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7FAED" w14:textId="77777777" w:rsidR="00481934" w:rsidRPr="008358DD" w:rsidRDefault="00481934" w:rsidP="00452A42">
      <w:pPr>
        <w:autoSpaceDE w:val="0"/>
        <w:autoSpaceDN w:val="0"/>
        <w:adjustRightInd w:val="0"/>
        <w:spacing w:after="0" w:line="240" w:lineRule="auto"/>
        <w:outlineLvl w:val="0"/>
        <w:rPr>
          <w:rFonts w:ascii="Calibri" w:eastAsia="Calibri" w:hAnsi="Calibri" w:cs="Calibri"/>
          <w:bCs/>
          <w:sz w:val="26"/>
          <w:szCs w:val="26"/>
        </w:rPr>
      </w:pPr>
    </w:p>
    <w:p w14:paraId="42EC0453" w14:textId="77777777" w:rsidR="008358DD" w:rsidRPr="008358DD" w:rsidRDefault="008358DD" w:rsidP="008358DD">
      <w:pPr>
        <w:jc w:val="center"/>
        <w:outlineLvl w:val="0"/>
        <w:rPr>
          <w:rStyle w:val="None"/>
          <w:rFonts w:ascii="Calibri" w:hAnsi="Calibri" w:cs="Calibri"/>
          <w:b/>
          <w:bCs/>
          <w:sz w:val="26"/>
          <w:szCs w:val="26"/>
        </w:rPr>
      </w:pPr>
      <w:bookmarkStart w:id="0" w:name="_Hlk228874636"/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>ПРАВИЛА АКЦИИ «БАЛЛЫ МИГОМ»</w:t>
      </w:r>
    </w:p>
    <w:p w14:paraId="736EC495" w14:textId="77777777" w:rsidR="008358DD" w:rsidRPr="008358DD" w:rsidRDefault="008358DD" w:rsidP="008358DD">
      <w:pPr>
        <w:rPr>
          <w:rStyle w:val="None"/>
          <w:rFonts w:ascii="Calibri" w:hAnsi="Calibri" w:cs="Calibri"/>
          <w:b/>
          <w:bCs/>
          <w:sz w:val="26"/>
          <w:szCs w:val="26"/>
        </w:rPr>
      </w:pPr>
    </w:p>
    <w:p w14:paraId="7B787F90" w14:textId="77777777" w:rsidR="008358DD" w:rsidRPr="008358DD" w:rsidRDefault="008358DD" w:rsidP="008358DD">
      <w:pPr>
        <w:jc w:val="both"/>
        <w:outlineLvl w:val="0"/>
        <w:rPr>
          <w:rStyle w:val="None"/>
          <w:rFonts w:ascii="Calibri" w:hAnsi="Calibri" w:cs="Calibri"/>
          <w:b/>
          <w:bCs/>
          <w:sz w:val="26"/>
          <w:szCs w:val="26"/>
        </w:rPr>
      </w:pPr>
      <w:bookmarkStart w:id="1" w:name="_Hlk234592782"/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>1. Общая информация об Акции</w:t>
      </w:r>
    </w:p>
    <w:p w14:paraId="58C2A5D5" w14:textId="7D7AD559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>Акция</w:t>
      </w:r>
      <w:r w:rsidRPr="008358DD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–</w:t>
      </w:r>
      <w:r w:rsidRPr="008358DD">
        <w:rPr>
          <w:rFonts w:ascii="Calibri" w:hAnsi="Calibri" w:cs="Calibri"/>
          <w:sz w:val="26"/>
          <w:szCs w:val="26"/>
        </w:rPr>
        <w:t xml:space="preserve"> стимулирующее маркетинговое мероприятие «</w:t>
      </w:r>
      <w:bookmarkStart w:id="2" w:name="_Hlk183167563"/>
      <w:r w:rsidRPr="008358DD">
        <w:rPr>
          <w:rFonts w:ascii="Calibri" w:hAnsi="Calibri" w:cs="Calibri"/>
          <w:sz w:val="26"/>
          <w:szCs w:val="26"/>
        </w:rPr>
        <w:t>Баллы Мигом»</w:t>
      </w:r>
      <w:bookmarkEnd w:id="2"/>
      <w:r w:rsidRPr="008358DD">
        <w:rPr>
          <w:rFonts w:ascii="Calibri" w:hAnsi="Calibri" w:cs="Calibri"/>
          <w:sz w:val="26"/>
          <w:szCs w:val="26"/>
        </w:rPr>
        <w:t xml:space="preserve">, направленное на повышение интереса потребителей к биометрическим технологиям, Сервису, а также к ГИС ЕБС. Акция не является лотереей. Акция проводится в соответствии с настоящими Правилами Акции (далее – Правила) на территории </w:t>
      </w:r>
      <w:r w:rsidR="00843B06" w:rsidRPr="008358DD">
        <w:rPr>
          <w:rFonts w:ascii="Calibri" w:hAnsi="Calibri" w:cs="Calibri"/>
          <w:sz w:val="26"/>
          <w:szCs w:val="26"/>
        </w:rPr>
        <w:t>Российской Федерации</w:t>
      </w:r>
      <w:r w:rsidRPr="008358DD">
        <w:rPr>
          <w:rFonts w:ascii="Calibri" w:hAnsi="Calibri" w:cs="Calibri"/>
          <w:sz w:val="26"/>
          <w:szCs w:val="26"/>
        </w:rPr>
        <w:t>.</w:t>
      </w:r>
    </w:p>
    <w:p w14:paraId="3E60B339" w14:textId="5EB1D6FB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Проездной документ </w:t>
      </w:r>
      <w:r w:rsidRPr="008358DD">
        <w:rPr>
          <w:rFonts w:ascii="Calibri" w:hAnsi="Calibri" w:cs="Calibri"/>
          <w:sz w:val="26"/>
          <w:szCs w:val="26"/>
        </w:rPr>
        <w:t xml:space="preserve">– документ, удостоверяющий заключение договора между перевозчиком и физическим лицом, который предоставляет право на услуги железнодорожной пассажирской перевозки на внутренних направлениях по </w:t>
      </w:r>
      <w:r w:rsidR="00843B06" w:rsidRPr="008358DD">
        <w:rPr>
          <w:rFonts w:ascii="Calibri" w:hAnsi="Calibri" w:cs="Calibri"/>
          <w:sz w:val="26"/>
          <w:szCs w:val="26"/>
        </w:rPr>
        <w:t>Российской Федерации</w:t>
      </w:r>
      <w:r w:rsidRPr="008358DD">
        <w:rPr>
          <w:rFonts w:ascii="Calibri" w:hAnsi="Calibri" w:cs="Calibri"/>
          <w:sz w:val="26"/>
          <w:szCs w:val="26"/>
        </w:rPr>
        <w:t xml:space="preserve"> в одну сторону на Поезд.</w:t>
      </w:r>
      <w:r w:rsidR="00843B06">
        <w:rPr>
          <w:rFonts w:ascii="Calibri" w:hAnsi="Calibri" w:cs="Calibri"/>
          <w:sz w:val="26"/>
          <w:szCs w:val="26"/>
        </w:rPr>
        <w:t xml:space="preserve"> </w:t>
      </w:r>
    </w:p>
    <w:p w14:paraId="1EC85931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b/>
          <w:sz w:val="26"/>
          <w:szCs w:val="26"/>
        </w:rPr>
        <w:t>Поезд</w:t>
      </w:r>
      <w:r w:rsidRPr="008358DD">
        <w:rPr>
          <w:rFonts w:ascii="Calibri" w:hAnsi="Calibri" w:cs="Calibri"/>
          <w:sz w:val="26"/>
          <w:szCs w:val="26"/>
        </w:rPr>
        <w:t xml:space="preserve"> – поезд с возможностью посадки по биометрии (с использованием Сервиса). С актуальным расписанием Поездов по Акции (имеют соответствующий дисклеймер об использовании Сервиса/биометрии) можно ознакомиться на сайте перевозчика и на сайте Организатора, Партнера.</w:t>
      </w:r>
    </w:p>
    <w:p w14:paraId="07126B38" w14:textId="77777777" w:rsidR="008358DD" w:rsidRPr="008358DD" w:rsidRDefault="008358DD" w:rsidP="008358DD">
      <w:pPr>
        <w:tabs>
          <w:tab w:val="left" w:pos="916"/>
        </w:tabs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b/>
          <w:sz w:val="26"/>
          <w:szCs w:val="26"/>
        </w:rPr>
        <w:t xml:space="preserve">Биометрические персональные данные (биометрия) </w:t>
      </w:r>
      <w:r w:rsidRPr="008358DD">
        <w:rPr>
          <w:rFonts w:ascii="Calibri" w:hAnsi="Calibri" w:cs="Calibri"/>
          <w:sz w:val="26"/>
          <w:szCs w:val="26"/>
        </w:rPr>
        <w:t xml:space="preserve">– сведения, которые характеризуют физиологические и биологические особенности человека,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данных, могут обрабатываться только при наличии согласия в письменной форме субъекта персональных данных. В рамках Акции – изображение лица. </w:t>
      </w:r>
    </w:p>
    <w:p w14:paraId="68A80295" w14:textId="77777777" w:rsidR="008358DD" w:rsidRPr="008358DD" w:rsidRDefault="008358DD" w:rsidP="008358DD">
      <w:pPr>
        <w:tabs>
          <w:tab w:val="left" w:pos="916"/>
        </w:tabs>
        <w:jc w:val="both"/>
        <w:rPr>
          <w:rFonts w:ascii="Calibri" w:hAnsi="Calibri" w:cs="Calibri"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Сервис посадки на поезд МИГОМ (Сервис) </w:t>
      </w:r>
      <w:r w:rsidRPr="008358DD">
        <w:rPr>
          <w:rFonts w:ascii="Calibri" w:hAnsi="Calibri" w:cs="Calibri"/>
          <w:sz w:val="26"/>
          <w:szCs w:val="26"/>
        </w:rPr>
        <w:t>– сервис посадки на поезда с использованием биометрических персональных данных (посадка на поезд по биометрии).</w:t>
      </w:r>
    </w:p>
    <w:p w14:paraId="1077F3A9" w14:textId="0389486F" w:rsidR="008358DD" w:rsidRPr="008358DD" w:rsidRDefault="008358DD" w:rsidP="008358DD">
      <w:pPr>
        <w:tabs>
          <w:tab w:val="left" w:pos="916"/>
        </w:tabs>
        <w:jc w:val="both"/>
        <w:rPr>
          <w:rStyle w:val="Hyperlink2"/>
          <w:rFonts w:ascii="Calibri" w:hAnsi="Calibri" w:cs="Calibri"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Единая биометрическая система (ГИС ЕБС) </w:t>
      </w:r>
      <w:r w:rsidRPr="008358DD">
        <w:rPr>
          <w:rFonts w:ascii="Calibri" w:hAnsi="Calibri" w:cs="Calibri"/>
          <w:sz w:val="26"/>
          <w:szCs w:val="26"/>
        </w:rPr>
        <w:t>– государственная информационная система «Единая система идентификации и аутентификации физических лиц с использованием биометрических персональных данных», которая содержит биометрические персональные данные физических лиц, векторы единой биометрической системы и иную предусмотренную в соответствии с законодательством Российской Федерации информацию, которая используется в целях осуществления идентификации, аутентификации с использованием биометрических персональных данных физических лиц, а также в иных правоотношениях в случаях, установленных законодательством Российской Федерации, и оператором</w:t>
      </w:r>
      <w:r w:rsidR="005B6528">
        <w:rPr>
          <w:rFonts w:ascii="Calibri" w:hAnsi="Calibri" w:cs="Calibri"/>
          <w:sz w:val="26"/>
          <w:szCs w:val="26"/>
        </w:rPr>
        <w:t>,</w:t>
      </w:r>
      <w:r w:rsidRPr="008358DD">
        <w:rPr>
          <w:rFonts w:ascii="Calibri" w:hAnsi="Calibri" w:cs="Calibri"/>
          <w:sz w:val="26"/>
          <w:szCs w:val="26"/>
        </w:rPr>
        <w:t xml:space="preserve"> которой является определенная Правительством Российской Федерации организация.</w:t>
      </w:r>
    </w:p>
    <w:p w14:paraId="64CB5297" w14:textId="181DCFA1" w:rsidR="008358DD" w:rsidRPr="008358DD" w:rsidRDefault="008358DD" w:rsidP="008358DD">
      <w:pPr>
        <w:tabs>
          <w:tab w:val="left" w:pos="916"/>
        </w:tabs>
        <w:jc w:val="both"/>
        <w:rPr>
          <w:rStyle w:val="None"/>
          <w:rFonts w:ascii="Calibri" w:hAnsi="Calibri" w:cs="Calibri"/>
          <w:b/>
          <w:bCs/>
          <w:sz w:val="26"/>
          <w:szCs w:val="26"/>
        </w:rPr>
      </w:pPr>
      <w:r w:rsidRPr="008358DD">
        <w:rPr>
          <w:rStyle w:val="fontstyle01"/>
          <w:rFonts w:ascii="Calibri" w:hAnsi="Calibri" w:cs="Calibri"/>
          <w:sz w:val="26"/>
          <w:szCs w:val="26"/>
        </w:rPr>
        <w:lastRenderedPageBreak/>
        <w:t xml:space="preserve">Программа </w:t>
      </w:r>
      <w:r>
        <w:rPr>
          <w:rStyle w:val="fontstyle21"/>
          <w:rFonts w:ascii="Calibri" w:hAnsi="Calibri" w:cs="Calibri"/>
          <w:sz w:val="26"/>
          <w:szCs w:val="26"/>
        </w:rPr>
        <w:t>–</w:t>
      </w:r>
      <w:r w:rsidRPr="008358DD">
        <w:rPr>
          <w:rStyle w:val="fontstyle21"/>
          <w:rFonts w:ascii="Calibri" w:hAnsi="Calibri" w:cs="Calibri"/>
          <w:sz w:val="26"/>
          <w:szCs w:val="26"/>
        </w:rPr>
        <w:t xml:space="preserve"> программа лояльности «РЖД Бонус» холдинга «РЖД», в</w:t>
      </w:r>
      <w:r w:rsidRPr="008358DD">
        <w:rPr>
          <w:rFonts w:ascii="Calibri" w:hAnsi="Calibri" w:cs="Calibri"/>
          <w:sz w:val="26"/>
          <w:szCs w:val="26"/>
        </w:rPr>
        <w:t xml:space="preserve"> </w:t>
      </w:r>
      <w:r w:rsidRPr="008358DD">
        <w:rPr>
          <w:rStyle w:val="fontstyle21"/>
          <w:rFonts w:ascii="Calibri" w:hAnsi="Calibri" w:cs="Calibri"/>
          <w:sz w:val="26"/>
          <w:szCs w:val="26"/>
        </w:rPr>
        <w:t>рамках которой пассажирам на железнодорожном транспорте</w:t>
      </w:r>
      <w:r w:rsidRPr="008358DD">
        <w:rPr>
          <w:rFonts w:ascii="Calibri" w:hAnsi="Calibri" w:cs="Calibri"/>
          <w:sz w:val="26"/>
          <w:szCs w:val="26"/>
        </w:rPr>
        <w:t xml:space="preserve"> </w:t>
      </w:r>
      <w:r w:rsidRPr="008358DD">
        <w:rPr>
          <w:rStyle w:val="fontstyle21"/>
          <w:rFonts w:ascii="Calibri" w:hAnsi="Calibri" w:cs="Calibri"/>
          <w:sz w:val="26"/>
          <w:szCs w:val="26"/>
        </w:rPr>
        <w:t>холдинга «РЖД», зарегистрированным в качестве участника Программы, предоставляется поощрение в</w:t>
      </w:r>
      <w:r w:rsidRPr="008358DD">
        <w:rPr>
          <w:rFonts w:ascii="Calibri" w:hAnsi="Calibri" w:cs="Calibri"/>
          <w:sz w:val="26"/>
          <w:szCs w:val="26"/>
        </w:rPr>
        <w:t xml:space="preserve"> </w:t>
      </w:r>
      <w:r w:rsidRPr="008358DD">
        <w:rPr>
          <w:rStyle w:val="fontstyle21"/>
          <w:rFonts w:ascii="Calibri" w:hAnsi="Calibri" w:cs="Calibri"/>
          <w:sz w:val="26"/>
          <w:szCs w:val="26"/>
        </w:rPr>
        <w:t>виде права на получение премиальных услуг или других привилегий за</w:t>
      </w:r>
      <w:r w:rsidRPr="008358DD">
        <w:rPr>
          <w:rFonts w:ascii="Calibri" w:hAnsi="Calibri" w:cs="Calibri"/>
          <w:sz w:val="26"/>
          <w:szCs w:val="26"/>
        </w:rPr>
        <w:t xml:space="preserve"> </w:t>
      </w:r>
      <w:r w:rsidRPr="008358DD">
        <w:rPr>
          <w:rStyle w:val="fontstyle21"/>
          <w:rFonts w:ascii="Calibri" w:hAnsi="Calibri" w:cs="Calibri"/>
          <w:sz w:val="26"/>
          <w:szCs w:val="26"/>
        </w:rPr>
        <w:t>совершенные поездки в поездах, приобретение туристского продукта, услуг Партнеров, а также в других случаях,</w:t>
      </w:r>
      <w:r w:rsidRPr="008358DD">
        <w:rPr>
          <w:rFonts w:ascii="Calibri" w:hAnsi="Calibri" w:cs="Calibri"/>
          <w:sz w:val="26"/>
          <w:szCs w:val="26"/>
        </w:rPr>
        <w:t xml:space="preserve"> </w:t>
      </w:r>
      <w:r w:rsidRPr="008358DD">
        <w:rPr>
          <w:rStyle w:val="fontstyle21"/>
          <w:rFonts w:ascii="Calibri" w:hAnsi="Calibri" w:cs="Calibri"/>
          <w:sz w:val="26"/>
          <w:szCs w:val="26"/>
        </w:rPr>
        <w:t xml:space="preserve">предусмотренных правилами Программы. </w:t>
      </w:r>
    </w:p>
    <w:p w14:paraId="672C4D89" w14:textId="1437162D" w:rsidR="008358DD" w:rsidRPr="008358DD" w:rsidRDefault="008358DD" w:rsidP="008358DD">
      <w:pPr>
        <w:pStyle w:val="af2"/>
        <w:jc w:val="both"/>
        <w:rPr>
          <w:rFonts w:ascii="Calibri" w:hAnsi="Calibri" w:cs="Calibri"/>
          <w:b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Участник Акции </w:t>
      </w:r>
      <w:r w:rsidRPr="005B6528">
        <w:rPr>
          <w:rStyle w:val="None"/>
          <w:rFonts w:ascii="Calibri" w:hAnsi="Calibri" w:cs="Calibri"/>
          <w:bCs/>
          <w:sz w:val="26"/>
          <w:szCs w:val="26"/>
        </w:rPr>
        <w:t>–</w:t>
      </w: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 </w:t>
      </w:r>
      <w:r w:rsidRPr="008358DD">
        <w:rPr>
          <w:rFonts w:ascii="Calibri" w:hAnsi="Calibri" w:cs="Calibri"/>
          <w:sz w:val="26"/>
          <w:szCs w:val="26"/>
        </w:rPr>
        <w:t xml:space="preserve">гражданин </w:t>
      </w:r>
      <w:r w:rsidR="005B6528" w:rsidRPr="008358DD">
        <w:rPr>
          <w:rFonts w:ascii="Calibri" w:hAnsi="Calibri" w:cs="Calibri"/>
          <w:sz w:val="26"/>
          <w:szCs w:val="26"/>
        </w:rPr>
        <w:t>Российской Федерации</w:t>
      </w:r>
      <w:r w:rsidRPr="008358DD">
        <w:rPr>
          <w:rFonts w:ascii="Calibri" w:hAnsi="Calibri" w:cs="Calibri"/>
          <w:sz w:val="26"/>
          <w:szCs w:val="26"/>
        </w:rPr>
        <w:t xml:space="preserve"> старше 18 лет, который является участником Программы, соответствующий требованиям и совершивший действия согласно разделу 2 Правил. </w:t>
      </w:r>
      <w:r w:rsidR="005B6528">
        <w:rPr>
          <w:rFonts w:ascii="Calibri" w:hAnsi="Calibri" w:cs="Calibri"/>
          <w:sz w:val="26"/>
          <w:szCs w:val="26"/>
        </w:rPr>
        <w:t xml:space="preserve"> </w:t>
      </w:r>
    </w:p>
    <w:p w14:paraId="29A76314" w14:textId="2E36E9DB" w:rsidR="008358DD" w:rsidRPr="008358DD" w:rsidRDefault="008358DD" w:rsidP="008358DD">
      <w:pPr>
        <w:tabs>
          <w:tab w:val="left" w:pos="916"/>
        </w:tabs>
        <w:jc w:val="both"/>
        <w:rPr>
          <w:rStyle w:val="None"/>
          <w:rFonts w:ascii="Calibri" w:hAnsi="Calibri" w:cs="Calibri"/>
          <w:color w:val="FF0000"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>Правила Программы</w:t>
      </w:r>
      <w:r w:rsidRPr="005B6528">
        <w:rPr>
          <w:rStyle w:val="None"/>
          <w:rFonts w:ascii="Calibri" w:hAnsi="Calibri" w:cs="Calibri"/>
          <w:bCs/>
          <w:sz w:val="26"/>
          <w:szCs w:val="26"/>
        </w:rPr>
        <w:t xml:space="preserve"> –</w:t>
      </w: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 </w:t>
      </w:r>
      <w:r w:rsidRPr="008358DD">
        <w:rPr>
          <w:rFonts w:ascii="Calibri" w:hAnsi="Calibri" w:cs="Calibri"/>
          <w:sz w:val="26"/>
          <w:szCs w:val="26"/>
        </w:rPr>
        <w:t xml:space="preserve">правила и условия участия в Программе, размещенные на сайте </w:t>
      </w:r>
      <w:hyperlink r:id="rId8" w:tooltip="http://www.rzd-bonus.ru" w:history="1">
        <w:r w:rsidRPr="005B6528">
          <w:rPr>
            <w:rStyle w:val="Hyperlink0"/>
            <w:rFonts w:ascii="Calibri" w:hAnsi="Calibri" w:cs="Calibri"/>
            <w:color w:val="auto"/>
            <w:sz w:val="26"/>
            <w:szCs w:val="26"/>
            <w:u w:val="none"/>
          </w:rPr>
          <w:t>www.rzd-bonus.ru</w:t>
        </w:r>
      </w:hyperlink>
      <w:r w:rsidRPr="005B6528">
        <w:rPr>
          <w:rStyle w:val="None"/>
          <w:rFonts w:ascii="Calibri" w:hAnsi="Calibri" w:cs="Calibri"/>
          <w:sz w:val="26"/>
          <w:szCs w:val="26"/>
        </w:rPr>
        <w:t xml:space="preserve">. </w:t>
      </w:r>
    </w:p>
    <w:p w14:paraId="1590B5BC" w14:textId="77777777" w:rsidR="008358DD" w:rsidRPr="008358DD" w:rsidRDefault="008358DD" w:rsidP="008358DD">
      <w:pPr>
        <w:tabs>
          <w:tab w:val="left" w:pos="916"/>
        </w:tabs>
        <w:jc w:val="both"/>
        <w:rPr>
          <w:rFonts w:ascii="Calibri" w:hAnsi="Calibri" w:cs="Calibri"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Премиальные баллы (Баллы) </w:t>
      </w:r>
      <w:r w:rsidRPr="005B6528">
        <w:rPr>
          <w:rStyle w:val="None"/>
          <w:rFonts w:ascii="Calibri" w:hAnsi="Calibri" w:cs="Calibri"/>
          <w:bCs/>
          <w:sz w:val="26"/>
          <w:szCs w:val="26"/>
        </w:rPr>
        <w:t>–</w:t>
      </w: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 </w:t>
      </w:r>
      <w:r w:rsidRPr="008358DD">
        <w:rPr>
          <w:rFonts w:ascii="Calibri" w:hAnsi="Calibri" w:cs="Calibri"/>
          <w:sz w:val="26"/>
          <w:szCs w:val="26"/>
        </w:rPr>
        <w:t xml:space="preserve">условные единицы, начисляемые Партнером Участнику Программы на Персональный счет в результате совершения участником Программы действий в рамках Акции (раздел 2 Правил). Использование Баллов участниками Программы осуществляется в соответствии с правилами Программы. Баллы не являются средством платежа, каким-либо видом валюты или ценной бумагой и не могут быть использованы для наличных или безналичных расчетов. </w:t>
      </w:r>
    </w:p>
    <w:p w14:paraId="6B989B00" w14:textId="77777777" w:rsidR="008358DD" w:rsidRPr="008358DD" w:rsidRDefault="008358DD" w:rsidP="008358DD">
      <w:pPr>
        <w:tabs>
          <w:tab w:val="left" w:pos="916"/>
        </w:tabs>
        <w:jc w:val="both"/>
        <w:rPr>
          <w:rFonts w:ascii="Calibri" w:hAnsi="Calibri" w:cs="Calibri"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>Персональный счет</w:t>
      </w:r>
      <w:r w:rsidRPr="008358DD">
        <w:rPr>
          <w:rStyle w:val="None"/>
          <w:rFonts w:ascii="Calibri" w:hAnsi="Calibri" w:cs="Calibri"/>
          <w:sz w:val="26"/>
          <w:szCs w:val="26"/>
        </w:rPr>
        <w:t xml:space="preserve"> </w:t>
      </w:r>
      <w:r w:rsidRPr="008358DD">
        <w:rPr>
          <w:rFonts w:ascii="Calibri" w:hAnsi="Calibri" w:cs="Calibri"/>
          <w:sz w:val="26"/>
          <w:szCs w:val="26"/>
        </w:rPr>
        <w:t xml:space="preserve">– счет (идентификационный номер) участника Программы, к которому привязаны его персональные данные и который содержит информацию о начислении и списании Баллов (транзакций). Номер персонального счета указывается в личном кабинете и на карте участника Программы (при наличии). </w:t>
      </w:r>
    </w:p>
    <w:p w14:paraId="587F478F" w14:textId="38C4C65D" w:rsidR="008358DD" w:rsidRPr="008358DD" w:rsidRDefault="008358DD" w:rsidP="008358DD">
      <w:pPr>
        <w:tabs>
          <w:tab w:val="left" w:pos="916"/>
        </w:tabs>
        <w:jc w:val="both"/>
        <w:rPr>
          <w:rStyle w:val="None"/>
          <w:rFonts w:ascii="Calibri" w:hAnsi="Calibri" w:cs="Calibri"/>
          <w:b/>
          <w:bCs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Номер </w:t>
      </w:r>
      <w:r w:rsidRPr="008358DD">
        <w:rPr>
          <w:rStyle w:val="None"/>
          <w:rFonts w:ascii="Calibri" w:hAnsi="Calibri" w:cs="Calibri"/>
          <w:b/>
          <w:sz w:val="26"/>
          <w:szCs w:val="26"/>
        </w:rPr>
        <w:t>участника</w:t>
      </w: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 Программы</w:t>
      </w:r>
      <w:r w:rsidRPr="008358DD">
        <w:rPr>
          <w:rStyle w:val="None"/>
          <w:rFonts w:ascii="Calibri" w:hAnsi="Calibri" w:cs="Calibri"/>
          <w:sz w:val="26"/>
          <w:szCs w:val="26"/>
        </w:rPr>
        <w:t xml:space="preserve"> </w:t>
      </w:r>
      <w:r w:rsidR="00376B81">
        <w:rPr>
          <w:rStyle w:val="None"/>
          <w:rFonts w:ascii="Calibri" w:hAnsi="Calibri" w:cs="Calibri"/>
          <w:sz w:val="26"/>
          <w:szCs w:val="26"/>
        </w:rPr>
        <w:t>–</w:t>
      </w:r>
      <w:r w:rsidRPr="008358DD">
        <w:rPr>
          <w:rStyle w:val="None"/>
          <w:rFonts w:ascii="Calibri" w:hAnsi="Calibri" w:cs="Calibri"/>
          <w:sz w:val="26"/>
          <w:szCs w:val="26"/>
        </w:rPr>
        <w:t xml:space="preserve"> </w:t>
      </w:r>
      <w:r w:rsidRPr="008358DD">
        <w:rPr>
          <w:rFonts w:ascii="Calibri" w:hAnsi="Calibri" w:cs="Calibri"/>
          <w:sz w:val="26"/>
          <w:szCs w:val="26"/>
        </w:rPr>
        <w:t>уникальный номер, присваиваемый участнику Программы после прохождения процедуры регистрации и служащий для идентификации участника Программы в базе данных Программы.</w:t>
      </w:r>
    </w:p>
    <w:p w14:paraId="25E91CD5" w14:textId="47B24A3E" w:rsidR="008358DD" w:rsidRPr="008358DD" w:rsidRDefault="008358DD" w:rsidP="008358DD">
      <w:pPr>
        <w:tabs>
          <w:tab w:val="left" w:pos="916"/>
        </w:tabs>
        <w:jc w:val="both"/>
        <w:rPr>
          <w:rFonts w:ascii="Calibri" w:hAnsi="Calibri" w:cs="Calibri"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Номер проездного документа </w:t>
      </w:r>
      <w:r w:rsidR="00376B81" w:rsidRPr="005B6528">
        <w:rPr>
          <w:rStyle w:val="None"/>
          <w:rFonts w:ascii="Calibri" w:hAnsi="Calibri" w:cs="Calibri"/>
          <w:bCs/>
          <w:sz w:val="26"/>
          <w:szCs w:val="26"/>
        </w:rPr>
        <w:t>–</w:t>
      </w:r>
      <w:r w:rsidRPr="008358DD">
        <w:rPr>
          <w:rFonts w:ascii="Calibri" w:hAnsi="Calibri" w:cs="Calibri"/>
          <w:sz w:val="26"/>
          <w:szCs w:val="26"/>
        </w:rPr>
        <w:t xml:space="preserve"> уникальный идентификатор, присваиваемый каждому проездному документу перевозчиком в момент покупки.</w:t>
      </w:r>
    </w:p>
    <w:p w14:paraId="7B03CFB9" w14:textId="77777777" w:rsidR="008358DD" w:rsidRPr="008358DD" w:rsidRDefault="008358DD" w:rsidP="008358DD">
      <w:pPr>
        <w:tabs>
          <w:tab w:val="left" w:pos="916"/>
        </w:tabs>
        <w:jc w:val="both"/>
        <w:rPr>
          <w:rFonts w:ascii="Calibri" w:hAnsi="Calibri" w:cs="Calibri"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>Госуслуги</w:t>
      </w:r>
      <w:r w:rsidRPr="008358DD">
        <w:rPr>
          <w:rFonts w:ascii="Calibri" w:hAnsi="Calibri" w:cs="Calibri"/>
          <w:sz w:val="26"/>
          <w:szCs w:val="26"/>
        </w:rPr>
        <w:t xml:space="preserve"> – федеральная государственная информационная система «Единый портал государственных и муниципальных услуг (функций)».</w:t>
      </w:r>
    </w:p>
    <w:p w14:paraId="5C44DCD3" w14:textId="77777777" w:rsidR="008358DD" w:rsidRPr="008358DD" w:rsidRDefault="008358DD" w:rsidP="008358DD">
      <w:pPr>
        <w:tabs>
          <w:tab w:val="left" w:pos="916"/>
        </w:tabs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b/>
          <w:sz w:val="26"/>
          <w:szCs w:val="26"/>
        </w:rPr>
        <w:t>OID ЕСИА</w:t>
      </w:r>
      <w:r w:rsidRPr="008358DD">
        <w:rPr>
          <w:rStyle w:val="af1"/>
          <w:rFonts w:ascii="Calibri" w:hAnsi="Calibri" w:cs="Calibri"/>
          <w:sz w:val="26"/>
          <w:szCs w:val="26"/>
        </w:rPr>
        <w:t xml:space="preserve"> – в</w:t>
      </w:r>
      <w:r w:rsidRPr="008358DD">
        <w:rPr>
          <w:rFonts w:ascii="Calibri" w:hAnsi="Calibri" w:cs="Calibri"/>
          <w:sz w:val="26"/>
          <w:szCs w:val="26"/>
        </w:rPr>
        <w:t xml:space="preserve">нутренний уникальный идентификатор пользователя в системе «Госуслуги», который представляет собой персональный числовой номер и автоматически присваивается пользователю Госуслуг при регистрации. </w:t>
      </w:r>
    </w:p>
    <w:p w14:paraId="58D864CA" w14:textId="64B0F9AF" w:rsidR="008358DD" w:rsidRPr="008358DD" w:rsidRDefault="008358DD" w:rsidP="008358DD">
      <w:pPr>
        <w:tabs>
          <w:tab w:val="left" w:pos="916"/>
        </w:tabs>
        <w:jc w:val="both"/>
        <w:rPr>
          <w:rFonts w:ascii="Calibri" w:hAnsi="Calibri" w:cs="Calibri"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>Организатор Акции (Организатор)</w:t>
      </w:r>
      <w:r w:rsidRPr="008358DD">
        <w:rPr>
          <w:rFonts w:ascii="Calibri" w:hAnsi="Calibri" w:cs="Calibri"/>
          <w:sz w:val="26"/>
          <w:szCs w:val="26"/>
        </w:rPr>
        <w:t xml:space="preserve"> </w:t>
      </w:r>
      <w:r w:rsidR="00376B81">
        <w:rPr>
          <w:rFonts w:ascii="Calibri" w:hAnsi="Calibri" w:cs="Calibri"/>
          <w:sz w:val="26"/>
          <w:szCs w:val="26"/>
        </w:rPr>
        <w:t>–</w:t>
      </w:r>
      <w:r w:rsidRPr="008358DD">
        <w:rPr>
          <w:rFonts w:ascii="Calibri" w:hAnsi="Calibri" w:cs="Calibri"/>
          <w:sz w:val="26"/>
          <w:szCs w:val="26"/>
        </w:rPr>
        <w:t xml:space="preserve"> </w:t>
      </w: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>Акционерное общество «Центр Биометрических Технологий» (АО «ЦБТ»)</w:t>
      </w:r>
      <w:r w:rsidRPr="008358DD">
        <w:rPr>
          <w:rFonts w:ascii="Calibri" w:hAnsi="Calibri" w:cs="Calibri"/>
          <w:sz w:val="26"/>
          <w:szCs w:val="26"/>
        </w:rPr>
        <w:t xml:space="preserve">, ОГРН 1227700243748, ИНН 9705169387, адрес: </w:t>
      </w:r>
      <w:r w:rsidRPr="008358DD">
        <w:rPr>
          <w:rStyle w:val="None"/>
          <w:rFonts w:ascii="Calibri" w:hAnsi="Calibri" w:cs="Calibri"/>
          <w:sz w:val="26"/>
          <w:szCs w:val="26"/>
          <w:shd w:val="clear" w:color="auto" w:fill="FFFFFF"/>
        </w:rPr>
        <w:t xml:space="preserve">115035, Россия, г. Москва, </w:t>
      </w:r>
      <w:proofErr w:type="spellStart"/>
      <w:r w:rsidRPr="008358DD">
        <w:rPr>
          <w:rStyle w:val="None"/>
          <w:rFonts w:ascii="Calibri" w:hAnsi="Calibri" w:cs="Calibri"/>
          <w:sz w:val="26"/>
          <w:szCs w:val="26"/>
          <w:shd w:val="clear" w:color="auto" w:fill="FFFFFF"/>
        </w:rPr>
        <w:t>вн.тер.г</w:t>
      </w:r>
      <w:proofErr w:type="spellEnd"/>
      <w:r w:rsidRPr="008358DD">
        <w:rPr>
          <w:rStyle w:val="None"/>
          <w:rFonts w:ascii="Calibri" w:hAnsi="Calibri" w:cs="Calibri"/>
          <w:sz w:val="26"/>
          <w:szCs w:val="26"/>
          <w:shd w:val="clear" w:color="auto" w:fill="FFFFFF"/>
        </w:rPr>
        <w:t xml:space="preserve">. муниципальный округ Замоскворечье, </w:t>
      </w:r>
      <w:proofErr w:type="spellStart"/>
      <w:r w:rsidRPr="008358DD">
        <w:rPr>
          <w:rStyle w:val="None"/>
          <w:rFonts w:ascii="Calibri" w:hAnsi="Calibri" w:cs="Calibri"/>
          <w:sz w:val="26"/>
          <w:szCs w:val="26"/>
          <w:shd w:val="clear" w:color="auto" w:fill="FFFFFF"/>
        </w:rPr>
        <w:t>Овчинниковская</w:t>
      </w:r>
      <w:proofErr w:type="spellEnd"/>
      <w:r w:rsidRPr="008358DD">
        <w:rPr>
          <w:rStyle w:val="None"/>
          <w:rFonts w:ascii="Calibri" w:hAnsi="Calibri" w:cs="Calibri"/>
          <w:sz w:val="26"/>
          <w:szCs w:val="26"/>
          <w:shd w:val="clear" w:color="auto" w:fill="FFFFFF"/>
        </w:rPr>
        <w:t xml:space="preserve"> наб., д. 18/1, стр. 2. Организатор является оператором ГИС ЕБС.</w:t>
      </w:r>
    </w:p>
    <w:p w14:paraId="009F86EF" w14:textId="77777777" w:rsidR="008358DD" w:rsidRPr="008358DD" w:rsidRDefault="008358DD" w:rsidP="008358DD">
      <w:pPr>
        <w:jc w:val="both"/>
        <w:outlineLvl w:val="0"/>
        <w:rPr>
          <w:rStyle w:val="None"/>
          <w:rFonts w:ascii="Calibri" w:hAnsi="Calibri" w:cs="Calibri"/>
          <w:b/>
          <w:bCs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Партнер Акции (Партнер) </w:t>
      </w:r>
      <w:r w:rsidRPr="005B6528">
        <w:rPr>
          <w:rStyle w:val="None"/>
          <w:rFonts w:ascii="Calibri" w:hAnsi="Calibri" w:cs="Calibri"/>
          <w:bCs/>
          <w:sz w:val="26"/>
          <w:szCs w:val="26"/>
        </w:rPr>
        <w:t xml:space="preserve">– </w:t>
      </w:r>
      <w:r w:rsidRPr="008358DD">
        <w:rPr>
          <w:rFonts w:ascii="Calibri" w:hAnsi="Calibri" w:cs="Calibri"/>
          <w:sz w:val="26"/>
          <w:szCs w:val="26"/>
        </w:rPr>
        <w:t xml:space="preserve">Акционерное общество «Федеральная пассажирская компания» (АО «ФПК»), ОГРН 1097746772738, ИНН 7708709686, адрес: 107078, Российская Федерация, г. Москва, ул. Маши Порываевой, д. 34. </w:t>
      </w:r>
    </w:p>
    <w:p w14:paraId="0308215F" w14:textId="77777777" w:rsidR="008358DD" w:rsidRPr="008358DD" w:rsidRDefault="008358DD" w:rsidP="008358DD">
      <w:pPr>
        <w:jc w:val="both"/>
        <w:outlineLvl w:val="0"/>
        <w:rPr>
          <w:rStyle w:val="None"/>
          <w:rFonts w:ascii="Calibri" w:hAnsi="Calibri" w:cs="Calibri"/>
          <w:bCs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lastRenderedPageBreak/>
        <w:t xml:space="preserve">Перевозчик </w:t>
      </w:r>
      <w:r w:rsidRPr="005B6528">
        <w:rPr>
          <w:rStyle w:val="None"/>
          <w:rFonts w:ascii="Calibri" w:hAnsi="Calibri" w:cs="Calibri"/>
          <w:bCs/>
          <w:sz w:val="26"/>
          <w:szCs w:val="26"/>
        </w:rPr>
        <w:t xml:space="preserve">– </w:t>
      </w:r>
      <w:r w:rsidRPr="008358DD">
        <w:rPr>
          <w:rStyle w:val="None"/>
          <w:rFonts w:ascii="Calibri" w:hAnsi="Calibri" w:cs="Calibri"/>
          <w:bCs/>
          <w:sz w:val="26"/>
          <w:szCs w:val="26"/>
        </w:rPr>
        <w:t>юридическое лицо (Дирекция скоростного сообщения филиала ОАО «РЖД»), принявшее на себя по договору перевозки железнодорожным транспортом общего пользования обязанность доставить пассажира из пункта отправления в пункт назначения.</w:t>
      </w:r>
    </w:p>
    <w:p w14:paraId="69F4E2DF" w14:textId="205A65A3" w:rsidR="008358DD" w:rsidRPr="008358DD" w:rsidRDefault="008358DD" w:rsidP="008358DD">
      <w:pPr>
        <w:jc w:val="both"/>
        <w:outlineLvl w:val="0"/>
        <w:rPr>
          <w:rFonts w:ascii="Calibri" w:hAnsi="Calibri" w:cs="Calibri"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Сайт Организатора </w:t>
      </w:r>
      <w:r w:rsidR="00376B81" w:rsidRPr="005B6528">
        <w:rPr>
          <w:rStyle w:val="None"/>
          <w:rFonts w:ascii="Calibri" w:hAnsi="Calibri" w:cs="Calibri"/>
          <w:bCs/>
          <w:sz w:val="26"/>
          <w:szCs w:val="26"/>
        </w:rPr>
        <w:t>–</w:t>
      </w:r>
      <w:r w:rsidRPr="005B6528">
        <w:rPr>
          <w:rStyle w:val="None"/>
          <w:rFonts w:ascii="Calibri" w:hAnsi="Calibri" w:cs="Calibri"/>
          <w:bCs/>
          <w:sz w:val="26"/>
          <w:szCs w:val="26"/>
        </w:rPr>
        <w:t xml:space="preserve"> </w:t>
      </w:r>
      <w:r w:rsidRPr="008358DD">
        <w:rPr>
          <w:rFonts w:ascii="Calibri" w:hAnsi="Calibri" w:cs="Calibri"/>
          <w:sz w:val="26"/>
          <w:szCs w:val="26"/>
        </w:rPr>
        <w:t>сайт в сети Интернет, расположенный по адрес</w:t>
      </w:r>
      <w:r w:rsidRPr="005B6528">
        <w:rPr>
          <w:rFonts w:ascii="Calibri" w:hAnsi="Calibri" w:cs="Calibri"/>
          <w:sz w:val="26"/>
          <w:szCs w:val="26"/>
        </w:rPr>
        <w:t xml:space="preserve">у </w:t>
      </w:r>
      <w:hyperlink r:id="rId9" w:tooltip="https://ebs.ru" w:history="1">
        <w:r w:rsidRPr="005B6528">
          <w:rPr>
            <w:rStyle w:val="Hyperlink0"/>
            <w:rFonts w:ascii="Calibri" w:hAnsi="Calibri" w:cs="Calibri"/>
            <w:color w:val="auto"/>
            <w:sz w:val="26"/>
            <w:szCs w:val="26"/>
            <w:u w:val="none"/>
          </w:rPr>
          <w:t>https://ebs.ru</w:t>
        </w:r>
      </w:hyperlink>
      <w:r w:rsidRPr="005B6528">
        <w:rPr>
          <w:rFonts w:ascii="Calibri" w:hAnsi="Calibri" w:cs="Calibri"/>
          <w:sz w:val="26"/>
          <w:szCs w:val="26"/>
        </w:rPr>
        <w:t xml:space="preserve"> (в том числе </w:t>
      </w:r>
      <w:hyperlink r:id="rId10" w:history="1">
        <w:r w:rsidR="00376B81" w:rsidRPr="005B6528">
          <w:rPr>
            <w:rStyle w:val="a9"/>
            <w:rFonts w:ascii="Calibri" w:hAnsi="Calibri" w:cs="Calibri"/>
            <w:color w:val="auto"/>
            <w:sz w:val="26"/>
            <w:szCs w:val="26"/>
            <w:u w:val="none"/>
          </w:rPr>
          <w:t>https://ebs.ru/train/</w:t>
        </w:r>
      </w:hyperlink>
      <w:r w:rsidRPr="005B6528">
        <w:rPr>
          <w:rFonts w:ascii="Calibri" w:hAnsi="Calibri" w:cs="Calibri"/>
          <w:sz w:val="26"/>
          <w:szCs w:val="26"/>
        </w:rPr>
        <w:t>)</w:t>
      </w:r>
      <w:r w:rsidR="005B6528" w:rsidRPr="005B6528">
        <w:rPr>
          <w:rFonts w:ascii="Calibri" w:hAnsi="Calibri" w:cs="Calibri"/>
          <w:sz w:val="26"/>
          <w:szCs w:val="26"/>
        </w:rPr>
        <w:t>.</w:t>
      </w:r>
    </w:p>
    <w:p w14:paraId="72B0748A" w14:textId="64E97560" w:rsidR="008358DD" w:rsidRPr="008358DD" w:rsidRDefault="008358DD" w:rsidP="008358DD">
      <w:pPr>
        <w:jc w:val="both"/>
        <w:outlineLvl w:val="0"/>
        <w:rPr>
          <w:rStyle w:val="None"/>
          <w:rFonts w:ascii="Calibri" w:hAnsi="Calibri" w:cs="Calibri"/>
          <w:b/>
          <w:bCs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Сайт Партнера </w:t>
      </w:r>
      <w:r w:rsidR="00376B81">
        <w:rPr>
          <w:rFonts w:ascii="Calibri" w:hAnsi="Calibri" w:cs="Calibri"/>
          <w:sz w:val="26"/>
          <w:szCs w:val="26"/>
        </w:rPr>
        <w:t>–</w:t>
      </w:r>
      <w:r w:rsidRPr="008358DD">
        <w:rPr>
          <w:rFonts w:ascii="Calibri" w:hAnsi="Calibri" w:cs="Calibri"/>
          <w:sz w:val="26"/>
          <w:szCs w:val="26"/>
        </w:rPr>
        <w:t xml:space="preserve"> сайт в сети Интернет, расположенный по адресу </w:t>
      </w:r>
      <w:hyperlink r:id="rId11" w:tooltip="http://www.rzd-bonus.ru" w:history="1">
        <w:r w:rsidRPr="005B6528">
          <w:rPr>
            <w:rStyle w:val="Hyperlink0"/>
            <w:rFonts w:ascii="Calibri" w:hAnsi="Calibri" w:cs="Calibri"/>
            <w:color w:val="auto"/>
            <w:sz w:val="26"/>
            <w:szCs w:val="26"/>
            <w:u w:val="none"/>
          </w:rPr>
          <w:t>www.rzd-bonus.ru</w:t>
        </w:r>
      </w:hyperlink>
      <w:r w:rsidRPr="005B6528">
        <w:rPr>
          <w:rStyle w:val="Hyperlink0"/>
          <w:rFonts w:ascii="Calibri" w:hAnsi="Calibri" w:cs="Calibri"/>
          <w:color w:val="auto"/>
          <w:sz w:val="26"/>
          <w:szCs w:val="26"/>
          <w:u w:val="none"/>
        </w:rPr>
        <w:t>.</w:t>
      </w:r>
    </w:p>
    <w:p w14:paraId="7673B675" w14:textId="7969DF69" w:rsidR="008358DD" w:rsidRPr="005B6528" w:rsidRDefault="008358DD" w:rsidP="008358DD">
      <w:pPr>
        <w:jc w:val="both"/>
        <w:outlineLvl w:val="0"/>
        <w:rPr>
          <w:rStyle w:val="None"/>
          <w:rFonts w:ascii="Calibri" w:hAnsi="Calibri" w:cs="Calibri"/>
          <w:bCs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Сайт </w:t>
      </w:r>
      <w:r w:rsidR="005B6528">
        <w:rPr>
          <w:rStyle w:val="None"/>
          <w:rFonts w:ascii="Calibri" w:hAnsi="Calibri" w:cs="Calibri"/>
          <w:b/>
          <w:bCs/>
          <w:sz w:val="26"/>
          <w:szCs w:val="26"/>
        </w:rPr>
        <w:t>П</w:t>
      </w: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еревозчика </w:t>
      </w:r>
      <w:r w:rsidR="00376B81" w:rsidRPr="005B6528">
        <w:rPr>
          <w:rStyle w:val="None"/>
          <w:rFonts w:ascii="Calibri" w:hAnsi="Calibri" w:cs="Calibri"/>
          <w:bCs/>
          <w:sz w:val="26"/>
          <w:szCs w:val="26"/>
        </w:rPr>
        <w:t>–</w:t>
      </w: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 </w:t>
      </w:r>
      <w:r w:rsidRPr="008358DD">
        <w:rPr>
          <w:rStyle w:val="None"/>
          <w:rFonts w:ascii="Calibri" w:hAnsi="Calibri" w:cs="Calibri"/>
          <w:bCs/>
          <w:sz w:val="26"/>
          <w:szCs w:val="26"/>
        </w:rPr>
        <w:t xml:space="preserve">сайт в сети Интернет, расположенный по адресу </w:t>
      </w:r>
      <w:hyperlink r:id="rId12" w:history="1">
        <w:r w:rsidRPr="005B6528">
          <w:rPr>
            <w:rStyle w:val="a9"/>
            <w:rFonts w:ascii="Calibri" w:hAnsi="Calibri" w:cs="Calibri"/>
            <w:bCs/>
            <w:color w:val="auto"/>
            <w:sz w:val="26"/>
            <w:szCs w:val="26"/>
            <w:u w:val="none"/>
          </w:rPr>
          <w:t>https://www.rzd.ru/</w:t>
        </w:r>
      </w:hyperlink>
      <w:r w:rsidRPr="005B6528">
        <w:rPr>
          <w:rStyle w:val="a9"/>
          <w:rFonts w:ascii="Calibri" w:hAnsi="Calibri" w:cs="Calibri"/>
          <w:bCs/>
          <w:color w:val="auto"/>
          <w:sz w:val="26"/>
          <w:szCs w:val="26"/>
          <w:u w:val="none"/>
        </w:rPr>
        <w:t>.</w:t>
      </w:r>
      <w:r w:rsidRPr="005B6528">
        <w:rPr>
          <w:rStyle w:val="None"/>
          <w:rFonts w:ascii="Calibri" w:hAnsi="Calibri" w:cs="Calibri"/>
          <w:bCs/>
          <w:sz w:val="26"/>
          <w:szCs w:val="26"/>
        </w:rPr>
        <w:t xml:space="preserve"> </w:t>
      </w:r>
    </w:p>
    <w:p w14:paraId="502BAF19" w14:textId="77777777" w:rsidR="008358DD" w:rsidRPr="008358DD" w:rsidRDefault="008358DD" w:rsidP="008358DD">
      <w:pPr>
        <w:tabs>
          <w:tab w:val="left" w:pos="916"/>
        </w:tabs>
        <w:jc w:val="both"/>
        <w:rPr>
          <w:rFonts w:ascii="Calibri" w:hAnsi="Calibri" w:cs="Calibri"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Информирование Участников Акции о Правилах </w:t>
      </w:r>
      <w:r w:rsidRPr="008358DD">
        <w:rPr>
          <w:rFonts w:ascii="Calibri" w:hAnsi="Calibri" w:cs="Calibri"/>
          <w:sz w:val="26"/>
          <w:szCs w:val="26"/>
        </w:rPr>
        <w:t xml:space="preserve">осуществляется на Сайте Организатора и Сайте Партнера </w:t>
      </w:r>
      <w:hyperlink r:id="rId13" w:tooltip="http://www.rzd-bonus.ru" w:history="1">
        <w:r w:rsidRPr="005B6528">
          <w:rPr>
            <w:rStyle w:val="Hyperlink0"/>
            <w:rFonts w:ascii="Calibri" w:hAnsi="Calibri" w:cs="Calibri"/>
            <w:color w:val="auto"/>
            <w:sz w:val="26"/>
            <w:szCs w:val="26"/>
            <w:u w:val="none"/>
          </w:rPr>
          <w:t>www.rzd-bonus.ru</w:t>
        </w:r>
      </w:hyperlink>
      <w:r w:rsidRPr="008358DD">
        <w:rPr>
          <w:rStyle w:val="None"/>
          <w:rFonts w:ascii="Calibri" w:hAnsi="Calibri" w:cs="Calibri"/>
          <w:sz w:val="26"/>
          <w:szCs w:val="26"/>
        </w:rPr>
        <w:t xml:space="preserve">, в том числе, но не ограничиваясь, путем осуществления информационной рассылки Участникам Программы, имеющих согласие на осуществление такой рассылки в личном кабинете Участника Программы. </w:t>
      </w:r>
    </w:p>
    <w:p w14:paraId="36E93104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</w:p>
    <w:p w14:paraId="2B0A459D" w14:textId="77777777" w:rsidR="008358DD" w:rsidRPr="008358DD" w:rsidRDefault="008358DD" w:rsidP="008358DD">
      <w:pPr>
        <w:jc w:val="both"/>
        <w:outlineLvl w:val="0"/>
        <w:rPr>
          <w:rStyle w:val="None"/>
          <w:rFonts w:ascii="Calibri" w:hAnsi="Calibri" w:cs="Calibri"/>
          <w:b/>
          <w:bCs/>
          <w:sz w:val="26"/>
          <w:szCs w:val="26"/>
          <w:shd w:val="clear" w:color="auto" w:fill="FFFF00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>2. Условия участия в Акции</w:t>
      </w:r>
    </w:p>
    <w:p w14:paraId="441D65BC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2.1. Для участия в Акции гражданин Российской Федерации должен соответствовать следующим требованиям и совершить нижеприведенные действия (при выполнении последнего из которых он становится Участником Акции):</w:t>
      </w:r>
    </w:p>
    <w:p w14:paraId="36D4C500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2.1.1. Ознакомиться с Правилами</w:t>
      </w:r>
      <w:r w:rsidRPr="008358DD">
        <w:rPr>
          <w:rStyle w:val="Hyperlink2"/>
          <w:rFonts w:ascii="Calibri" w:hAnsi="Calibri" w:cs="Calibri"/>
          <w:sz w:val="26"/>
          <w:szCs w:val="26"/>
        </w:rPr>
        <w:t xml:space="preserve"> Акции на сайте Организатора или сайте Партнера;</w:t>
      </w:r>
    </w:p>
    <w:p w14:paraId="1B965377" w14:textId="75E67ABF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Style w:val="Hyperlink2"/>
          <w:rFonts w:ascii="Calibri" w:hAnsi="Calibri" w:cs="Calibri"/>
          <w:sz w:val="26"/>
          <w:szCs w:val="26"/>
        </w:rPr>
        <w:t xml:space="preserve">2.1.2. </w:t>
      </w:r>
      <w:r w:rsidRPr="008358DD">
        <w:rPr>
          <w:rFonts w:ascii="Calibri" w:hAnsi="Calibri" w:cs="Calibri"/>
          <w:sz w:val="26"/>
          <w:szCs w:val="26"/>
        </w:rPr>
        <w:t>Иметь размещенную в ГИС ЕБС биометрию, собранную банком при личном присутствии физического лица, в соответствии</w:t>
      </w:r>
      <w:r w:rsidR="00376B81">
        <w:rPr>
          <w:rFonts w:ascii="Calibri" w:hAnsi="Calibri" w:cs="Calibri"/>
          <w:sz w:val="26"/>
          <w:szCs w:val="26"/>
        </w:rPr>
        <w:t xml:space="preserve"> с</w:t>
      </w:r>
      <w:r w:rsidRPr="008358DD">
        <w:rPr>
          <w:rFonts w:ascii="Calibri" w:hAnsi="Calibri" w:cs="Calibri"/>
          <w:sz w:val="26"/>
          <w:szCs w:val="26"/>
        </w:rPr>
        <w:t xml:space="preserve"> ч. 1 ст. 4 Федерального закона от 29.12.2022 № 572-ФЗ </w:t>
      </w:r>
      <w:r w:rsidR="00E803A3">
        <w:rPr>
          <w:rFonts w:ascii="Calibri" w:hAnsi="Calibri" w:cs="Calibri"/>
          <w:sz w:val="26"/>
          <w:szCs w:val="26"/>
        </w:rPr>
        <w:t>«О</w:t>
      </w:r>
      <w:r w:rsidRPr="008358DD">
        <w:rPr>
          <w:rFonts w:ascii="Calibri" w:hAnsi="Calibri" w:cs="Calibri"/>
          <w:sz w:val="26"/>
          <w:szCs w:val="26"/>
        </w:rPr>
        <w:t>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E803A3">
        <w:rPr>
          <w:rFonts w:ascii="Calibri" w:hAnsi="Calibri" w:cs="Calibri"/>
          <w:sz w:val="26"/>
          <w:szCs w:val="26"/>
        </w:rPr>
        <w:t>»</w:t>
      </w:r>
      <w:r w:rsidRPr="008358DD">
        <w:rPr>
          <w:rFonts w:ascii="Calibri" w:hAnsi="Calibri" w:cs="Calibri"/>
          <w:sz w:val="26"/>
          <w:szCs w:val="26"/>
        </w:rPr>
        <w:t xml:space="preserve"> (далее </w:t>
      </w:r>
      <w:r w:rsidR="00E803A3">
        <w:rPr>
          <w:rFonts w:ascii="Calibri" w:hAnsi="Calibri" w:cs="Calibri"/>
          <w:sz w:val="26"/>
          <w:szCs w:val="26"/>
        </w:rPr>
        <w:t>–</w:t>
      </w:r>
      <w:r w:rsidRPr="008358DD">
        <w:rPr>
          <w:rFonts w:ascii="Calibri" w:hAnsi="Calibri" w:cs="Calibri"/>
          <w:sz w:val="26"/>
          <w:szCs w:val="26"/>
        </w:rPr>
        <w:t xml:space="preserve"> биометрия подтвержденного типа)</w:t>
      </w:r>
      <w:r w:rsidRPr="008358DD">
        <w:rPr>
          <w:rStyle w:val="affc"/>
          <w:rFonts w:ascii="Calibri" w:hAnsi="Calibri" w:cs="Calibri"/>
          <w:sz w:val="26"/>
          <w:szCs w:val="26"/>
        </w:rPr>
        <w:footnoteReference w:id="1"/>
      </w:r>
      <w:r w:rsidRPr="008358DD">
        <w:rPr>
          <w:rFonts w:ascii="Calibri" w:hAnsi="Calibri" w:cs="Calibri"/>
          <w:sz w:val="26"/>
          <w:szCs w:val="26"/>
        </w:rPr>
        <w:t>;</w:t>
      </w:r>
    </w:p>
    <w:p w14:paraId="710CB420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2.1.3. Быть участником Программы, в том числе иметь Номер участника Программы;</w:t>
      </w:r>
    </w:p>
    <w:p w14:paraId="0F671CCC" w14:textId="2CC9F199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 xml:space="preserve">2.1.4. Приобрести проездной документ на сайте Перевозчика на Поезд, указав Номер участника Программы. Информация о возможной биометрической посадке указана в расписании поездов на сайте </w:t>
      </w:r>
      <w:hyperlink r:id="rId14" w:tooltip="https://www.rzd.ru/" w:history="1">
        <w:r w:rsidRPr="00EF3F7C">
          <w:rPr>
            <w:rStyle w:val="Hyperlink0"/>
            <w:rFonts w:ascii="Calibri" w:hAnsi="Calibri" w:cs="Calibri"/>
            <w:color w:val="auto"/>
            <w:sz w:val="26"/>
            <w:szCs w:val="26"/>
            <w:u w:val="none"/>
          </w:rPr>
          <w:t>https://www.rzd.ru/</w:t>
        </w:r>
      </w:hyperlink>
      <w:r w:rsidR="002F3D5E">
        <w:rPr>
          <w:rFonts w:ascii="Calibri" w:hAnsi="Calibri" w:cs="Calibri"/>
          <w:sz w:val="26"/>
          <w:szCs w:val="26"/>
        </w:rPr>
        <w:t>;</w:t>
      </w:r>
    </w:p>
    <w:p w14:paraId="01C88A9E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 xml:space="preserve">2.1.5. Дать согласие на обработку персональных данных на использование Сервиса одним из перечисленных способов: </w:t>
      </w:r>
    </w:p>
    <w:p w14:paraId="057A6DF9" w14:textId="77777777" w:rsidR="008358DD" w:rsidRPr="00EE185A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 xml:space="preserve">2.1.5.1. на сайте </w:t>
      </w:r>
      <w:r w:rsidRPr="00EE185A">
        <w:rPr>
          <w:rFonts w:ascii="Calibri" w:hAnsi="Calibri" w:cs="Calibri"/>
          <w:sz w:val="26"/>
          <w:szCs w:val="26"/>
        </w:rPr>
        <w:t>Организатора (</w:t>
      </w:r>
      <w:hyperlink r:id="rId15" w:history="1">
        <w:r w:rsidRPr="00EE185A">
          <w:rPr>
            <w:rStyle w:val="a9"/>
            <w:rFonts w:ascii="Calibri" w:hAnsi="Calibri" w:cs="Calibri"/>
            <w:color w:val="auto"/>
            <w:sz w:val="26"/>
            <w:szCs w:val="26"/>
            <w:u w:val="none"/>
          </w:rPr>
          <w:t>https://ebs.ru/train/</w:t>
        </w:r>
      </w:hyperlink>
      <w:r w:rsidRPr="00EE185A">
        <w:rPr>
          <w:rStyle w:val="Hyperlink0"/>
          <w:rFonts w:ascii="Calibri" w:hAnsi="Calibri" w:cs="Calibri"/>
          <w:color w:val="auto"/>
          <w:sz w:val="26"/>
          <w:szCs w:val="26"/>
          <w:u w:val="none"/>
        </w:rPr>
        <w:t>)</w:t>
      </w:r>
      <w:r w:rsidRPr="00EE185A">
        <w:rPr>
          <w:rFonts w:ascii="Calibri" w:hAnsi="Calibri" w:cs="Calibri"/>
          <w:sz w:val="26"/>
          <w:szCs w:val="26"/>
        </w:rPr>
        <w:t>;</w:t>
      </w:r>
    </w:p>
    <w:p w14:paraId="44D9A122" w14:textId="77777777" w:rsidR="008358DD" w:rsidRPr="00EE185A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EE185A">
        <w:rPr>
          <w:rFonts w:ascii="Calibri" w:hAnsi="Calibri" w:cs="Calibri"/>
          <w:sz w:val="26"/>
          <w:szCs w:val="26"/>
        </w:rPr>
        <w:t>2.1.5.2. на сайте перевозчика (</w:t>
      </w:r>
      <w:hyperlink r:id="rId16" w:history="1">
        <w:r w:rsidRPr="00EE185A">
          <w:rPr>
            <w:rStyle w:val="Hyperlink0"/>
            <w:rFonts w:ascii="Calibri" w:hAnsi="Calibri" w:cs="Calibri"/>
            <w:color w:val="auto"/>
            <w:sz w:val="26"/>
            <w:szCs w:val="26"/>
            <w:u w:val="none"/>
          </w:rPr>
          <w:t>https://www.rzd.ru/ru/12416</w:t>
        </w:r>
      </w:hyperlink>
      <w:r w:rsidRPr="00EE185A">
        <w:rPr>
          <w:rStyle w:val="Hyperlink0"/>
          <w:rFonts w:ascii="Calibri" w:hAnsi="Calibri" w:cs="Calibri"/>
          <w:color w:val="auto"/>
          <w:sz w:val="26"/>
          <w:szCs w:val="26"/>
          <w:u w:val="none"/>
        </w:rPr>
        <w:t>);</w:t>
      </w:r>
    </w:p>
    <w:p w14:paraId="6C075E3F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lastRenderedPageBreak/>
        <w:t xml:space="preserve">2.1.5.3. при посадке в Поезд (обозначив проводнику потребность в даче согласия на использование Сервиса и осуществив дачу согласия на обработку персональных данных). </w:t>
      </w:r>
    </w:p>
    <w:p w14:paraId="71B77DB0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2.1.6. Осуществить посадку в Поезд по проездному документу с использованием Сервиса.</w:t>
      </w:r>
    </w:p>
    <w:p w14:paraId="275DAADF" w14:textId="0BC14D58" w:rsidR="008358DD" w:rsidRDefault="008358DD" w:rsidP="008358DD">
      <w:pPr>
        <w:pStyle w:val="afb"/>
        <w:ind w:left="0"/>
        <w:jc w:val="both"/>
        <w:rPr>
          <w:rStyle w:val="None"/>
          <w:rFonts w:ascii="Calibri" w:hAnsi="Calibri" w:cs="Calibri"/>
          <w:sz w:val="26"/>
          <w:szCs w:val="26"/>
        </w:rPr>
      </w:pPr>
      <w:r w:rsidRPr="008358DD">
        <w:rPr>
          <w:rStyle w:val="None"/>
          <w:rFonts w:ascii="Calibri" w:hAnsi="Calibri" w:cs="Calibri"/>
          <w:sz w:val="26"/>
          <w:szCs w:val="26"/>
        </w:rPr>
        <w:t xml:space="preserve">2.2. Выполнение всех действий, указанных в разделе 2 Правил, является принятием пассажиром решения участвовать в Акции и полным и безоговорочным согласием с Правилами Акции. </w:t>
      </w:r>
    </w:p>
    <w:p w14:paraId="11C0D867" w14:textId="77777777" w:rsidR="00B035EA" w:rsidRPr="008358DD" w:rsidRDefault="00B035EA" w:rsidP="008358DD">
      <w:pPr>
        <w:pStyle w:val="afb"/>
        <w:ind w:left="0"/>
        <w:jc w:val="both"/>
        <w:rPr>
          <w:rStyle w:val="None"/>
          <w:rFonts w:ascii="Calibri" w:hAnsi="Calibri" w:cs="Calibri"/>
          <w:sz w:val="26"/>
          <w:szCs w:val="26"/>
        </w:rPr>
      </w:pPr>
    </w:p>
    <w:p w14:paraId="4F70F012" w14:textId="77777777" w:rsidR="008358DD" w:rsidRPr="008358DD" w:rsidRDefault="008358DD" w:rsidP="008358DD">
      <w:pPr>
        <w:pStyle w:val="afb"/>
        <w:ind w:left="0"/>
        <w:jc w:val="both"/>
        <w:rPr>
          <w:rStyle w:val="None"/>
          <w:rFonts w:ascii="Calibri" w:eastAsia="Times New Roman" w:hAnsi="Calibri" w:cs="Calibri"/>
          <w:sz w:val="26"/>
          <w:szCs w:val="26"/>
        </w:rPr>
      </w:pPr>
      <w:r w:rsidRPr="008358DD">
        <w:rPr>
          <w:rStyle w:val="None"/>
          <w:rFonts w:ascii="Calibri" w:hAnsi="Calibri" w:cs="Calibri"/>
          <w:sz w:val="26"/>
          <w:szCs w:val="26"/>
        </w:rPr>
        <w:t>2.3. Принимая участие в Акции, Участник Акции обязуется действовать добросовестно, правомерно, не нарушать Правила Акции.</w:t>
      </w:r>
    </w:p>
    <w:p w14:paraId="3AB6D22F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</w:p>
    <w:p w14:paraId="23CB7038" w14:textId="6EBB707A" w:rsidR="008358DD" w:rsidRPr="008358DD" w:rsidRDefault="008358DD" w:rsidP="00376B81">
      <w:pPr>
        <w:jc w:val="both"/>
        <w:outlineLvl w:val="0"/>
        <w:rPr>
          <w:rStyle w:val="None"/>
          <w:rFonts w:ascii="Calibri" w:hAnsi="Calibri" w:cs="Calibri"/>
          <w:color w:val="1F497D"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 xml:space="preserve">3. Порядок начисления </w:t>
      </w:r>
      <w:bookmarkStart w:id="3" w:name="_Hlk230087425"/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>Баллов</w:t>
      </w:r>
    </w:p>
    <w:p w14:paraId="4E9CDC80" w14:textId="2B0B9A7F" w:rsidR="008358DD" w:rsidRPr="008358DD" w:rsidRDefault="008358DD" w:rsidP="008358DD">
      <w:pPr>
        <w:jc w:val="both"/>
        <w:rPr>
          <w:rStyle w:val="Hyperlink2"/>
          <w:rFonts w:ascii="Calibri" w:hAnsi="Calibri" w:cs="Calibri"/>
          <w:sz w:val="26"/>
          <w:szCs w:val="26"/>
        </w:rPr>
      </w:pPr>
      <w:r w:rsidRPr="008358DD">
        <w:rPr>
          <w:rStyle w:val="Hyperlink2"/>
          <w:rFonts w:ascii="Calibri" w:hAnsi="Calibri" w:cs="Calibri"/>
          <w:sz w:val="26"/>
          <w:szCs w:val="26"/>
        </w:rPr>
        <w:t xml:space="preserve">3.1. </w:t>
      </w:r>
      <w:r w:rsidR="005D53CD">
        <w:rPr>
          <w:rStyle w:val="Hyperlink2"/>
          <w:rFonts w:ascii="Calibri" w:hAnsi="Calibri" w:cs="Calibri"/>
          <w:sz w:val="26"/>
          <w:szCs w:val="26"/>
        </w:rPr>
        <w:t xml:space="preserve"> </w:t>
      </w:r>
      <w:r w:rsidRPr="008358DD">
        <w:rPr>
          <w:rStyle w:val="Hyperlink2"/>
          <w:rFonts w:ascii="Calibri" w:hAnsi="Calibri" w:cs="Calibri"/>
          <w:sz w:val="26"/>
          <w:szCs w:val="26"/>
        </w:rPr>
        <w:t xml:space="preserve">Баллы начисляются каждому Участнику Акции Партнером из расчета 2 000 (две тысячи) Баллов за каждый факт использования Сервиса в течение 30 (тридцати) рабочих дней с даты соответствующей перевозки по проездному документу на Поезде с использованием Сервиса на основании данных Партнера и Организатора. </w:t>
      </w:r>
      <w:bookmarkEnd w:id="3"/>
    </w:p>
    <w:p w14:paraId="72C3F144" w14:textId="6B80B195" w:rsidR="008358DD" w:rsidRPr="008358DD" w:rsidRDefault="008358DD" w:rsidP="008358DD">
      <w:pPr>
        <w:jc w:val="both"/>
        <w:rPr>
          <w:rStyle w:val="Hyperlink2"/>
          <w:rFonts w:ascii="Calibri" w:hAnsi="Calibri" w:cs="Calibri"/>
          <w:sz w:val="26"/>
          <w:szCs w:val="26"/>
        </w:rPr>
      </w:pPr>
      <w:r w:rsidRPr="008358DD">
        <w:rPr>
          <w:rStyle w:val="Hyperlink2"/>
          <w:rFonts w:ascii="Calibri" w:hAnsi="Calibri" w:cs="Calibri"/>
          <w:sz w:val="26"/>
          <w:szCs w:val="26"/>
        </w:rPr>
        <w:t>3.2.</w:t>
      </w:r>
      <w:r w:rsidR="005D53CD">
        <w:rPr>
          <w:rStyle w:val="Hyperlink2"/>
          <w:rFonts w:ascii="Calibri" w:hAnsi="Calibri" w:cs="Calibri"/>
          <w:sz w:val="26"/>
          <w:szCs w:val="26"/>
        </w:rPr>
        <w:t xml:space="preserve"> </w:t>
      </w:r>
      <w:r w:rsidRPr="008358DD">
        <w:rPr>
          <w:rStyle w:val="Hyperlink2"/>
          <w:rFonts w:ascii="Calibri" w:hAnsi="Calibri" w:cs="Calibri"/>
          <w:sz w:val="26"/>
          <w:szCs w:val="26"/>
        </w:rPr>
        <w:t xml:space="preserve">Количество проездных документов для одного Участника Акции в один календарный месяц проведения Акции </w:t>
      </w:r>
      <w:r w:rsidR="00376B81">
        <w:rPr>
          <w:rStyle w:val="Hyperlink2"/>
          <w:rFonts w:ascii="Calibri" w:hAnsi="Calibri" w:cs="Calibri"/>
          <w:sz w:val="26"/>
          <w:szCs w:val="26"/>
        </w:rPr>
        <w:t>–</w:t>
      </w:r>
      <w:r w:rsidRPr="008358DD">
        <w:rPr>
          <w:rStyle w:val="Hyperlink2"/>
          <w:rFonts w:ascii="Calibri" w:hAnsi="Calibri" w:cs="Calibri"/>
          <w:sz w:val="26"/>
          <w:szCs w:val="26"/>
        </w:rPr>
        <w:t xml:space="preserve"> не более 4 (четырех), соответствующее количество начисляемых Баллов – не более 8 000 (восьми тысяч).</w:t>
      </w:r>
    </w:p>
    <w:p w14:paraId="620BA494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 xml:space="preserve">3.3. Участник Акции вправе отказаться от Баллов, направив соответствующее уведомление по электронному адресу </w:t>
      </w:r>
      <w:hyperlink r:id="rId17" w:history="1">
        <w:r w:rsidRPr="005D53CD">
          <w:rPr>
            <w:rStyle w:val="a9"/>
            <w:rFonts w:ascii="Calibri" w:hAnsi="Calibri" w:cs="Calibri"/>
            <w:color w:val="auto"/>
            <w:sz w:val="26"/>
            <w:szCs w:val="26"/>
            <w:u w:val="none"/>
          </w:rPr>
          <w:t>giveaway@ebs.ru</w:t>
        </w:r>
      </w:hyperlink>
      <w:r w:rsidRPr="005D53CD">
        <w:rPr>
          <w:rFonts w:ascii="Calibri" w:hAnsi="Calibri" w:cs="Calibri"/>
          <w:sz w:val="26"/>
          <w:szCs w:val="26"/>
        </w:rPr>
        <w:t>.</w:t>
      </w:r>
    </w:p>
    <w:p w14:paraId="73B5AABD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</w:p>
    <w:p w14:paraId="1B6400DC" w14:textId="77777777" w:rsidR="008358DD" w:rsidRPr="008358DD" w:rsidRDefault="008358DD" w:rsidP="008358DD">
      <w:pPr>
        <w:jc w:val="both"/>
        <w:outlineLvl w:val="0"/>
        <w:rPr>
          <w:rStyle w:val="None"/>
          <w:rFonts w:ascii="Calibri" w:hAnsi="Calibri" w:cs="Calibri"/>
          <w:b/>
          <w:bCs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>4. Сроки проведения Акции</w:t>
      </w:r>
    </w:p>
    <w:p w14:paraId="6681B67C" w14:textId="5FC016E5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4.1. Общий период проведения Акции (включая сроки начисления Баллов</w:t>
      </w:r>
      <w:r w:rsidRPr="00376B81">
        <w:rPr>
          <w:rFonts w:ascii="Calibri" w:hAnsi="Calibri" w:cs="Calibri"/>
          <w:sz w:val="26"/>
          <w:szCs w:val="26"/>
        </w:rPr>
        <w:t>): с 1</w:t>
      </w:r>
      <w:r w:rsidR="00376B81">
        <w:rPr>
          <w:rFonts w:ascii="Calibri" w:hAnsi="Calibri" w:cs="Calibri"/>
          <w:sz w:val="26"/>
          <w:szCs w:val="26"/>
        </w:rPr>
        <w:t>6</w:t>
      </w:r>
      <w:r w:rsidRPr="00376B81">
        <w:rPr>
          <w:rFonts w:ascii="Calibri" w:hAnsi="Calibri" w:cs="Calibri"/>
          <w:sz w:val="26"/>
          <w:szCs w:val="26"/>
        </w:rPr>
        <w:t xml:space="preserve"> июля 2026 года по 19 февраля 2027 года включительно.</w:t>
      </w:r>
    </w:p>
    <w:p w14:paraId="1942A697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4.2. Период совершения Участниками действий, указанных в п.2.1.1. – 2.1.6. Правил, необходимых для получения Баллов: с 16 июля 2026 года по 31 декабря 2026 года включительно.</w:t>
      </w:r>
    </w:p>
    <w:p w14:paraId="402053DD" w14:textId="77777777" w:rsidR="00F25BDC" w:rsidRPr="008358DD" w:rsidRDefault="00F25BDC" w:rsidP="008358DD">
      <w:pPr>
        <w:jc w:val="both"/>
        <w:rPr>
          <w:rStyle w:val="None"/>
          <w:rFonts w:ascii="Calibri" w:hAnsi="Calibri" w:cs="Calibri"/>
          <w:b/>
          <w:bCs/>
          <w:sz w:val="26"/>
          <w:szCs w:val="26"/>
        </w:rPr>
      </w:pPr>
      <w:bookmarkStart w:id="4" w:name="_GoBack"/>
      <w:bookmarkEnd w:id="4"/>
    </w:p>
    <w:p w14:paraId="19CDA29B" w14:textId="77777777" w:rsidR="008358DD" w:rsidRPr="008358DD" w:rsidRDefault="008358DD" w:rsidP="008358DD">
      <w:pPr>
        <w:jc w:val="both"/>
        <w:outlineLvl w:val="0"/>
        <w:rPr>
          <w:rStyle w:val="None"/>
          <w:rFonts w:ascii="Calibri" w:hAnsi="Calibri" w:cs="Calibri"/>
          <w:b/>
          <w:bCs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>5. Персональные данные</w:t>
      </w:r>
    </w:p>
    <w:p w14:paraId="00E3C996" w14:textId="7EFC2B62" w:rsidR="008358DD" w:rsidRDefault="008358DD" w:rsidP="008358DD">
      <w:pPr>
        <w:pStyle w:val="af0"/>
        <w:spacing w:after="0" w:line="288" w:lineRule="atLeast"/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 xml:space="preserve">5.1. </w:t>
      </w:r>
      <w:r w:rsidR="005D53CD">
        <w:rPr>
          <w:rFonts w:ascii="Calibri" w:hAnsi="Calibri" w:cs="Calibri"/>
          <w:sz w:val="26"/>
          <w:szCs w:val="26"/>
        </w:rPr>
        <w:t xml:space="preserve"> </w:t>
      </w:r>
      <w:r w:rsidRPr="008358DD">
        <w:rPr>
          <w:rFonts w:ascii="Calibri" w:hAnsi="Calibri" w:cs="Calibri"/>
          <w:sz w:val="26"/>
          <w:szCs w:val="26"/>
        </w:rPr>
        <w:t>Принимая участие в Акции, Участник Акции, действуя добровольно и в своем интересе, дает Организатору и Партнеру согласие на обработку, в т.ч. с применением средств автоматизации, своих персональных данных на срок проведения Акции. Согласие на обработку персональных данных дается в момент, указанный в п.2.1.6. Правил.</w:t>
      </w:r>
    </w:p>
    <w:p w14:paraId="73E110A7" w14:textId="77777777" w:rsidR="005D53CD" w:rsidRPr="008358DD" w:rsidRDefault="005D53CD" w:rsidP="008358DD">
      <w:pPr>
        <w:pStyle w:val="af0"/>
        <w:spacing w:after="0" w:line="288" w:lineRule="atLeast"/>
        <w:jc w:val="both"/>
        <w:rPr>
          <w:rFonts w:ascii="Calibri" w:hAnsi="Calibri" w:cs="Calibri"/>
          <w:sz w:val="26"/>
          <w:szCs w:val="26"/>
        </w:rPr>
      </w:pPr>
    </w:p>
    <w:p w14:paraId="3DB93897" w14:textId="02FEAB3E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lastRenderedPageBreak/>
        <w:t xml:space="preserve">5.2. </w:t>
      </w:r>
      <w:r w:rsidR="005D53CD">
        <w:rPr>
          <w:rFonts w:ascii="Calibri" w:hAnsi="Calibri" w:cs="Calibri"/>
          <w:sz w:val="26"/>
          <w:szCs w:val="26"/>
        </w:rPr>
        <w:t xml:space="preserve"> </w:t>
      </w:r>
      <w:r w:rsidRPr="008358DD">
        <w:rPr>
          <w:rFonts w:ascii="Calibri" w:hAnsi="Calibri" w:cs="Calibri"/>
          <w:sz w:val="26"/>
          <w:szCs w:val="26"/>
        </w:rPr>
        <w:t xml:space="preserve">Перечень персональных и иных данных, предоставляемых Участником Акции и в отношении </w:t>
      </w:r>
      <w:proofErr w:type="gramStart"/>
      <w:r w:rsidRPr="008358DD">
        <w:rPr>
          <w:rFonts w:ascii="Calibri" w:hAnsi="Calibri" w:cs="Calibri"/>
          <w:sz w:val="26"/>
          <w:szCs w:val="26"/>
        </w:rPr>
        <w:t>которых</w:t>
      </w:r>
      <w:proofErr w:type="gramEnd"/>
      <w:r w:rsidRPr="008358DD">
        <w:rPr>
          <w:rFonts w:ascii="Calibri" w:hAnsi="Calibri" w:cs="Calibri"/>
          <w:sz w:val="26"/>
          <w:szCs w:val="26"/>
        </w:rPr>
        <w:t xml:space="preserve"> дается согласие: Номер проездного документа, Номер участника Программы и OID ЕСИА (в том числе на передачу указанных данных от Партнера Организатору).</w:t>
      </w:r>
    </w:p>
    <w:p w14:paraId="05BCBC12" w14:textId="3128BD9B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 xml:space="preserve">5.3. </w:t>
      </w:r>
      <w:r w:rsidR="005D53CD">
        <w:rPr>
          <w:rFonts w:ascii="Calibri" w:hAnsi="Calibri" w:cs="Calibri"/>
          <w:sz w:val="26"/>
          <w:szCs w:val="26"/>
        </w:rPr>
        <w:t xml:space="preserve">  </w:t>
      </w:r>
      <w:r w:rsidRPr="008358DD">
        <w:rPr>
          <w:rFonts w:ascii="Calibri" w:hAnsi="Calibri" w:cs="Calibri"/>
          <w:sz w:val="26"/>
          <w:szCs w:val="26"/>
        </w:rPr>
        <w:t>Персональные данные Участников Акции хранятся в соответствии с требованиями законодательства Российской Федерации.</w:t>
      </w:r>
    </w:p>
    <w:p w14:paraId="3487BADB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 xml:space="preserve">5.4. Участник Акции вправе в любое время отозвать согласие на обработку персональных данных, направив Организатору Акции соответствующее уведомление по электронному адресу </w:t>
      </w:r>
      <w:hyperlink r:id="rId18" w:history="1">
        <w:r w:rsidRPr="005D53CD">
          <w:rPr>
            <w:rStyle w:val="a9"/>
            <w:rFonts w:ascii="Calibri" w:hAnsi="Calibri" w:cs="Calibri"/>
            <w:color w:val="auto"/>
            <w:sz w:val="26"/>
            <w:szCs w:val="26"/>
            <w:u w:val="none"/>
          </w:rPr>
          <w:t>giveaway@ebs.ru</w:t>
        </w:r>
      </w:hyperlink>
      <w:r w:rsidRPr="005D53CD">
        <w:rPr>
          <w:rFonts w:ascii="Calibri" w:hAnsi="Calibri" w:cs="Calibri"/>
          <w:sz w:val="26"/>
          <w:szCs w:val="26"/>
        </w:rPr>
        <w:t>.</w:t>
      </w:r>
    </w:p>
    <w:p w14:paraId="561845DD" w14:textId="77777777" w:rsidR="008358DD" w:rsidRPr="008358DD" w:rsidRDefault="008358DD" w:rsidP="008358DD">
      <w:pPr>
        <w:jc w:val="both"/>
        <w:outlineLvl w:val="0"/>
        <w:rPr>
          <w:rStyle w:val="None"/>
          <w:rFonts w:ascii="Calibri" w:hAnsi="Calibri" w:cs="Calibri"/>
          <w:b/>
          <w:bCs/>
          <w:sz w:val="26"/>
          <w:szCs w:val="26"/>
        </w:rPr>
      </w:pPr>
      <w:r w:rsidRPr="008358DD">
        <w:rPr>
          <w:rStyle w:val="None"/>
          <w:rFonts w:ascii="Calibri" w:hAnsi="Calibri" w:cs="Calibri"/>
          <w:b/>
          <w:bCs/>
          <w:sz w:val="26"/>
          <w:szCs w:val="26"/>
        </w:rPr>
        <w:t>6. Прочее</w:t>
      </w:r>
    </w:p>
    <w:p w14:paraId="7C3D151C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6.1. Плата за участие в Акции не взимается.</w:t>
      </w:r>
    </w:p>
    <w:p w14:paraId="4E5FCD9B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6.2. Акция проводится на территории Российской Федерации.</w:t>
      </w:r>
    </w:p>
    <w:p w14:paraId="4C5F85A8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6.3. Акция не является основанной на риске игрой.</w:t>
      </w:r>
    </w:p>
    <w:p w14:paraId="0797496A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6.4. Организатор не несет ответственности перед Участниками Акции в следующих случаях:</w:t>
      </w:r>
    </w:p>
    <w:p w14:paraId="51E810A5" w14:textId="333E2B5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6.4.1. сбоев работы операторов/провайдеров</w:t>
      </w:r>
      <w:r w:rsidR="00F25BDC">
        <w:rPr>
          <w:rFonts w:ascii="Calibri" w:hAnsi="Calibri" w:cs="Calibri"/>
          <w:sz w:val="26"/>
          <w:szCs w:val="26"/>
        </w:rPr>
        <w:t>,</w:t>
      </w:r>
      <w:r w:rsidRPr="008358DD">
        <w:rPr>
          <w:rFonts w:ascii="Calibri" w:hAnsi="Calibri" w:cs="Calibri"/>
          <w:sz w:val="26"/>
          <w:szCs w:val="26"/>
        </w:rPr>
        <w:t xml:space="preserve"> услуг подвижной радиотелефонной связи или услуг доступа к сети «Интернет», препятствующих участию в Акции;</w:t>
      </w:r>
    </w:p>
    <w:p w14:paraId="4ED35911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6.4.2. сбоев в сети «Интернет», приведших к потере электронных данных Акции;</w:t>
      </w:r>
    </w:p>
    <w:p w14:paraId="1D0CB3D3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6.4.3. сбоев работы информационных систем и оборудования перевозчика и Партнера;</w:t>
      </w:r>
    </w:p>
    <w:p w14:paraId="0B5B668B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6.4.4. сбоев работы Госуслуг;</w:t>
      </w:r>
    </w:p>
    <w:p w14:paraId="4C79A183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6.4.5. наступления обстоятельств непреодолимой силы, делающих невозможным исполнение Организатором своих обязательств;</w:t>
      </w:r>
    </w:p>
    <w:p w14:paraId="7135EF36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6.4.6. невыполнения или ненадлежащего выполнения Участниками Акции вследствие ошибочных действий или бездействия условий Акции, предусмотренных Правилами.</w:t>
      </w:r>
    </w:p>
    <w:p w14:paraId="3D26D58A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6.5. Организатор имеет право вносить изменения в Правила и обязан незамедлительно опубликовать обновленную редакцию Правил (изменения и/или дополнения) на сайте Организатора, а также обеспечить публикацию на сайте Партнера.</w:t>
      </w:r>
    </w:p>
    <w:p w14:paraId="15DAF0C4" w14:textId="02FFD3F7" w:rsidR="008358DD" w:rsidRPr="005D53CD" w:rsidRDefault="008358DD" w:rsidP="005D53CD">
      <w:pPr>
        <w:jc w:val="both"/>
        <w:rPr>
          <w:rFonts w:ascii="Calibri" w:hAnsi="Calibri" w:cs="Calibri"/>
          <w:sz w:val="26"/>
          <w:szCs w:val="26"/>
        </w:rPr>
      </w:pPr>
      <w:r w:rsidRPr="005D53CD">
        <w:rPr>
          <w:rFonts w:ascii="Calibri" w:hAnsi="Calibri" w:cs="Calibri"/>
          <w:sz w:val="26"/>
          <w:szCs w:val="26"/>
        </w:rPr>
        <w:t xml:space="preserve">6.6. </w:t>
      </w:r>
      <w:r w:rsidR="005D53CD" w:rsidRPr="005D53CD">
        <w:rPr>
          <w:rFonts w:ascii="Calibri" w:hAnsi="Calibri" w:cs="Calibri"/>
          <w:sz w:val="26"/>
          <w:szCs w:val="26"/>
        </w:rPr>
        <w:t xml:space="preserve"> </w:t>
      </w:r>
      <w:r w:rsidRPr="005D53CD">
        <w:rPr>
          <w:rFonts w:ascii="Calibri" w:hAnsi="Calibri" w:cs="Calibri"/>
          <w:sz w:val="26"/>
          <w:szCs w:val="26"/>
        </w:rPr>
        <w:t xml:space="preserve">Организатор несет </w:t>
      </w:r>
      <w:proofErr w:type="gramStart"/>
      <w:r w:rsidRPr="005D53CD">
        <w:rPr>
          <w:rFonts w:ascii="Calibri" w:hAnsi="Calibri" w:cs="Calibri"/>
          <w:sz w:val="26"/>
          <w:szCs w:val="26"/>
        </w:rPr>
        <w:t>расходы</w:t>
      </w:r>
      <w:proofErr w:type="gramEnd"/>
      <w:r w:rsidRPr="005D53CD">
        <w:rPr>
          <w:rFonts w:ascii="Calibri" w:hAnsi="Calibri" w:cs="Calibri"/>
          <w:sz w:val="26"/>
          <w:szCs w:val="26"/>
        </w:rPr>
        <w:t xml:space="preserve"> только прямо указанные в Правилах. Все прочие расходы, связанные с участием в Акции, Участники Акции несут самостоятельно и за собственный счёт. </w:t>
      </w:r>
    </w:p>
    <w:p w14:paraId="0B535CAF" w14:textId="36CCC6C3" w:rsidR="008358DD" w:rsidRPr="005D53CD" w:rsidRDefault="008358DD" w:rsidP="005D53CD">
      <w:pPr>
        <w:jc w:val="both"/>
        <w:rPr>
          <w:rFonts w:ascii="Calibri" w:hAnsi="Calibri" w:cs="Calibri"/>
          <w:sz w:val="26"/>
          <w:szCs w:val="26"/>
        </w:rPr>
      </w:pPr>
      <w:r w:rsidRPr="005D53CD">
        <w:rPr>
          <w:rStyle w:val="None"/>
          <w:rFonts w:ascii="Calibri" w:hAnsi="Calibri" w:cs="Calibri"/>
          <w:sz w:val="26"/>
          <w:szCs w:val="26"/>
        </w:rPr>
        <w:t xml:space="preserve">6.7. </w:t>
      </w:r>
      <w:r w:rsidR="005D53CD" w:rsidRPr="005D53CD">
        <w:rPr>
          <w:rStyle w:val="None"/>
          <w:rFonts w:ascii="Calibri" w:hAnsi="Calibri" w:cs="Calibri"/>
          <w:sz w:val="26"/>
          <w:szCs w:val="26"/>
        </w:rPr>
        <w:t xml:space="preserve"> </w:t>
      </w:r>
      <w:r w:rsidRPr="005D53CD">
        <w:rPr>
          <w:rStyle w:val="None"/>
          <w:rFonts w:ascii="Calibri" w:hAnsi="Calibri" w:cs="Calibri"/>
          <w:sz w:val="26"/>
          <w:szCs w:val="26"/>
        </w:rPr>
        <w:t xml:space="preserve">Все претензии, связанные с участием в Акции, должны направляться Организатору в письменной форме по электронному адресу </w:t>
      </w:r>
      <w:hyperlink r:id="rId19" w:tooltip="mailto:giveaway@ebs.ru" w:history="1">
        <w:r w:rsidRPr="005D53CD">
          <w:rPr>
            <w:rStyle w:val="Hyperlink5"/>
            <w:rFonts w:ascii="Calibri" w:hAnsi="Calibri" w:cs="Calibri"/>
            <w:color w:val="auto"/>
            <w:sz w:val="26"/>
            <w:szCs w:val="26"/>
            <w:u w:val="none"/>
          </w:rPr>
          <w:t>giveaway</w:t>
        </w:r>
        <w:r w:rsidRPr="005D53CD">
          <w:rPr>
            <w:rStyle w:val="Hyperlink0"/>
            <w:rFonts w:ascii="Calibri" w:hAnsi="Calibri" w:cs="Calibri"/>
            <w:color w:val="auto"/>
            <w:sz w:val="26"/>
            <w:szCs w:val="26"/>
            <w:u w:val="none"/>
          </w:rPr>
          <w:t>@</w:t>
        </w:r>
        <w:proofErr w:type="spellStart"/>
        <w:r w:rsidRPr="005D53CD">
          <w:rPr>
            <w:rStyle w:val="Hyperlink5"/>
            <w:rFonts w:ascii="Calibri" w:hAnsi="Calibri" w:cs="Calibri"/>
            <w:color w:val="auto"/>
            <w:sz w:val="26"/>
            <w:szCs w:val="26"/>
            <w:u w:val="none"/>
          </w:rPr>
          <w:t>ebs</w:t>
        </w:r>
        <w:proofErr w:type="spellEnd"/>
        <w:r w:rsidRPr="005D53CD">
          <w:rPr>
            <w:rStyle w:val="Hyperlink0"/>
            <w:rFonts w:ascii="Calibri" w:hAnsi="Calibri" w:cs="Calibri"/>
            <w:color w:val="auto"/>
            <w:sz w:val="26"/>
            <w:szCs w:val="26"/>
            <w:u w:val="none"/>
          </w:rPr>
          <w:t>.</w:t>
        </w:r>
        <w:proofErr w:type="spellStart"/>
        <w:r w:rsidRPr="005D53CD">
          <w:rPr>
            <w:rStyle w:val="Hyperlink5"/>
            <w:rFonts w:ascii="Calibri" w:hAnsi="Calibri" w:cs="Calibri"/>
            <w:color w:val="auto"/>
            <w:sz w:val="26"/>
            <w:szCs w:val="26"/>
            <w:u w:val="none"/>
          </w:rPr>
          <w:t>ru</w:t>
        </w:r>
        <w:proofErr w:type="spellEnd"/>
      </w:hyperlink>
      <w:r w:rsidRPr="005D53CD">
        <w:rPr>
          <w:rStyle w:val="None"/>
          <w:rFonts w:ascii="Calibri" w:hAnsi="Calibri" w:cs="Calibri"/>
          <w:sz w:val="26"/>
          <w:szCs w:val="26"/>
        </w:rPr>
        <w:t>.</w:t>
      </w:r>
    </w:p>
    <w:p w14:paraId="18175202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6.8. Участник Акции несет ответственность за причинение ущерба Организатору, Партнеру при осуществлении им действий в рамках Акции.</w:t>
      </w:r>
    </w:p>
    <w:p w14:paraId="51B1E58D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lastRenderedPageBreak/>
        <w:t>6.9. В случае, если Организатором и/или Партнером будут выявлены факты недобросовестного поведения/нарушений Правил Участником Акции, такой участник теряет статус Участника Акции, по его проездному документу Баллы не начисляются/начисленные Баллы аннулируются.</w:t>
      </w:r>
    </w:p>
    <w:p w14:paraId="30C02F5C" w14:textId="77777777" w:rsidR="008358DD" w:rsidRPr="008358DD" w:rsidRDefault="008358DD" w:rsidP="008358DD">
      <w:pPr>
        <w:jc w:val="both"/>
        <w:rPr>
          <w:rFonts w:ascii="Calibri" w:hAnsi="Calibri" w:cs="Calibri"/>
          <w:sz w:val="26"/>
          <w:szCs w:val="26"/>
        </w:rPr>
      </w:pPr>
      <w:r w:rsidRPr="008358DD">
        <w:rPr>
          <w:rFonts w:ascii="Calibri" w:hAnsi="Calibri" w:cs="Calibri"/>
          <w:sz w:val="26"/>
          <w:szCs w:val="26"/>
        </w:rPr>
        <w:t>6.10. Участие в Акции подразумевает ознакомление и полное согласие Участника с Правилами.</w:t>
      </w:r>
    </w:p>
    <w:bookmarkEnd w:id="1"/>
    <w:p w14:paraId="2C2FCF1E" w14:textId="6A831C92" w:rsidR="00481934" w:rsidRPr="00481934" w:rsidRDefault="00481934" w:rsidP="00481934">
      <w:pPr>
        <w:jc w:val="both"/>
        <w:rPr>
          <w:rFonts w:ascii="Calibri" w:hAnsi="Calibri" w:cs="Calibri"/>
          <w:sz w:val="26"/>
          <w:szCs w:val="26"/>
        </w:rPr>
      </w:pPr>
    </w:p>
    <w:p w14:paraId="79F6DF7F" w14:textId="77777777" w:rsidR="00481934" w:rsidRPr="00EB2105" w:rsidRDefault="00481934" w:rsidP="00481934">
      <w:pPr>
        <w:autoSpaceDE w:val="0"/>
        <w:autoSpaceDN w:val="0"/>
        <w:adjustRightInd w:val="0"/>
        <w:spacing w:after="0" w:line="240" w:lineRule="auto"/>
        <w:ind w:left="-567"/>
        <w:jc w:val="both"/>
        <w:outlineLvl w:val="0"/>
        <w:rPr>
          <w:rFonts w:eastAsia="Calibri" w:cstheme="minorHAnsi"/>
          <w:b/>
          <w:bCs/>
          <w:sz w:val="26"/>
          <w:szCs w:val="26"/>
        </w:rPr>
      </w:pPr>
    </w:p>
    <w:bookmarkEnd w:id="0"/>
    <w:p w14:paraId="3178FEC1" w14:textId="1CE4F3A2" w:rsidR="00B13C7D" w:rsidRPr="0081120F" w:rsidRDefault="00B13C7D" w:rsidP="00C8474D">
      <w:pPr>
        <w:autoSpaceDE w:val="0"/>
        <w:autoSpaceDN w:val="0"/>
        <w:adjustRightInd w:val="0"/>
        <w:spacing w:after="0" w:line="240" w:lineRule="auto"/>
        <w:outlineLvl w:val="0"/>
        <w:rPr>
          <w:rFonts w:cstheme="minorHAnsi"/>
          <w:b/>
          <w:szCs w:val="26"/>
        </w:rPr>
      </w:pPr>
    </w:p>
    <w:sectPr w:rsidR="00B13C7D" w:rsidRPr="0081120F" w:rsidSect="00EC0EDF">
      <w:pgSz w:w="11906" w:h="16838"/>
      <w:pgMar w:top="1134" w:right="567" w:bottom="851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79984E" w14:textId="77777777" w:rsidR="00167B4F" w:rsidRDefault="00167B4F" w:rsidP="00161C4F">
      <w:pPr>
        <w:spacing w:after="0" w:line="240" w:lineRule="auto"/>
      </w:pPr>
      <w:r>
        <w:separator/>
      </w:r>
    </w:p>
  </w:endnote>
  <w:endnote w:type="continuationSeparator" w:id="0">
    <w:p w14:paraId="7434DB89" w14:textId="77777777" w:rsidR="00167B4F" w:rsidRDefault="00167B4F" w:rsidP="00161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GOST_type_A">
    <w:altName w:val="Times New Roman"/>
    <w:charset w:val="CC"/>
    <w:family w:val="auto"/>
    <w:pitch w:val="variable"/>
    <w:sig w:usb0="00000001" w:usb1="000000C0" w:usb2="00000000" w:usb3="00000000" w:csb0="0000000D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D22997" w14:textId="77777777" w:rsidR="00167B4F" w:rsidRDefault="00167B4F" w:rsidP="00161C4F">
      <w:pPr>
        <w:spacing w:after="0" w:line="240" w:lineRule="auto"/>
      </w:pPr>
      <w:r>
        <w:separator/>
      </w:r>
    </w:p>
  </w:footnote>
  <w:footnote w:type="continuationSeparator" w:id="0">
    <w:p w14:paraId="15FD63DA" w14:textId="77777777" w:rsidR="00167B4F" w:rsidRDefault="00167B4F" w:rsidP="00161C4F">
      <w:pPr>
        <w:spacing w:after="0" w:line="240" w:lineRule="auto"/>
      </w:pPr>
      <w:r>
        <w:continuationSeparator/>
      </w:r>
    </w:p>
  </w:footnote>
  <w:footnote w:id="1">
    <w:p w14:paraId="57E5ADCB" w14:textId="302CFA36" w:rsidR="008358DD" w:rsidRDefault="008358DD" w:rsidP="008358DD">
      <w:pPr>
        <w:pStyle w:val="aff1"/>
      </w:pPr>
      <w:r>
        <w:rPr>
          <w:rStyle w:val="affc"/>
        </w:rPr>
        <w:footnoteRef/>
      </w:r>
      <w:r>
        <w:t xml:space="preserve"> </w:t>
      </w:r>
      <w:r w:rsidRPr="00E803A3">
        <w:rPr>
          <w:rFonts w:asciiTheme="minorHAnsi" w:hAnsiTheme="minorHAnsi" w:cstheme="minorHAnsi"/>
        </w:rPr>
        <w:t>Сдать биометрию можно в отделениях банков из списка: https://ebs.ru/citizens/# или с помощью сервиса выездной регистрации</w:t>
      </w:r>
      <w:r w:rsidR="00376B81" w:rsidRPr="00E803A3">
        <w:rPr>
          <w:rFonts w:asciiTheme="minorHAnsi" w:hAnsiTheme="minorHAnsi" w:cstheme="minorHAnsi"/>
          <w:lang w:val="ru-RU"/>
        </w:rPr>
        <w:t xml:space="preserve"> одного из банков-партнера (</w:t>
      </w:r>
      <w:proofErr w:type="spellStart"/>
      <w:r w:rsidR="00376B81" w:rsidRPr="00E803A3">
        <w:rPr>
          <w:rFonts w:asciiTheme="minorHAnsi" w:hAnsiTheme="minorHAnsi" w:cstheme="minorHAnsi"/>
          <w:lang w:val="ru-RU"/>
        </w:rPr>
        <w:t>ТБанка</w:t>
      </w:r>
      <w:proofErr w:type="spellEnd"/>
      <w:r w:rsidR="00376B81" w:rsidRPr="00E803A3">
        <w:rPr>
          <w:rFonts w:asciiTheme="minorHAnsi" w:hAnsiTheme="minorHAnsi" w:cstheme="minorHAnsi"/>
          <w:lang w:val="ru-RU"/>
        </w:rPr>
        <w:t>)</w:t>
      </w:r>
      <w:r w:rsidRPr="00E803A3">
        <w:rPr>
          <w:rFonts w:asciiTheme="minorHAnsi" w:hAnsiTheme="minorHAnsi" w:cstheme="minorHAnsi"/>
        </w:rPr>
        <w:t>.</w:t>
      </w:r>
      <w:r w:rsidRPr="00EE3339"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64D17"/>
    <w:multiLevelType w:val="hybridMultilevel"/>
    <w:tmpl w:val="85BC0F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A73065"/>
    <w:multiLevelType w:val="hybridMultilevel"/>
    <w:tmpl w:val="969C699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B86226"/>
    <w:multiLevelType w:val="multilevel"/>
    <w:tmpl w:val="F0B88D9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606D17"/>
    <w:multiLevelType w:val="multilevel"/>
    <w:tmpl w:val="A7CE15F8"/>
    <w:lvl w:ilvl="0">
      <w:start w:val="1"/>
      <w:numFmt w:val="decimal"/>
      <w:pStyle w:val="H1App"/>
      <w:lvlText w:val="%1."/>
      <w:lvlJc w:val="left"/>
      <w:pPr>
        <w:tabs>
          <w:tab w:val="num" w:pos="1681"/>
        </w:tabs>
        <w:ind w:left="490" w:firstLine="709"/>
      </w:pPr>
      <w:rPr>
        <w:rFonts w:hint="default"/>
        <w:b w:val="0"/>
        <w:i w:val="0"/>
      </w:rPr>
    </w:lvl>
    <w:lvl w:ilvl="1">
      <w:start w:val="1"/>
      <w:numFmt w:val="decimal"/>
      <w:pStyle w:val="a"/>
      <w:lvlText w:val="%1.%2."/>
      <w:lvlJc w:val="left"/>
      <w:pPr>
        <w:tabs>
          <w:tab w:val="num" w:pos="1304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655"/>
        </w:tabs>
        <w:ind w:left="6096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619"/>
        </w:tabs>
        <w:ind w:left="76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23"/>
        </w:tabs>
        <w:ind w:left="81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27"/>
        </w:tabs>
        <w:ind w:left="86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131"/>
        </w:tabs>
        <w:ind w:left="91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07"/>
        </w:tabs>
        <w:ind w:left="9707" w:hanging="1440"/>
      </w:pPr>
      <w:rPr>
        <w:rFonts w:hint="default"/>
      </w:rPr>
    </w:lvl>
  </w:abstractNum>
  <w:abstractNum w:abstractNumId="4" w15:restartNumberingAfterBreak="0">
    <w:nsid w:val="169B64D3"/>
    <w:multiLevelType w:val="hybridMultilevel"/>
    <w:tmpl w:val="C8ECB2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113EE6"/>
    <w:multiLevelType w:val="multilevel"/>
    <w:tmpl w:val="F8A8DC3C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B3432"/>
    <w:multiLevelType w:val="multilevel"/>
    <w:tmpl w:val="433E0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F857A42"/>
    <w:multiLevelType w:val="multilevel"/>
    <w:tmpl w:val="293C587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17C4E9C"/>
    <w:multiLevelType w:val="hybridMultilevel"/>
    <w:tmpl w:val="F502C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E5736"/>
    <w:multiLevelType w:val="multilevel"/>
    <w:tmpl w:val="F8A8DC3C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A561B"/>
    <w:multiLevelType w:val="multilevel"/>
    <w:tmpl w:val="08E0B2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7AE7A2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817446F"/>
    <w:multiLevelType w:val="hybridMultilevel"/>
    <w:tmpl w:val="A812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F6000"/>
    <w:multiLevelType w:val="multilevel"/>
    <w:tmpl w:val="9B5A7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pStyle w:val="a0"/>
      <w:isLgl/>
      <w:lvlText w:val="%1.%2."/>
      <w:lvlJc w:val="left"/>
      <w:pPr>
        <w:ind w:left="1571" w:hanging="720"/>
      </w:pPr>
      <w:rPr>
        <w:rFonts w:asciiTheme="minorHAnsi" w:hAnsiTheme="minorHAnsi" w:cstheme="minorHAnsi" w:hint="default"/>
        <w:color w:val="auto"/>
        <w:sz w:val="26"/>
        <w:szCs w:val="26"/>
      </w:rPr>
    </w:lvl>
    <w:lvl w:ilvl="2">
      <w:start w:val="1"/>
      <w:numFmt w:val="decimal"/>
      <w:pStyle w:val="a1"/>
      <w:isLgl/>
      <w:lvlText w:val="%1.%2.%3."/>
      <w:lvlJc w:val="left"/>
      <w:pPr>
        <w:ind w:left="1997" w:hanging="720"/>
      </w:pPr>
      <w:rPr>
        <w:rFonts w:asciiTheme="minorHAnsi" w:hAnsiTheme="minorHAnsi" w:cstheme="minorHAnsi" w:hint="default"/>
        <w:b w:val="0"/>
        <w:bCs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331E4CCD"/>
    <w:multiLevelType w:val="hybridMultilevel"/>
    <w:tmpl w:val="280240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9D97E41"/>
    <w:multiLevelType w:val="multilevel"/>
    <w:tmpl w:val="679C4C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abstractNum w:abstractNumId="16" w15:restartNumberingAfterBreak="0">
    <w:nsid w:val="3CDE5573"/>
    <w:multiLevelType w:val="hybridMultilevel"/>
    <w:tmpl w:val="B4025456"/>
    <w:lvl w:ilvl="0" w:tplc="421CA1CC">
      <w:start w:val="1"/>
      <w:numFmt w:val="decimal"/>
      <w:pStyle w:val="a2"/>
      <w:lvlText w:val="%1."/>
      <w:lvlJc w:val="left"/>
      <w:pPr>
        <w:ind w:left="53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1425B"/>
    <w:multiLevelType w:val="multilevel"/>
    <w:tmpl w:val="AF943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43D219CC"/>
    <w:multiLevelType w:val="multilevel"/>
    <w:tmpl w:val="63F05F9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2331" w:hanging="630"/>
      </w:pPr>
      <w:rPr>
        <w:rFonts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00000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000000"/>
        <w:sz w:val="28"/>
      </w:rPr>
    </w:lvl>
  </w:abstractNum>
  <w:abstractNum w:abstractNumId="19" w15:restartNumberingAfterBreak="0">
    <w:nsid w:val="48C57041"/>
    <w:multiLevelType w:val="hybridMultilevel"/>
    <w:tmpl w:val="767C1588"/>
    <w:lvl w:ilvl="0" w:tplc="04190001">
      <w:start w:val="1"/>
      <w:numFmt w:val="bullet"/>
      <w:lvlText w:val=""/>
      <w:lvlJc w:val="left"/>
      <w:pPr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20" w15:restartNumberingAfterBreak="0">
    <w:nsid w:val="4A013B3F"/>
    <w:multiLevelType w:val="hybridMultilevel"/>
    <w:tmpl w:val="656EC7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C2144A1"/>
    <w:multiLevelType w:val="multilevel"/>
    <w:tmpl w:val="A6E42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C214AD6"/>
    <w:multiLevelType w:val="multilevel"/>
    <w:tmpl w:val="8EFA72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03C54B0"/>
    <w:multiLevelType w:val="hybridMultilevel"/>
    <w:tmpl w:val="69C8BA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4230CF0"/>
    <w:multiLevelType w:val="multilevel"/>
    <w:tmpl w:val="F4B2E2B4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5" w15:restartNumberingAfterBreak="0">
    <w:nsid w:val="578E1D77"/>
    <w:multiLevelType w:val="hybridMultilevel"/>
    <w:tmpl w:val="1DCA29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0D4115"/>
    <w:multiLevelType w:val="multilevel"/>
    <w:tmpl w:val="8F120D38"/>
    <w:lvl w:ilvl="0">
      <w:start w:val="1"/>
      <w:numFmt w:val="decimal"/>
      <w:pStyle w:val="1"/>
      <w:lvlText w:val="%1."/>
      <w:lvlJc w:val="left"/>
      <w:pPr>
        <w:tabs>
          <w:tab w:val="num" w:pos="-351"/>
        </w:tabs>
        <w:ind w:left="766" w:hanging="56"/>
      </w:pPr>
      <w:rPr>
        <w:rFonts w:cs="Times New Roman" w:hint="default"/>
        <w:b/>
      </w:rPr>
    </w:lvl>
    <w:lvl w:ilvl="1">
      <w:start w:val="1"/>
      <w:numFmt w:val="decimal"/>
      <w:pStyle w:val="20"/>
      <w:lvlText w:val="%1.%2."/>
      <w:lvlJc w:val="left"/>
      <w:pPr>
        <w:tabs>
          <w:tab w:val="num" w:pos="568"/>
        </w:tabs>
        <w:ind w:left="737" w:hanging="169"/>
      </w:pPr>
      <w:rPr>
        <w:rFonts w:cs="Times New Roman" w:hint="default"/>
        <w:b w:val="0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212"/>
        </w:tabs>
        <w:ind w:left="3290" w:firstLine="113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cs="Times New Roman" w:hint="default"/>
      </w:rPr>
    </w:lvl>
  </w:abstractNum>
  <w:abstractNum w:abstractNumId="27" w15:restartNumberingAfterBreak="0">
    <w:nsid w:val="59DB774D"/>
    <w:multiLevelType w:val="hybridMultilevel"/>
    <w:tmpl w:val="4D18E5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E06885"/>
    <w:multiLevelType w:val="hybridMultilevel"/>
    <w:tmpl w:val="F02420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004333"/>
    <w:multiLevelType w:val="hybridMultilevel"/>
    <w:tmpl w:val="DACE8BAC"/>
    <w:lvl w:ilvl="0" w:tplc="E4008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3C30B08"/>
    <w:multiLevelType w:val="hybridMultilevel"/>
    <w:tmpl w:val="C236437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1" w15:restartNumberingAfterBreak="0">
    <w:nsid w:val="6E81113E"/>
    <w:multiLevelType w:val="hybridMultilevel"/>
    <w:tmpl w:val="99000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E647EC"/>
    <w:multiLevelType w:val="multilevel"/>
    <w:tmpl w:val="FF4A7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DA56566"/>
    <w:multiLevelType w:val="hybridMultilevel"/>
    <w:tmpl w:val="F02C750C"/>
    <w:lvl w:ilvl="0" w:tplc="C9DC837A">
      <w:start w:val="1"/>
      <w:numFmt w:val="bullet"/>
      <w:pStyle w:val="1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E453B0"/>
    <w:multiLevelType w:val="hybridMultilevel"/>
    <w:tmpl w:val="234EC11C"/>
    <w:lvl w:ilvl="0" w:tplc="B8FE95E0">
      <w:start w:val="2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22"/>
  </w:num>
  <w:num w:numId="4">
    <w:abstractNumId w:val="28"/>
  </w:num>
  <w:num w:numId="5">
    <w:abstractNumId w:val="8"/>
  </w:num>
  <w:num w:numId="6">
    <w:abstractNumId w:val="3"/>
  </w:num>
  <w:num w:numId="7">
    <w:abstractNumId w:val="11"/>
  </w:num>
  <w:num w:numId="8">
    <w:abstractNumId w:val="33"/>
  </w:num>
  <w:num w:numId="9">
    <w:abstractNumId w:val="16"/>
  </w:num>
  <w:num w:numId="10">
    <w:abstractNumId w:val="13"/>
  </w:num>
  <w:num w:numId="11">
    <w:abstractNumId w:val="26"/>
  </w:num>
  <w:num w:numId="12">
    <w:abstractNumId w:val="4"/>
  </w:num>
  <w:num w:numId="13">
    <w:abstractNumId w:val="2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5"/>
    </w:lvlOverride>
    <w:lvlOverride w:ilvl="1">
      <w:startOverride w:val="7"/>
    </w:lvlOverride>
    <w:lvlOverride w:ilvl="2">
      <w:startOverride w:val="2"/>
    </w:lvlOverride>
  </w:num>
  <w:num w:numId="16">
    <w:abstractNumId w:val="18"/>
  </w:num>
  <w:num w:numId="17">
    <w:abstractNumId w:val="15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30"/>
  </w:num>
  <w:num w:numId="21">
    <w:abstractNumId w:val="17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</w:num>
  <w:num w:numId="29">
    <w:abstractNumId w:val="32"/>
  </w:num>
  <w:num w:numId="30">
    <w:abstractNumId w:val="23"/>
  </w:num>
  <w:num w:numId="31">
    <w:abstractNumId w:val="20"/>
  </w:num>
  <w:num w:numId="32">
    <w:abstractNumId w:val="21"/>
  </w:num>
  <w:num w:numId="33">
    <w:abstractNumId w:val="7"/>
  </w:num>
  <w:num w:numId="34">
    <w:abstractNumId w:val="14"/>
  </w:num>
  <w:num w:numId="35">
    <w:abstractNumId w:val="24"/>
  </w:num>
  <w:num w:numId="36">
    <w:abstractNumId w:val="27"/>
  </w:num>
  <w:num w:numId="37">
    <w:abstractNumId w:val="29"/>
  </w:num>
  <w:num w:numId="38">
    <w:abstractNumId w:val="34"/>
  </w:num>
  <w:num w:numId="39">
    <w:abstractNumId w:val="0"/>
  </w:num>
  <w:num w:numId="40">
    <w:abstractNumId w:val="9"/>
  </w:num>
  <w:num w:numId="41">
    <w:abstractNumId w:val="5"/>
  </w:num>
  <w:num w:numId="42">
    <w:abstractNumId w:val="1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FF8"/>
    <w:rsid w:val="00000907"/>
    <w:rsid w:val="00000B9D"/>
    <w:rsid w:val="00001BA3"/>
    <w:rsid w:val="00010A62"/>
    <w:rsid w:val="00013A8E"/>
    <w:rsid w:val="000153DF"/>
    <w:rsid w:val="000160A0"/>
    <w:rsid w:val="00016CAD"/>
    <w:rsid w:val="000170B5"/>
    <w:rsid w:val="00020DBB"/>
    <w:rsid w:val="000253FF"/>
    <w:rsid w:val="00025B02"/>
    <w:rsid w:val="00025E78"/>
    <w:rsid w:val="00026E71"/>
    <w:rsid w:val="0003091B"/>
    <w:rsid w:val="000408C2"/>
    <w:rsid w:val="00040CB8"/>
    <w:rsid w:val="000444D3"/>
    <w:rsid w:val="00044C25"/>
    <w:rsid w:val="000462CD"/>
    <w:rsid w:val="00047D35"/>
    <w:rsid w:val="00047EE1"/>
    <w:rsid w:val="000532EA"/>
    <w:rsid w:val="000535C3"/>
    <w:rsid w:val="00054E9A"/>
    <w:rsid w:val="00062580"/>
    <w:rsid w:val="00070329"/>
    <w:rsid w:val="00081A09"/>
    <w:rsid w:val="000829E2"/>
    <w:rsid w:val="00083A7C"/>
    <w:rsid w:val="00084F0F"/>
    <w:rsid w:val="00094A32"/>
    <w:rsid w:val="000A04DE"/>
    <w:rsid w:val="000A1863"/>
    <w:rsid w:val="000A451F"/>
    <w:rsid w:val="000A488A"/>
    <w:rsid w:val="000A4ED4"/>
    <w:rsid w:val="000A6107"/>
    <w:rsid w:val="000A6441"/>
    <w:rsid w:val="000A78D4"/>
    <w:rsid w:val="000C2890"/>
    <w:rsid w:val="000D426D"/>
    <w:rsid w:val="000E1F80"/>
    <w:rsid w:val="000E7F5C"/>
    <w:rsid w:val="000F467E"/>
    <w:rsid w:val="000F4BF9"/>
    <w:rsid w:val="000F5AED"/>
    <w:rsid w:val="00112CCF"/>
    <w:rsid w:val="00115B1B"/>
    <w:rsid w:val="001167D0"/>
    <w:rsid w:val="00116BA4"/>
    <w:rsid w:val="001238BB"/>
    <w:rsid w:val="00125665"/>
    <w:rsid w:val="00125E53"/>
    <w:rsid w:val="001270C2"/>
    <w:rsid w:val="0012772B"/>
    <w:rsid w:val="001330DE"/>
    <w:rsid w:val="001342DF"/>
    <w:rsid w:val="00140ECF"/>
    <w:rsid w:val="00141904"/>
    <w:rsid w:val="001530EE"/>
    <w:rsid w:val="00154907"/>
    <w:rsid w:val="00156044"/>
    <w:rsid w:val="001568E1"/>
    <w:rsid w:val="00161C4F"/>
    <w:rsid w:val="00167B4F"/>
    <w:rsid w:val="0017110B"/>
    <w:rsid w:val="00174212"/>
    <w:rsid w:val="0018328B"/>
    <w:rsid w:val="00184B97"/>
    <w:rsid w:val="00185908"/>
    <w:rsid w:val="001859EA"/>
    <w:rsid w:val="00186034"/>
    <w:rsid w:val="001864D3"/>
    <w:rsid w:val="00187FF8"/>
    <w:rsid w:val="0019002B"/>
    <w:rsid w:val="00195D8A"/>
    <w:rsid w:val="001973F5"/>
    <w:rsid w:val="001A0555"/>
    <w:rsid w:val="001A08DF"/>
    <w:rsid w:val="001A164F"/>
    <w:rsid w:val="001A3FDC"/>
    <w:rsid w:val="001A4F5D"/>
    <w:rsid w:val="001A6F8C"/>
    <w:rsid w:val="001A7CE1"/>
    <w:rsid w:val="001B27DD"/>
    <w:rsid w:val="001B28F8"/>
    <w:rsid w:val="001C53A9"/>
    <w:rsid w:val="001C6403"/>
    <w:rsid w:val="001C67B0"/>
    <w:rsid w:val="001D1596"/>
    <w:rsid w:val="001D2964"/>
    <w:rsid w:val="001D62B3"/>
    <w:rsid w:val="001D6EA4"/>
    <w:rsid w:val="001E28C4"/>
    <w:rsid w:val="001E3082"/>
    <w:rsid w:val="001E388F"/>
    <w:rsid w:val="001F07AE"/>
    <w:rsid w:val="001F0F70"/>
    <w:rsid w:val="001F1B19"/>
    <w:rsid w:val="001F2ACF"/>
    <w:rsid w:val="001F5BFA"/>
    <w:rsid w:val="001F69BA"/>
    <w:rsid w:val="001F7E70"/>
    <w:rsid w:val="0020667D"/>
    <w:rsid w:val="00217262"/>
    <w:rsid w:val="00217943"/>
    <w:rsid w:val="0022077B"/>
    <w:rsid w:val="0022150C"/>
    <w:rsid w:val="002277AB"/>
    <w:rsid w:val="0022796E"/>
    <w:rsid w:val="0023050A"/>
    <w:rsid w:val="002315D8"/>
    <w:rsid w:val="00236D00"/>
    <w:rsid w:val="002403C6"/>
    <w:rsid w:val="002451CA"/>
    <w:rsid w:val="002478C1"/>
    <w:rsid w:val="002534F9"/>
    <w:rsid w:val="0025408F"/>
    <w:rsid w:val="00256191"/>
    <w:rsid w:val="00264C68"/>
    <w:rsid w:val="00274A68"/>
    <w:rsid w:val="00275950"/>
    <w:rsid w:val="00275972"/>
    <w:rsid w:val="00276D57"/>
    <w:rsid w:val="002924C8"/>
    <w:rsid w:val="00296000"/>
    <w:rsid w:val="00297E7B"/>
    <w:rsid w:val="002A559C"/>
    <w:rsid w:val="002A6304"/>
    <w:rsid w:val="002B0148"/>
    <w:rsid w:val="002B42A0"/>
    <w:rsid w:val="002B49FC"/>
    <w:rsid w:val="002C6C15"/>
    <w:rsid w:val="002D2F85"/>
    <w:rsid w:val="002D5D4A"/>
    <w:rsid w:val="002D653D"/>
    <w:rsid w:val="002E1A76"/>
    <w:rsid w:val="002E22E8"/>
    <w:rsid w:val="002E6BA6"/>
    <w:rsid w:val="002F04A9"/>
    <w:rsid w:val="002F3D5E"/>
    <w:rsid w:val="002F7BC6"/>
    <w:rsid w:val="00301D41"/>
    <w:rsid w:val="00303D4F"/>
    <w:rsid w:val="00310CF3"/>
    <w:rsid w:val="00317717"/>
    <w:rsid w:val="00320DB4"/>
    <w:rsid w:val="00332BA6"/>
    <w:rsid w:val="003332F6"/>
    <w:rsid w:val="003345D9"/>
    <w:rsid w:val="003366AE"/>
    <w:rsid w:val="00337ADE"/>
    <w:rsid w:val="003407DB"/>
    <w:rsid w:val="00345CD4"/>
    <w:rsid w:val="0034694E"/>
    <w:rsid w:val="003575A0"/>
    <w:rsid w:val="00360FA6"/>
    <w:rsid w:val="0037404C"/>
    <w:rsid w:val="00376B81"/>
    <w:rsid w:val="00382B2F"/>
    <w:rsid w:val="00387C26"/>
    <w:rsid w:val="003902E8"/>
    <w:rsid w:val="003A3D0D"/>
    <w:rsid w:val="003A5C5C"/>
    <w:rsid w:val="003A76B0"/>
    <w:rsid w:val="003C2BEF"/>
    <w:rsid w:val="003C3CF6"/>
    <w:rsid w:val="003C3F3D"/>
    <w:rsid w:val="003C532E"/>
    <w:rsid w:val="003C5A70"/>
    <w:rsid w:val="003C6E60"/>
    <w:rsid w:val="003D14B8"/>
    <w:rsid w:val="003D3E8E"/>
    <w:rsid w:val="003D4B17"/>
    <w:rsid w:val="003E2250"/>
    <w:rsid w:val="003E7F09"/>
    <w:rsid w:val="003F1185"/>
    <w:rsid w:val="003F45D3"/>
    <w:rsid w:val="00402E56"/>
    <w:rsid w:val="00407E9F"/>
    <w:rsid w:val="0041437F"/>
    <w:rsid w:val="00414B2C"/>
    <w:rsid w:val="004238A5"/>
    <w:rsid w:val="00424BB9"/>
    <w:rsid w:val="0042753C"/>
    <w:rsid w:val="00427F71"/>
    <w:rsid w:val="004334AD"/>
    <w:rsid w:val="00437F13"/>
    <w:rsid w:val="004424EC"/>
    <w:rsid w:val="00443236"/>
    <w:rsid w:val="004447DB"/>
    <w:rsid w:val="0044573E"/>
    <w:rsid w:val="00452A42"/>
    <w:rsid w:val="00463F5B"/>
    <w:rsid w:val="004670D8"/>
    <w:rsid w:val="00481934"/>
    <w:rsid w:val="00482228"/>
    <w:rsid w:val="00484182"/>
    <w:rsid w:val="00484B72"/>
    <w:rsid w:val="00484BD8"/>
    <w:rsid w:val="00487604"/>
    <w:rsid w:val="00490EBE"/>
    <w:rsid w:val="00491476"/>
    <w:rsid w:val="00492723"/>
    <w:rsid w:val="004B12E3"/>
    <w:rsid w:val="004B2747"/>
    <w:rsid w:val="004B3440"/>
    <w:rsid w:val="004B5A46"/>
    <w:rsid w:val="004C0441"/>
    <w:rsid w:val="004C630E"/>
    <w:rsid w:val="004D3F74"/>
    <w:rsid w:val="004E1866"/>
    <w:rsid w:val="004E388E"/>
    <w:rsid w:val="004E3E7A"/>
    <w:rsid w:val="004E4457"/>
    <w:rsid w:val="004F0D24"/>
    <w:rsid w:val="004F2917"/>
    <w:rsid w:val="004F5A84"/>
    <w:rsid w:val="004F5F04"/>
    <w:rsid w:val="004F7FC1"/>
    <w:rsid w:val="00500EDE"/>
    <w:rsid w:val="00515FF8"/>
    <w:rsid w:val="00516CCA"/>
    <w:rsid w:val="0052072C"/>
    <w:rsid w:val="00524145"/>
    <w:rsid w:val="005435A4"/>
    <w:rsid w:val="00547131"/>
    <w:rsid w:val="00555752"/>
    <w:rsid w:val="0055666F"/>
    <w:rsid w:val="00560B87"/>
    <w:rsid w:val="00562D72"/>
    <w:rsid w:val="00567D78"/>
    <w:rsid w:val="00572F44"/>
    <w:rsid w:val="0057596B"/>
    <w:rsid w:val="005A060D"/>
    <w:rsid w:val="005A0BC2"/>
    <w:rsid w:val="005A187F"/>
    <w:rsid w:val="005A2798"/>
    <w:rsid w:val="005A5D7E"/>
    <w:rsid w:val="005B0FFA"/>
    <w:rsid w:val="005B50AD"/>
    <w:rsid w:val="005B6528"/>
    <w:rsid w:val="005C41F3"/>
    <w:rsid w:val="005D0AB5"/>
    <w:rsid w:val="005D1917"/>
    <w:rsid w:val="005D3895"/>
    <w:rsid w:val="005D3B50"/>
    <w:rsid w:val="005D3E1F"/>
    <w:rsid w:val="005D4F02"/>
    <w:rsid w:val="005D53CD"/>
    <w:rsid w:val="005D75B6"/>
    <w:rsid w:val="005E69A9"/>
    <w:rsid w:val="005E6C3B"/>
    <w:rsid w:val="005F4343"/>
    <w:rsid w:val="005F5144"/>
    <w:rsid w:val="005F6CCB"/>
    <w:rsid w:val="006127B1"/>
    <w:rsid w:val="006146DB"/>
    <w:rsid w:val="006173C1"/>
    <w:rsid w:val="006219FD"/>
    <w:rsid w:val="00622C20"/>
    <w:rsid w:val="00624590"/>
    <w:rsid w:val="0062660E"/>
    <w:rsid w:val="00634B78"/>
    <w:rsid w:val="006452AC"/>
    <w:rsid w:val="00645818"/>
    <w:rsid w:val="0065227B"/>
    <w:rsid w:val="00655F19"/>
    <w:rsid w:val="00656920"/>
    <w:rsid w:val="0066168F"/>
    <w:rsid w:val="0066216A"/>
    <w:rsid w:val="00664067"/>
    <w:rsid w:val="006648C6"/>
    <w:rsid w:val="00667698"/>
    <w:rsid w:val="0067303B"/>
    <w:rsid w:val="00674334"/>
    <w:rsid w:val="00675966"/>
    <w:rsid w:val="006810A3"/>
    <w:rsid w:val="00682CAB"/>
    <w:rsid w:val="00684915"/>
    <w:rsid w:val="00693A1F"/>
    <w:rsid w:val="006975AF"/>
    <w:rsid w:val="00697F67"/>
    <w:rsid w:val="006A5CA3"/>
    <w:rsid w:val="006A77AB"/>
    <w:rsid w:val="006B37A3"/>
    <w:rsid w:val="006C645F"/>
    <w:rsid w:val="006D3723"/>
    <w:rsid w:val="006D3CA3"/>
    <w:rsid w:val="006E2F4A"/>
    <w:rsid w:val="006E5027"/>
    <w:rsid w:val="006E653C"/>
    <w:rsid w:val="006E7273"/>
    <w:rsid w:val="006F5FB8"/>
    <w:rsid w:val="00703F94"/>
    <w:rsid w:val="00704939"/>
    <w:rsid w:val="00705818"/>
    <w:rsid w:val="00717E15"/>
    <w:rsid w:val="00720843"/>
    <w:rsid w:val="00720E90"/>
    <w:rsid w:val="007211AF"/>
    <w:rsid w:val="007226F2"/>
    <w:rsid w:val="0073008F"/>
    <w:rsid w:val="00730198"/>
    <w:rsid w:val="00732A35"/>
    <w:rsid w:val="0074095E"/>
    <w:rsid w:val="007428BF"/>
    <w:rsid w:val="00756273"/>
    <w:rsid w:val="00765744"/>
    <w:rsid w:val="00765A30"/>
    <w:rsid w:val="00775B32"/>
    <w:rsid w:val="007830B9"/>
    <w:rsid w:val="007921C7"/>
    <w:rsid w:val="007923F5"/>
    <w:rsid w:val="00792E48"/>
    <w:rsid w:val="007A0443"/>
    <w:rsid w:val="007A19CF"/>
    <w:rsid w:val="007B60B6"/>
    <w:rsid w:val="007C0A14"/>
    <w:rsid w:val="007C2034"/>
    <w:rsid w:val="007D4EBF"/>
    <w:rsid w:val="007D6872"/>
    <w:rsid w:val="007E0465"/>
    <w:rsid w:val="007E15F3"/>
    <w:rsid w:val="007E5055"/>
    <w:rsid w:val="007F0E40"/>
    <w:rsid w:val="007F279D"/>
    <w:rsid w:val="007F69AE"/>
    <w:rsid w:val="00807154"/>
    <w:rsid w:val="0081120F"/>
    <w:rsid w:val="00813623"/>
    <w:rsid w:val="00820BF4"/>
    <w:rsid w:val="00832330"/>
    <w:rsid w:val="008335CF"/>
    <w:rsid w:val="00833C97"/>
    <w:rsid w:val="00834F40"/>
    <w:rsid w:val="008358DD"/>
    <w:rsid w:val="00843B06"/>
    <w:rsid w:val="00844CB7"/>
    <w:rsid w:val="00854421"/>
    <w:rsid w:val="00854702"/>
    <w:rsid w:val="00860D36"/>
    <w:rsid w:val="008618DC"/>
    <w:rsid w:val="008629C4"/>
    <w:rsid w:val="00866E1F"/>
    <w:rsid w:val="008673DE"/>
    <w:rsid w:val="0087271F"/>
    <w:rsid w:val="00872CA8"/>
    <w:rsid w:val="0087534C"/>
    <w:rsid w:val="00885343"/>
    <w:rsid w:val="00886361"/>
    <w:rsid w:val="00891530"/>
    <w:rsid w:val="008A2B29"/>
    <w:rsid w:val="008A4DF9"/>
    <w:rsid w:val="008A5E8B"/>
    <w:rsid w:val="008B2F2C"/>
    <w:rsid w:val="008B7DFC"/>
    <w:rsid w:val="008D25B5"/>
    <w:rsid w:val="008E0624"/>
    <w:rsid w:val="008E0824"/>
    <w:rsid w:val="008E21B3"/>
    <w:rsid w:val="008E5EF5"/>
    <w:rsid w:val="008F2A2F"/>
    <w:rsid w:val="008F2D3B"/>
    <w:rsid w:val="009014AC"/>
    <w:rsid w:val="00902C29"/>
    <w:rsid w:val="00902D01"/>
    <w:rsid w:val="00904B17"/>
    <w:rsid w:val="00911368"/>
    <w:rsid w:val="00912D61"/>
    <w:rsid w:val="00920105"/>
    <w:rsid w:val="00920EA5"/>
    <w:rsid w:val="00922A84"/>
    <w:rsid w:val="00925BDA"/>
    <w:rsid w:val="009273C6"/>
    <w:rsid w:val="00934CD3"/>
    <w:rsid w:val="009361B0"/>
    <w:rsid w:val="009363A3"/>
    <w:rsid w:val="00955B50"/>
    <w:rsid w:val="00972DDB"/>
    <w:rsid w:val="00984C25"/>
    <w:rsid w:val="0098508F"/>
    <w:rsid w:val="00991C86"/>
    <w:rsid w:val="00991E4A"/>
    <w:rsid w:val="00996D89"/>
    <w:rsid w:val="009B6556"/>
    <w:rsid w:val="009C3C4B"/>
    <w:rsid w:val="009C3F8C"/>
    <w:rsid w:val="009E4E2C"/>
    <w:rsid w:val="009E67C6"/>
    <w:rsid w:val="009F219A"/>
    <w:rsid w:val="009F2233"/>
    <w:rsid w:val="009F7C38"/>
    <w:rsid w:val="00A054F2"/>
    <w:rsid w:val="00A10E45"/>
    <w:rsid w:val="00A11BDF"/>
    <w:rsid w:val="00A13A8E"/>
    <w:rsid w:val="00A13D49"/>
    <w:rsid w:val="00A1515A"/>
    <w:rsid w:val="00A22430"/>
    <w:rsid w:val="00A23B49"/>
    <w:rsid w:val="00A25CA7"/>
    <w:rsid w:val="00A33BF2"/>
    <w:rsid w:val="00A341B5"/>
    <w:rsid w:val="00A41770"/>
    <w:rsid w:val="00A5197E"/>
    <w:rsid w:val="00A51E3D"/>
    <w:rsid w:val="00A549EA"/>
    <w:rsid w:val="00A5646E"/>
    <w:rsid w:val="00A62CE4"/>
    <w:rsid w:val="00A64567"/>
    <w:rsid w:val="00A657F4"/>
    <w:rsid w:val="00A7191B"/>
    <w:rsid w:val="00A73DDB"/>
    <w:rsid w:val="00A7621B"/>
    <w:rsid w:val="00A765B9"/>
    <w:rsid w:val="00A77B12"/>
    <w:rsid w:val="00A81D8A"/>
    <w:rsid w:val="00A82D9F"/>
    <w:rsid w:val="00A91409"/>
    <w:rsid w:val="00A92E4C"/>
    <w:rsid w:val="00A94095"/>
    <w:rsid w:val="00AA07A7"/>
    <w:rsid w:val="00AA1EC6"/>
    <w:rsid w:val="00AB58DA"/>
    <w:rsid w:val="00AC18DB"/>
    <w:rsid w:val="00AD123E"/>
    <w:rsid w:val="00AD7CF0"/>
    <w:rsid w:val="00AE1FD9"/>
    <w:rsid w:val="00AE749D"/>
    <w:rsid w:val="00AF08A6"/>
    <w:rsid w:val="00AF12FA"/>
    <w:rsid w:val="00AF37A2"/>
    <w:rsid w:val="00AF6FD2"/>
    <w:rsid w:val="00B035EA"/>
    <w:rsid w:val="00B06D09"/>
    <w:rsid w:val="00B13C7D"/>
    <w:rsid w:val="00B25E4C"/>
    <w:rsid w:val="00B34417"/>
    <w:rsid w:val="00B3723A"/>
    <w:rsid w:val="00B40D0C"/>
    <w:rsid w:val="00B41DE1"/>
    <w:rsid w:val="00B424E9"/>
    <w:rsid w:val="00B449E2"/>
    <w:rsid w:val="00B509E2"/>
    <w:rsid w:val="00B51223"/>
    <w:rsid w:val="00B54CD9"/>
    <w:rsid w:val="00B56AFF"/>
    <w:rsid w:val="00B5788A"/>
    <w:rsid w:val="00B619FE"/>
    <w:rsid w:val="00B64430"/>
    <w:rsid w:val="00B65991"/>
    <w:rsid w:val="00B668F4"/>
    <w:rsid w:val="00B66967"/>
    <w:rsid w:val="00B66C3B"/>
    <w:rsid w:val="00B709CE"/>
    <w:rsid w:val="00B730A3"/>
    <w:rsid w:val="00B824C2"/>
    <w:rsid w:val="00B83FA8"/>
    <w:rsid w:val="00B84315"/>
    <w:rsid w:val="00B90240"/>
    <w:rsid w:val="00B94954"/>
    <w:rsid w:val="00B95A5F"/>
    <w:rsid w:val="00BA1027"/>
    <w:rsid w:val="00BA14A4"/>
    <w:rsid w:val="00BA57A3"/>
    <w:rsid w:val="00BB46D8"/>
    <w:rsid w:val="00BB616D"/>
    <w:rsid w:val="00BC1898"/>
    <w:rsid w:val="00BC4A77"/>
    <w:rsid w:val="00BD259C"/>
    <w:rsid w:val="00BE11A0"/>
    <w:rsid w:val="00BE17DC"/>
    <w:rsid w:val="00BE4235"/>
    <w:rsid w:val="00C017D0"/>
    <w:rsid w:val="00C0346B"/>
    <w:rsid w:val="00C11E22"/>
    <w:rsid w:val="00C15A50"/>
    <w:rsid w:val="00C165B8"/>
    <w:rsid w:val="00C37369"/>
    <w:rsid w:val="00C44844"/>
    <w:rsid w:val="00C459DC"/>
    <w:rsid w:val="00C631EA"/>
    <w:rsid w:val="00C66069"/>
    <w:rsid w:val="00C6750B"/>
    <w:rsid w:val="00C67CE1"/>
    <w:rsid w:val="00C74996"/>
    <w:rsid w:val="00C75D3B"/>
    <w:rsid w:val="00C7726B"/>
    <w:rsid w:val="00C8474D"/>
    <w:rsid w:val="00C8719D"/>
    <w:rsid w:val="00C92EA6"/>
    <w:rsid w:val="00C94C4B"/>
    <w:rsid w:val="00C9611C"/>
    <w:rsid w:val="00CA5DC5"/>
    <w:rsid w:val="00CB73A9"/>
    <w:rsid w:val="00CC01DB"/>
    <w:rsid w:val="00CC6582"/>
    <w:rsid w:val="00CD0DF6"/>
    <w:rsid w:val="00CD4AAB"/>
    <w:rsid w:val="00CD4B99"/>
    <w:rsid w:val="00CD6C4B"/>
    <w:rsid w:val="00CE30C5"/>
    <w:rsid w:val="00CE400B"/>
    <w:rsid w:val="00CE46D7"/>
    <w:rsid w:val="00CE4800"/>
    <w:rsid w:val="00CE715D"/>
    <w:rsid w:val="00CF3A20"/>
    <w:rsid w:val="00D01B18"/>
    <w:rsid w:val="00D04922"/>
    <w:rsid w:val="00D06953"/>
    <w:rsid w:val="00D1231F"/>
    <w:rsid w:val="00D17272"/>
    <w:rsid w:val="00D230AF"/>
    <w:rsid w:val="00D31F80"/>
    <w:rsid w:val="00D36FE8"/>
    <w:rsid w:val="00D37282"/>
    <w:rsid w:val="00D377BD"/>
    <w:rsid w:val="00D4302D"/>
    <w:rsid w:val="00D45229"/>
    <w:rsid w:val="00D4597B"/>
    <w:rsid w:val="00D502D7"/>
    <w:rsid w:val="00D5441A"/>
    <w:rsid w:val="00D5479D"/>
    <w:rsid w:val="00D550B5"/>
    <w:rsid w:val="00D60A42"/>
    <w:rsid w:val="00D648AA"/>
    <w:rsid w:val="00D837E1"/>
    <w:rsid w:val="00D911D8"/>
    <w:rsid w:val="00D92394"/>
    <w:rsid w:val="00DA6298"/>
    <w:rsid w:val="00DA63B1"/>
    <w:rsid w:val="00DB0AF9"/>
    <w:rsid w:val="00DB2EC3"/>
    <w:rsid w:val="00DB2FFA"/>
    <w:rsid w:val="00DB3B84"/>
    <w:rsid w:val="00DB6F76"/>
    <w:rsid w:val="00DC3E22"/>
    <w:rsid w:val="00DC63AF"/>
    <w:rsid w:val="00DD044A"/>
    <w:rsid w:val="00DD59C1"/>
    <w:rsid w:val="00DD6FD2"/>
    <w:rsid w:val="00DE31C8"/>
    <w:rsid w:val="00DE3572"/>
    <w:rsid w:val="00DE3941"/>
    <w:rsid w:val="00DE51F3"/>
    <w:rsid w:val="00DF3A22"/>
    <w:rsid w:val="00DF6AA9"/>
    <w:rsid w:val="00DF721D"/>
    <w:rsid w:val="00E00654"/>
    <w:rsid w:val="00E0174B"/>
    <w:rsid w:val="00E04724"/>
    <w:rsid w:val="00E11D45"/>
    <w:rsid w:val="00E143CB"/>
    <w:rsid w:val="00E2187A"/>
    <w:rsid w:val="00E238B5"/>
    <w:rsid w:val="00E24228"/>
    <w:rsid w:val="00E26386"/>
    <w:rsid w:val="00E30138"/>
    <w:rsid w:val="00E323F6"/>
    <w:rsid w:val="00E33A1D"/>
    <w:rsid w:val="00E452FF"/>
    <w:rsid w:val="00E467E2"/>
    <w:rsid w:val="00E4727C"/>
    <w:rsid w:val="00E50D2A"/>
    <w:rsid w:val="00E54CFE"/>
    <w:rsid w:val="00E5535D"/>
    <w:rsid w:val="00E57AFF"/>
    <w:rsid w:val="00E57DAC"/>
    <w:rsid w:val="00E6207E"/>
    <w:rsid w:val="00E65E3D"/>
    <w:rsid w:val="00E70C09"/>
    <w:rsid w:val="00E72F6C"/>
    <w:rsid w:val="00E7341A"/>
    <w:rsid w:val="00E73AE0"/>
    <w:rsid w:val="00E75EF0"/>
    <w:rsid w:val="00E803A3"/>
    <w:rsid w:val="00E81A0C"/>
    <w:rsid w:val="00E8608A"/>
    <w:rsid w:val="00E87ABF"/>
    <w:rsid w:val="00EA3FFA"/>
    <w:rsid w:val="00EB1439"/>
    <w:rsid w:val="00EB2105"/>
    <w:rsid w:val="00EB219B"/>
    <w:rsid w:val="00EB5CE0"/>
    <w:rsid w:val="00EB6E1D"/>
    <w:rsid w:val="00EC0EDF"/>
    <w:rsid w:val="00EC192E"/>
    <w:rsid w:val="00EC5C95"/>
    <w:rsid w:val="00ED64E8"/>
    <w:rsid w:val="00ED7035"/>
    <w:rsid w:val="00EE185A"/>
    <w:rsid w:val="00EE1E85"/>
    <w:rsid w:val="00EF2866"/>
    <w:rsid w:val="00EF3F7C"/>
    <w:rsid w:val="00EF48DD"/>
    <w:rsid w:val="00F05FFA"/>
    <w:rsid w:val="00F06F77"/>
    <w:rsid w:val="00F076A3"/>
    <w:rsid w:val="00F14877"/>
    <w:rsid w:val="00F216C5"/>
    <w:rsid w:val="00F25BDC"/>
    <w:rsid w:val="00F307DE"/>
    <w:rsid w:val="00F31317"/>
    <w:rsid w:val="00F33805"/>
    <w:rsid w:val="00F35110"/>
    <w:rsid w:val="00F45544"/>
    <w:rsid w:val="00F4557F"/>
    <w:rsid w:val="00F50392"/>
    <w:rsid w:val="00F554E4"/>
    <w:rsid w:val="00F57F17"/>
    <w:rsid w:val="00F64280"/>
    <w:rsid w:val="00F66247"/>
    <w:rsid w:val="00F7471F"/>
    <w:rsid w:val="00F77BBC"/>
    <w:rsid w:val="00F8036C"/>
    <w:rsid w:val="00F80894"/>
    <w:rsid w:val="00F81A23"/>
    <w:rsid w:val="00F92D04"/>
    <w:rsid w:val="00F93437"/>
    <w:rsid w:val="00F95F45"/>
    <w:rsid w:val="00F96157"/>
    <w:rsid w:val="00F96F05"/>
    <w:rsid w:val="00FA1FC8"/>
    <w:rsid w:val="00FA4707"/>
    <w:rsid w:val="00FA662B"/>
    <w:rsid w:val="00FB1131"/>
    <w:rsid w:val="00FB71A3"/>
    <w:rsid w:val="00FC38DE"/>
    <w:rsid w:val="00FC6115"/>
    <w:rsid w:val="00FC629F"/>
    <w:rsid w:val="00FD4BD4"/>
    <w:rsid w:val="00FD7C68"/>
    <w:rsid w:val="00FE0838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FB32C"/>
  <w15:docId w15:val="{5D40AE3E-8572-468D-B8C5-12CD5BBC8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</w:style>
  <w:style w:type="paragraph" w:styleId="11">
    <w:name w:val="heading 1"/>
    <w:basedOn w:val="a3"/>
    <w:next w:val="a3"/>
    <w:link w:val="12"/>
    <w:uiPriority w:val="99"/>
    <w:qFormat/>
    <w:rsid w:val="00001BA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21">
    <w:name w:val="heading 2"/>
    <w:basedOn w:val="a3"/>
    <w:next w:val="a3"/>
    <w:link w:val="22"/>
    <w:uiPriority w:val="9"/>
    <w:unhideWhenUsed/>
    <w:qFormat/>
    <w:rsid w:val="00001BA3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1">
    <w:name w:val="heading 3"/>
    <w:basedOn w:val="a3"/>
    <w:next w:val="a3"/>
    <w:link w:val="32"/>
    <w:qFormat/>
    <w:rsid w:val="00001BA3"/>
    <w:pPr>
      <w:keepNext/>
      <w:widowControl w:val="0"/>
      <w:tabs>
        <w:tab w:val="num" w:pos="1440"/>
      </w:tabs>
      <w:autoSpaceDN w:val="0"/>
      <w:adjustRightInd w:val="0"/>
      <w:spacing w:before="240" w:after="60" w:line="360" w:lineRule="atLeast"/>
      <w:ind w:left="1224" w:hanging="504"/>
      <w:jc w:val="both"/>
      <w:textAlignment w:val="baseline"/>
      <w:outlineLvl w:val="2"/>
    </w:pPr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paragraph" w:styleId="40">
    <w:name w:val="heading 4"/>
    <w:basedOn w:val="a3"/>
    <w:next w:val="a3"/>
    <w:link w:val="41"/>
    <w:qFormat/>
    <w:rsid w:val="00001BA3"/>
    <w:pPr>
      <w:keepNext/>
      <w:widowControl w:val="0"/>
      <w:autoSpaceDN w:val="0"/>
      <w:adjustRightInd w:val="0"/>
      <w:spacing w:before="240" w:after="60" w:line="360" w:lineRule="atLeast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0">
    <w:name w:val="heading 5"/>
    <w:basedOn w:val="a3"/>
    <w:next w:val="a3"/>
    <w:link w:val="51"/>
    <w:qFormat/>
    <w:rsid w:val="00001BA3"/>
    <w:pPr>
      <w:widowControl w:val="0"/>
      <w:autoSpaceDN w:val="0"/>
      <w:adjustRightInd w:val="0"/>
      <w:spacing w:before="240" w:after="60" w:line="360" w:lineRule="atLeast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0">
    <w:name w:val="heading 6"/>
    <w:basedOn w:val="a3"/>
    <w:next w:val="a3"/>
    <w:link w:val="61"/>
    <w:qFormat/>
    <w:rsid w:val="00001BA3"/>
    <w:pPr>
      <w:keepNext/>
      <w:widowControl w:val="0"/>
      <w:autoSpaceDN w:val="0"/>
      <w:adjustRightInd w:val="0"/>
      <w:spacing w:after="0" w:line="360" w:lineRule="atLeast"/>
      <w:jc w:val="both"/>
      <w:textAlignment w:val="baseline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3"/>
    <w:next w:val="a3"/>
    <w:link w:val="70"/>
    <w:qFormat/>
    <w:rsid w:val="00001BA3"/>
    <w:pPr>
      <w:keepNext/>
      <w:widowControl w:val="0"/>
      <w:autoSpaceDN w:val="0"/>
      <w:adjustRightInd w:val="0"/>
      <w:spacing w:after="0" w:line="360" w:lineRule="atLeast"/>
      <w:jc w:val="both"/>
      <w:textAlignment w:val="baseline"/>
      <w:outlineLvl w:val="6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001BA3"/>
    <w:pPr>
      <w:widowControl w:val="0"/>
      <w:autoSpaceDN w:val="0"/>
      <w:adjustRightInd w:val="0"/>
      <w:spacing w:before="240" w:after="60" w:line="360" w:lineRule="atLeast"/>
      <w:jc w:val="both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3"/>
    <w:next w:val="a3"/>
    <w:link w:val="90"/>
    <w:qFormat/>
    <w:rsid w:val="00001BA3"/>
    <w:pPr>
      <w:widowControl w:val="0"/>
      <w:autoSpaceDN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Times New Roman" w:eastAsia="Times New Roman" w:hAnsi="Times New Roman" w:cs="Arial"/>
      <w:sz w:val="24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table" w:styleId="a7">
    <w:name w:val="Table Grid"/>
    <w:basedOn w:val="a5"/>
    <w:uiPriority w:val="39"/>
    <w:rsid w:val="008A4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4"/>
    <w:link w:val="13"/>
    <w:rsid w:val="008A4DF9"/>
    <w:rPr>
      <w:rFonts w:ascii="Arial" w:eastAsia="Arial" w:hAnsi="Arial" w:cs="Arial"/>
      <w:shd w:val="clear" w:color="auto" w:fill="FFFFFF"/>
    </w:rPr>
  </w:style>
  <w:style w:type="paragraph" w:customStyle="1" w:styleId="13">
    <w:name w:val="Основной текст1"/>
    <w:basedOn w:val="a3"/>
    <w:link w:val="a8"/>
    <w:rsid w:val="008A4DF9"/>
    <w:pPr>
      <w:widowControl w:val="0"/>
      <w:shd w:val="clear" w:color="auto" w:fill="FFFFFF"/>
      <w:spacing w:after="0" w:line="300" w:lineRule="auto"/>
      <w:ind w:firstLine="400"/>
    </w:pPr>
    <w:rPr>
      <w:rFonts w:ascii="Arial" w:eastAsia="Arial" w:hAnsi="Arial" w:cs="Arial"/>
    </w:rPr>
  </w:style>
  <w:style w:type="character" w:styleId="a9">
    <w:name w:val="Hyperlink"/>
    <w:basedOn w:val="a4"/>
    <w:uiPriority w:val="99"/>
    <w:unhideWhenUsed/>
    <w:rsid w:val="008A4DF9"/>
    <w:rPr>
      <w:color w:val="0563C1" w:themeColor="hyperlink"/>
      <w:u w:val="single"/>
    </w:rPr>
  </w:style>
  <w:style w:type="character" w:styleId="aa">
    <w:name w:val="FollowedHyperlink"/>
    <w:basedOn w:val="a4"/>
    <w:uiPriority w:val="99"/>
    <w:semiHidden/>
    <w:unhideWhenUsed/>
    <w:rsid w:val="008A4DF9"/>
    <w:rPr>
      <w:color w:val="954F72" w:themeColor="followedHyperlink"/>
      <w:u w:val="single"/>
    </w:rPr>
  </w:style>
  <w:style w:type="paragraph" w:styleId="ab">
    <w:name w:val="header"/>
    <w:basedOn w:val="a3"/>
    <w:link w:val="ac"/>
    <w:uiPriority w:val="99"/>
    <w:unhideWhenUsed/>
    <w:rsid w:val="0016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4"/>
    <w:link w:val="ab"/>
    <w:uiPriority w:val="99"/>
    <w:rsid w:val="00161C4F"/>
  </w:style>
  <w:style w:type="paragraph" w:styleId="ad">
    <w:name w:val="footer"/>
    <w:basedOn w:val="a3"/>
    <w:link w:val="ae"/>
    <w:uiPriority w:val="99"/>
    <w:unhideWhenUsed/>
    <w:rsid w:val="0016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4"/>
    <w:link w:val="ad"/>
    <w:uiPriority w:val="99"/>
    <w:rsid w:val="00161C4F"/>
  </w:style>
  <w:style w:type="paragraph" w:styleId="af">
    <w:name w:val="No Spacing"/>
    <w:uiPriority w:val="1"/>
    <w:qFormat/>
    <w:rsid w:val="00A92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3"/>
    <w:uiPriority w:val="99"/>
    <w:unhideWhenUsed/>
    <w:rsid w:val="00D36FE8"/>
    <w:rPr>
      <w:rFonts w:ascii="Times New Roman" w:hAnsi="Times New Roman" w:cs="Times New Roman"/>
      <w:sz w:val="24"/>
      <w:szCs w:val="24"/>
    </w:rPr>
  </w:style>
  <w:style w:type="character" w:styleId="af1">
    <w:name w:val="annotation reference"/>
    <w:basedOn w:val="a4"/>
    <w:uiPriority w:val="99"/>
    <w:unhideWhenUsed/>
    <w:rsid w:val="00D377BD"/>
    <w:rPr>
      <w:sz w:val="16"/>
      <w:szCs w:val="16"/>
    </w:rPr>
  </w:style>
  <w:style w:type="paragraph" w:styleId="af2">
    <w:name w:val="annotation text"/>
    <w:basedOn w:val="a3"/>
    <w:link w:val="af3"/>
    <w:uiPriority w:val="99"/>
    <w:unhideWhenUsed/>
    <w:rsid w:val="00D377BD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uiPriority w:val="99"/>
    <w:rsid w:val="00D377BD"/>
    <w:rPr>
      <w:sz w:val="20"/>
      <w:szCs w:val="20"/>
    </w:rPr>
  </w:style>
  <w:style w:type="paragraph" w:styleId="af4">
    <w:name w:val="annotation subject"/>
    <w:basedOn w:val="af2"/>
    <w:next w:val="af2"/>
    <w:link w:val="af5"/>
    <w:semiHidden/>
    <w:unhideWhenUsed/>
    <w:rsid w:val="00D377BD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D377BD"/>
    <w:rPr>
      <w:b/>
      <w:bCs/>
      <w:sz w:val="20"/>
      <w:szCs w:val="20"/>
    </w:rPr>
  </w:style>
  <w:style w:type="paragraph" w:styleId="af6">
    <w:name w:val="Balloon Text"/>
    <w:basedOn w:val="a3"/>
    <w:link w:val="af7"/>
    <w:semiHidden/>
    <w:unhideWhenUsed/>
    <w:rsid w:val="00D3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4"/>
    <w:link w:val="af6"/>
    <w:semiHidden/>
    <w:rsid w:val="00D377BD"/>
    <w:rPr>
      <w:rFonts w:ascii="Segoe UI" w:hAnsi="Segoe UI" w:cs="Segoe UI"/>
      <w:sz w:val="18"/>
      <w:szCs w:val="18"/>
    </w:rPr>
  </w:style>
  <w:style w:type="paragraph" w:customStyle="1" w:styleId="af8">
    <w:name w:val="Текст_бо"/>
    <w:basedOn w:val="af9"/>
    <w:autoRedefine/>
    <w:uiPriority w:val="99"/>
    <w:rsid w:val="00CD4AAB"/>
    <w:pPr>
      <w:tabs>
        <w:tab w:val="left" w:pos="4215"/>
      </w:tabs>
    </w:pPr>
    <w:rPr>
      <w:rFonts w:ascii="Times New Roman" w:eastAsia="Times New Roman" w:hAnsi="Times New Roman" w:cs="Courier New"/>
      <w:b/>
      <w:color w:val="000000"/>
      <w:spacing w:val="40"/>
      <w:sz w:val="26"/>
      <w:szCs w:val="26"/>
      <w:lang w:eastAsia="ru-RU"/>
    </w:rPr>
  </w:style>
  <w:style w:type="paragraph" w:customStyle="1" w:styleId="130">
    <w:name w:val="ОбычныйЖирный13"/>
    <w:basedOn w:val="a3"/>
    <w:uiPriority w:val="99"/>
    <w:rsid w:val="00CD4AAB"/>
    <w:pPr>
      <w:spacing w:after="0" w:line="240" w:lineRule="auto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131">
    <w:name w:val="ОбычныйОбычный13полуторный"/>
    <w:basedOn w:val="a3"/>
    <w:uiPriority w:val="99"/>
    <w:rsid w:val="00CD4AAB"/>
    <w:pPr>
      <w:keepNext/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9">
    <w:name w:val="Plain Text"/>
    <w:basedOn w:val="a3"/>
    <w:link w:val="afa"/>
    <w:uiPriority w:val="99"/>
    <w:semiHidden/>
    <w:unhideWhenUsed/>
    <w:rsid w:val="00CD4AA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a">
    <w:name w:val="Текст Знак"/>
    <w:basedOn w:val="a4"/>
    <w:link w:val="af9"/>
    <w:uiPriority w:val="99"/>
    <w:semiHidden/>
    <w:rsid w:val="00CD4AAB"/>
    <w:rPr>
      <w:rFonts w:ascii="Consolas" w:hAnsi="Consolas"/>
      <w:sz w:val="21"/>
      <w:szCs w:val="21"/>
    </w:rPr>
  </w:style>
  <w:style w:type="paragraph" w:customStyle="1" w:styleId="132">
    <w:name w:val="ОбычныйОбычный13"/>
    <w:basedOn w:val="a3"/>
    <w:uiPriority w:val="99"/>
    <w:rsid w:val="00CD4AAB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b">
    <w:name w:val="List Paragraph"/>
    <w:aliases w:val="Основной текст разделов"/>
    <w:basedOn w:val="a3"/>
    <w:link w:val="afc"/>
    <w:uiPriority w:val="34"/>
    <w:qFormat/>
    <w:rsid w:val="00A82D9F"/>
    <w:pPr>
      <w:ind w:left="720"/>
      <w:contextualSpacing/>
    </w:pPr>
  </w:style>
  <w:style w:type="character" w:customStyle="1" w:styleId="12">
    <w:name w:val="Заголовок 1 Знак"/>
    <w:basedOn w:val="a4"/>
    <w:link w:val="11"/>
    <w:uiPriority w:val="99"/>
    <w:rsid w:val="00001BA3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character" w:customStyle="1" w:styleId="22">
    <w:name w:val="Заголовок 2 Знак"/>
    <w:basedOn w:val="a4"/>
    <w:link w:val="21"/>
    <w:uiPriority w:val="9"/>
    <w:rsid w:val="00001B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2">
    <w:name w:val="Заголовок 3 Знак"/>
    <w:basedOn w:val="a4"/>
    <w:link w:val="31"/>
    <w:rsid w:val="00001BA3"/>
    <w:rPr>
      <w:rFonts w:ascii="Times New Roman" w:eastAsia="Times New Roman" w:hAnsi="Times New Roman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4"/>
    <w:link w:val="40"/>
    <w:rsid w:val="00001BA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1">
    <w:name w:val="Заголовок 5 Знак"/>
    <w:basedOn w:val="a4"/>
    <w:link w:val="50"/>
    <w:rsid w:val="00001B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1">
    <w:name w:val="Заголовок 6 Знак"/>
    <w:basedOn w:val="a4"/>
    <w:link w:val="60"/>
    <w:rsid w:val="00001B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4"/>
    <w:link w:val="7"/>
    <w:rsid w:val="00001BA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001BA3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4"/>
    <w:link w:val="9"/>
    <w:rsid w:val="00001BA3"/>
    <w:rPr>
      <w:rFonts w:ascii="Times New Roman" w:eastAsia="Times New Roman" w:hAnsi="Times New Roman" w:cs="Arial"/>
      <w:sz w:val="24"/>
      <w:lang w:eastAsia="ru-RU"/>
    </w:rPr>
  </w:style>
  <w:style w:type="paragraph" w:customStyle="1" w:styleId="a">
    <w:name w:val="_Нумерация абзацев"/>
    <w:basedOn w:val="afd"/>
    <w:qFormat/>
    <w:rsid w:val="00001BA3"/>
    <w:pPr>
      <w:numPr>
        <w:ilvl w:val="1"/>
        <w:numId w:val="6"/>
      </w:numPr>
      <w:tabs>
        <w:tab w:val="clear" w:pos="1304"/>
      </w:tabs>
      <w:spacing w:before="120" w:after="0" w:line="240" w:lineRule="auto"/>
      <w:ind w:left="1440" w:hanging="360"/>
      <w:jc w:val="both"/>
    </w:pPr>
    <w:rPr>
      <w:sz w:val="24"/>
      <w:szCs w:val="20"/>
    </w:rPr>
  </w:style>
  <w:style w:type="paragraph" w:customStyle="1" w:styleId="H1App">
    <w:name w:val="H1_App"/>
    <w:basedOn w:val="11"/>
    <w:qFormat/>
    <w:rsid w:val="00001BA3"/>
    <w:pPr>
      <w:keepLines w:val="0"/>
      <w:numPr>
        <w:numId w:val="6"/>
      </w:numPr>
      <w:tabs>
        <w:tab w:val="clear" w:pos="1681"/>
      </w:tabs>
      <w:spacing w:before="100" w:beforeAutospacing="1" w:line="240" w:lineRule="auto"/>
      <w:ind w:left="720" w:hanging="360"/>
    </w:pPr>
    <w:rPr>
      <w:rFonts w:ascii="Times New Roman" w:hAnsi="Times New Roman"/>
      <w:bCs w:val="0"/>
      <w:color w:val="auto"/>
      <w:sz w:val="24"/>
      <w:szCs w:val="20"/>
    </w:rPr>
  </w:style>
  <w:style w:type="paragraph" w:styleId="afd">
    <w:name w:val="Body Text"/>
    <w:basedOn w:val="a3"/>
    <w:link w:val="afe"/>
    <w:unhideWhenUsed/>
    <w:rsid w:val="00001BA3"/>
    <w:pPr>
      <w:spacing w:after="120" w:line="276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fe">
    <w:name w:val="Основной текст Знак"/>
    <w:basedOn w:val="a4"/>
    <w:link w:val="afd"/>
    <w:rsid w:val="00001BA3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nformat">
    <w:name w:val="ConsPlusNonformat"/>
    <w:uiPriority w:val="99"/>
    <w:rsid w:val="00001B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Title"/>
    <w:basedOn w:val="a3"/>
    <w:link w:val="aff0"/>
    <w:uiPriority w:val="99"/>
    <w:qFormat/>
    <w:rsid w:val="00001B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0">
    <w:name w:val="Заголовок Знак"/>
    <w:basedOn w:val="a4"/>
    <w:link w:val="aff"/>
    <w:uiPriority w:val="99"/>
    <w:rsid w:val="00001B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Indent 3"/>
    <w:basedOn w:val="a3"/>
    <w:link w:val="34"/>
    <w:uiPriority w:val="99"/>
    <w:semiHidden/>
    <w:unhideWhenUsed/>
    <w:rsid w:val="00001BA3"/>
    <w:pPr>
      <w:spacing w:after="120" w:line="276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4"/>
    <w:link w:val="33"/>
    <w:uiPriority w:val="99"/>
    <w:semiHidden/>
    <w:rsid w:val="00001BA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f1">
    <w:name w:val="footnote text"/>
    <w:aliases w:val="Table_Footnote_last"/>
    <w:basedOn w:val="a3"/>
    <w:link w:val="aff2"/>
    <w:uiPriority w:val="99"/>
    <w:semiHidden/>
    <w:rsid w:val="00001B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2">
    <w:name w:val="Текст сноски Знак"/>
    <w:aliases w:val="Table_Footnote_last Знак"/>
    <w:basedOn w:val="a4"/>
    <w:link w:val="aff1"/>
    <w:uiPriority w:val="99"/>
    <w:rsid w:val="00001BA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f3">
    <w:name w:val="Revision"/>
    <w:hidden/>
    <w:uiPriority w:val="99"/>
    <w:semiHidden/>
    <w:rsid w:val="00001B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4">
    <w:name w:val="toc 1"/>
    <w:basedOn w:val="a3"/>
    <w:next w:val="a3"/>
    <w:autoRedefine/>
    <w:uiPriority w:val="39"/>
    <w:rsid w:val="00001BA3"/>
    <w:pPr>
      <w:widowControl w:val="0"/>
      <w:tabs>
        <w:tab w:val="left" w:pos="480"/>
        <w:tab w:val="right" w:leader="dot" w:pos="9639"/>
      </w:tabs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caps/>
      <w:noProof/>
      <w:sz w:val="24"/>
      <w:szCs w:val="24"/>
      <w:lang w:eastAsia="ru-RU"/>
    </w:rPr>
  </w:style>
  <w:style w:type="paragraph" w:styleId="23">
    <w:name w:val="toc 2"/>
    <w:basedOn w:val="35"/>
    <w:next w:val="a3"/>
    <w:autoRedefine/>
    <w:uiPriority w:val="39"/>
    <w:rsid w:val="00001BA3"/>
    <w:pPr>
      <w:ind w:left="142"/>
    </w:pPr>
  </w:style>
  <w:style w:type="paragraph" w:styleId="35">
    <w:name w:val="toc 3"/>
    <w:basedOn w:val="a3"/>
    <w:next w:val="a3"/>
    <w:autoRedefine/>
    <w:uiPriority w:val="39"/>
    <w:rsid w:val="00001BA3"/>
    <w:pPr>
      <w:widowControl w:val="0"/>
      <w:tabs>
        <w:tab w:val="left" w:pos="1276"/>
        <w:tab w:val="right" w:leader="dot" w:pos="9639"/>
      </w:tabs>
      <w:autoSpaceDN w:val="0"/>
      <w:adjustRightInd w:val="0"/>
      <w:spacing w:after="0" w:line="360" w:lineRule="atLeast"/>
      <w:ind w:left="480"/>
      <w:jc w:val="both"/>
      <w:textAlignment w:val="baseline"/>
    </w:pPr>
    <w:rPr>
      <w:rFonts w:ascii="Times New Roman" w:eastAsia="Calibri" w:hAnsi="Times New Roman" w:cs="Times New Roman"/>
      <w:noProof/>
      <w:sz w:val="24"/>
      <w:szCs w:val="24"/>
      <w:lang w:val="en-US" w:eastAsia="ru-RU"/>
    </w:rPr>
  </w:style>
  <w:style w:type="paragraph" w:styleId="42">
    <w:name w:val="toc 4"/>
    <w:basedOn w:val="a3"/>
    <w:next w:val="a3"/>
    <w:autoRedefine/>
    <w:uiPriority w:val="39"/>
    <w:rsid w:val="00001BA3"/>
    <w:pPr>
      <w:widowControl w:val="0"/>
      <w:autoSpaceDN w:val="0"/>
      <w:adjustRightInd w:val="0"/>
      <w:spacing w:after="0" w:line="360" w:lineRule="atLeast"/>
      <w:ind w:left="660"/>
      <w:jc w:val="both"/>
      <w:textAlignment w:val="baseline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2">
    <w:name w:val="toc 5"/>
    <w:basedOn w:val="a3"/>
    <w:next w:val="a3"/>
    <w:autoRedefine/>
    <w:uiPriority w:val="39"/>
    <w:rsid w:val="00001BA3"/>
    <w:pPr>
      <w:widowControl w:val="0"/>
      <w:autoSpaceDN w:val="0"/>
      <w:adjustRightInd w:val="0"/>
      <w:spacing w:after="0" w:line="360" w:lineRule="atLeast"/>
      <w:ind w:left="880"/>
      <w:jc w:val="both"/>
      <w:textAlignment w:val="baseline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2">
    <w:name w:val="toc 6"/>
    <w:basedOn w:val="a3"/>
    <w:next w:val="a3"/>
    <w:autoRedefine/>
    <w:uiPriority w:val="39"/>
    <w:rsid w:val="00001BA3"/>
    <w:pPr>
      <w:widowControl w:val="0"/>
      <w:autoSpaceDN w:val="0"/>
      <w:adjustRightInd w:val="0"/>
      <w:spacing w:after="0" w:line="360" w:lineRule="atLeast"/>
      <w:ind w:left="1100"/>
      <w:jc w:val="both"/>
      <w:textAlignment w:val="baseline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3"/>
    <w:next w:val="a3"/>
    <w:autoRedefine/>
    <w:uiPriority w:val="39"/>
    <w:rsid w:val="00001BA3"/>
    <w:pPr>
      <w:widowControl w:val="0"/>
      <w:autoSpaceDN w:val="0"/>
      <w:adjustRightInd w:val="0"/>
      <w:spacing w:after="0" w:line="360" w:lineRule="atLeast"/>
      <w:ind w:left="1320"/>
      <w:jc w:val="both"/>
      <w:textAlignment w:val="baseline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1">
    <w:name w:val="toc 8"/>
    <w:basedOn w:val="a3"/>
    <w:next w:val="a3"/>
    <w:autoRedefine/>
    <w:uiPriority w:val="39"/>
    <w:rsid w:val="00001BA3"/>
    <w:pPr>
      <w:widowControl w:val="0"/>
      <w:autoSpaceDN w:val="0"/>
      <w:adjustRightInd w:val="0"/>
      <w:spacing w:after="0" w:line="360" w:lineRule="atLeast"/>
      <w:ind w:left="1540"/>
      <w:jc w:val="both"/>
      <w:textAlignment w:val="baseline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3"/>
    <w:next w:val="a3"/>
    <w:autoRedefine/>
    <w:uiPriority w:val="39"/>
    <w:rsid w:val="00001BA3"/>
    <w:pPr>
      <w:widowControl w:val="0"/>
      <w:autoSpaceDN w:val="0"/>
      <w:adjustRightInd w:val="0"/>
      <w:spacing w:after="0" w:line="360" w:lineRule="atLeast"/>
      <w:ind w:left="1760"/>
      <w:jc w:val="both"/>
      <w:textAlignment w:val="baseline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4">
    <w:name w:val="Document Map"/>
    <w:basedOn w:val="a3"/>
    <w:link w:val="aff5"/>
    <w:rsid w:val="00001BA3"/>
    <w:pPr>
      <w:widowControl w:val="0"/>
      <w:autoSpaceDN w:val="0"/>
      <w:adjustRightInd w:val="0"/>
      <w:spacing w:after="0" w:line="360" w:lineRule="atLeast"/>
      <w:jc w:val="both"/>
      <w:textAlignment w:val="baseline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Схема документа Знак"/>
    <w:basedOn w:val="a4"/>
    <w:link w:val="aff4"/>
    <w:rsid w:val="00001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6">
    <w:name w:val="_Заголовок без нумерации Не в оглавлении"/>
    <w:basedOn w:val="a3"/>
    <w:qFormat/>
    <w:rsid w:val="00001BA3"/>
    <w:pPr>
      <w:pageBreakBefore/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eastAsia="Times New Roman" w:hAnsi="Times New Roman Полужирный" w:cs="Times New Roman"/>
      <w:b/>
      <w:caps/>
      <w:spacing w:val="20"/>
      <w:sz w:val="32"/>
      <w:szCs w:val="28"/>
      <w:lang w:eastAsia="ru-RU"/>
    </w:rPr>
  </w:style>
  <w:style w:type="paragraph" w:customStyle="1" w:styleId="aff7">
    <w:name w:val="_Название таблицы"/>
    <w:basedOn w:val="a3"/>
    <w:rsid w:val="00001BA3"/>
    <w:pPr>
      <w:keepNext/>
      <w:widowControl w:val="0"/>
      <w:autoSpaceDN w:val="0"/>
      <w:adjustRightInd w:val="0"/>
      <w:spacing w:before="120" w:after="0" w:line="240" w:lineRule="auto"/>
      <w:ind w:firstLine="357"/>
      <w:jc w:val="right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8">
    <w:name w:val="_название рисунка"/>
    <w:basedOn w:val="aff9"/>
    <w:qFormat/>
    <w:rsid w:val="00001BA3"/>
    <w:pPr>
      <w:spacing w:line="240" w:lineRule="auto"/>
      <w:jc w:val="center"/>
    </w:pPr>
    <w:rPr>
      <w:b w:val="0"/>
      <w:sz w:val="22"/>
      <w:szCs w:val="22"/>
    </w:rPr>
  </w:style>
  <w:style w:type="paragraph" w:styleId="aff9">
    <w:name w:val="caption"/>
    <w:basedOn w:val="a3"/>
    <w:next w:val="a3"/>
    <w:unhideWhenUsed/>
    <w:qFormat/>
    <w:rsid w:val="00001BA3"/>
    <w:pPr>
      <w:widowControl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a">
    <w:name w:val="Титул"/>
    <w:basedOn w:val="a3"/>
    <w:qFormat/>
    <w:rsid w:val="00001BA3"/>
    <w:pPr>
      <w:spacing w:before="120" w:after="120" w:line="240" w:lineRule="auto"/>
      <w:jc w:val="center"/>
    </w:pPr>
    <w:rPr>
      <w:rFonts w:ascii="Times New Roman" w:eastAsia="Calibri" w:hAnsi="Times New Roman" w:cs="Times New Roman"/>
      <w:sz w:val="28"/>
    </w:rPr>
  </w:style>
  <w:style w:type="paragraph" w:customStyle="1" w:styleId="-">
    <w:name w:val="_титул окл-во листов"/>
    <w:basedOn w:val="a3"/>
    <w:qFormat/>
    <w:rsid w:val="00001BA3"/>
    <w:pPr>
      <w:widowControl w:val="0"/>
      <w:autoSpaceDN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b">
    <w:name w:val="_тутул"/>
    <w:basedOn w:val="a3"/>
    <w:qFormat/>
    <w:rsid w:val="00001BA3"/>
    <w:pPr>
      <w:widowControl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Calibri" w:hAnsi="Times New Roman" w:cs="Times New Roman"/>
      <w:sz w:val="28"/>
      <w:szCs w:val="28"/>
    </w:rPr>
  </w:style>
  <w:style w:type="character" w:styleId="affc">
    <w:name w:val="footnote reference"/>
    <w:uiPriority w:val="99"/>
    <w:rsid w:val="00001BA3"/>
    <w:rPr>
      <w:rFonts w:ascii="Times New Roman" w:hAnsi="Times New Roman"/>
      <w:vertAlign w:val="superscript"/>
    </w:rPr>
  </w:style>
  <w:style w:type="numbering" w:styleId="111111">
    <w:name w:val="Outline List 2"/>
    <w:basedOn w:val="a6"/>
    <w:rsid w:val="00001BA3"/>
    <w:pPr>
      <w:numPr>
        <w:numId w:val="7"/>
      </w:numPr>
    </w:pPr>
  </w:style>
  <w:style w:type="table" w:styleId="53">
    <w:name w:val="Table Grid 5"/>
    <w:basedOn w:val="a5"/>
    <w:rsid w:val="00001BA3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ffd">
    <w:name w:val="_Титул_Москва год"/>
    <w:basedOn w:val="a3"/>
    <w:link w:val="affe"/>
    <w:qFormat/>
    <w:rsid w:val="00001BA3"/>
    <w:pPr>
      <w:widowControl w:val="0"/>
      <w:autoSpaceDN w:val="0"/>
      <w:adjustRightInd w:val="0"/>
      <w:spacing w:after="0" w:line="360" w:lineRule="atLeast"/>
      <w:ind w:left="284" w:firstLine="567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fe">
    <w:name w:val="_Титул_Москва год Знак"/>
    <w:link w:val="affd"/>
    <w:rsid w:val="00001BA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">
    <w:name w:val="_Основной с красной строки"/>
    <w:basedOn w:val="a3"/>
    <w:link w:val="afff0"/>
    <w:rsid w:val="00001BA3"/>
    <w:pPr>
      <w:widowControl w:val="0"/>
      <w:autoSpaceDN w:val="0"/>
      <w:adjustRightInd w:val="0"/>
      <w:spacing w:after="0" w:line="36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_Титул_Название документа"/>
    <w:basedOn w:val="a3"/>
    <w:link w:val="afff2"/>
    <w:uiPriority w:val="99"/>
    <w:rsid w:val="00001BA3"/>
    <w:pPr>
      <w:widowControl w:val="0"/>
      <w:autoSpaceDN w:val="0"/>
      <w:adjustRightInd w:val="0"/>
      <w:spacing w:before="1500" w:after="0" w:line="36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32"/>
      <w:szCs w:val="24"/>
      <w:lang w:eastAsia="ru-RU"/>
    </w:rPr>
  </w:style>
  <w:style w:type="character" w:customStyle="1" w:styleId="afff0">
    <w:name w:val="_Основной с красной строки Знак"/>
    <w:link w:val="afff"/>
    <w:rsid w:val="00001BA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2">
    <w:name w:val="_Титул_Название документа Знак"/>
    <w:link w:val="afff1"/>
    <w:uiPriority w:val="99"/>
    <w:rsid w:val="00001BA3"/>
    <w:rPr>
      <w:rFonts w:ascii="Times New Roman" w:eastAsia="Times New Roman" w:hAnsi="Times New Roman" w:cs="Times New Roman"/>
      <w:b/>
      <w:caps/>
      <w:sz w:val="32"/>
      <w:szCs w:val="24"/>
      <w:lang w:eastAsia="ru-RU"/>
    </w:rPr>
  </w:style>
  <w:style w:type="paragraph" w:customStyle="1" w:styleId="afff3">
    <w:name w:val="_Титул название документа"/>
    <w:basedOn w:val="a3"/>
    <w:qFormat/>
    <w:rsid w:val="00001BA3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afff4">
    <w:name w:val="_Титул_НЮГК"/>
    <w:basedOn w:val="a3"/>
    <w:rsid w:val="00001BA3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5">
    <w:name w:val="_основной перед списком"/>
    <w:basedOn w:val="afff"/>
    <w:qFormat/>
    <w:rsid w:val="00001BA3"/>
    <w:pPr>
      <w:keepNext/>
      <w:widowControl/>
      <w:autoSpaceDN/>
      <w:adjustRightInd/>
      <w:textAlignment w:val="auto"/>
    </w:pPr>
  </w:style>
  <w:style w:type="paragraph" w:customStyle="1" w:styleId="10">
    <w:name w:val="_Маркированный список уровня 1"/>
    <w:basedOn w:val="a3"/>
    <w:qFormat/>
    <w:rsid w:val="00001BA3"/>
    <w:pPr>
      <w:widowControl w:val="0"/>
      <w:numPr>
        <w:numId w:val="8"/>
      </w:numPr>
      <w:tabs>
        <w:tab w:val="left" w:pos="1276"/>
      </w:tabs>
      <w:autoSpaceDN w:val="0"/>
      <w:adjustRightInd w:val="0"/>
      <w:spacing w:after="60" w:line="360" w:lineRule="atLeast"/>
      <w:ind w:left="1276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6">
    <w:name w:val="_заголовок без нумерации в оглавление"/>
    <w:basedOn w:val="11"/>
    <w:qFormat/>
    <w:rsid w:val="00001BA3"/>
    <w:pPr>
      <w:keepLines w:val="0"/>
      <w:pageBreakBefore/>
      <w:tabs>
        <w:tab w:val="left" w:pos="851"/>
      </w:tabs>
      <w:spacing w:before="120" w:after="120" w:line="360" w:lineRule="exact"/>
      <w:contextualSpacing/>
      <w:jc w:val="both"/>
    </w:pPr>
    <w:rPr>
      <w:rFonts w:ascii="Times New Roman Полужирный" w:hAnsi="Times New Roman Полужирный"/>
      <w:bCs w:val="0"/>
      <w:color w:val="auto"/>
      <w:sz w:val="32"/>
      <w:szCs w:val="32"/>
      <w:lang w:val="ru-RU" w:eastAsia="ru-RU"/>
    </w:rPr>
  </w:style>
  <w:style w:type="paragraph" w:customStyle="1" w:styleId="afff7">
    <w:name w:val="_рисунок"/>
    <w:basedOn w:val="a3"/>
    <w:qFormat/>
    <w:rsid w:val="00001BA3"/>
    <w:pPr>
      <w:keepNext/>
      <w:widowControl w:val="0"/>
      <w:autoSpaceDN w:val="0"/>
      <w:adjustRightInd w:val="0"/>
      <w:spacing w:before="60" w:after="0" w:line="240" w:lineRule="auto"/>
      <w:contextualSpacing/>
      <w:jc w:val="center"/>
      <w:textAlignment w:val="baseline"/>
    </w:pPr>
    <w:rPr>
      <w:rFonts w:ascii="Times New Roman" w:eastAsia="Times New Roman" w:hAnsi="Times New Roman" w:cs="Times New Roman"/>
      <w:bCs/>
      <w:noProof/>
      <w:sz w:val="28"/>
      <w:lang w:eastAsia="ru-RU"/>
    </w:rPr>
  </w:style>
  <w:style w:type="paragraph" w:customStyle="1" w:styleId="afff8">
    <w:name w:val="_Заголовок таблицы"/>
    <w:basedOn w:val="a3"/>
    <w:rsid w:val="00001BA3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2">
    <w:name w:val="_нум колонок в таблице"/>
    <w:basedOn w:val="a3"/>
    <w:qFormat/>
    <w:rsid w:val="00001BA3"/>
    <w:pPr>
      <w:numPr>
        <w:numId w:val="9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_Текст таблицы"/>
    <w:basedOn w:val="a3"/>
    <w:link w:val="afffa"/>
    <w:qFormat/>
    <w:rsid w:val="00001B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3"/>
    <w:link w:val="25"/>
    <w:uiPriority w:val="99"/>
    <w:semiHidden/>
    <w:unhideWhenUsed/>
    <w:rsid w:val="00001BA3"/>
    <w:pPr>
      <w:spacing w:after="120" w:line="480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5">
    <w:name w:val="Основной текст 2 Знак"/>
    <w:basedOn w:val="a4"/>
    <w:link w:val="24"/>
    <w:uiPriority w:val="99"/>
    <w:semiHidden/>
    <w:rsid w:val="00001BA3"/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a0">
    <w:name w:val="Текст абзаца"/>
    <w:basedOn w:val="afb"/>
    <w:qFormat/>
    <w:rsid w:val="00001BA3"/>
    <w:pPr>
      <w:numPr>
        <w:ilvl w:val="1"/>
        <w:numId w:val="10"/>
      </w:numPr>
      <w:spacing w:after="0" w:line="240" w:lineRule="auto"/>
      <w:ind w:left="143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a1">
    <w:name w:val="Текст абзаца. Подпункт"/>
    <w:basedOn w:val="a0"/>
    <w:qFormat/>
    <w:rsid w:val="00001BA3"/>
    <w:pPr>
      <w:numPr>
        <w:ilvl w:val="2"/>
      </w:numPr>
      <w:ind w:left="1778"/>
    </w:pPr>
  </w:style>
  <w:style w:type="character" w:customStyle="1" w:styleId="afffa">
    <w:name w:val="_Текст таблицы Знак"/>
    <w:link w:val="afff9"/>
    <w:locked/>
    <w:rsid w:val="00001BA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_Нумерованный 1"/>
    <w:basedOn w:val="a3"/>
    <w:link w:val="110"/>
    <w:qFormat/>
    <w:rsid w:val="00001BA3"/>
    <w:pPr>
      <w:widowControl w:val="0"/>
      <w:numPr>
        <w:numId w:val="11"/>
      </w:numPr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0">
    <w:name w:val="_Нумерованный 2"/>
    <w:basedOn w:val="1"/>
    <w:qFormat/>
    <w:rsid w:val="00001BA3"/>
    <w:pPr>
      <w:numPr>
        <w:ilvl w:val="1"/>
      </w:numPr>
      <w:tabs>
        <w:tab w:val="clear" w:pos="568"/>
        <w:tab w:val="num" w:pos="1304"/>
      </w:tabs>
      <w:ind w:left="0" w:firstLine="709"/>
    </w:pPr>
  </w:style>
  <w:style w:type="paragraph" w:customStyle="1" w:styleId="30">
    <w:name w:val="_Нумерованный 3"/>
    <w:basedOn w:val="20"/>
    <w:qFormat/>
    <w:rsid w:val="00001BA3"/>
    <w:pPr>
      <w:numPr>
        <w:ilvl w:val="2"/>
      </w:numPr>
      <w:tabs>
        <w:tab w:val="clear" w:pos="2212"/>
        <w:tab w:val="num" w:pos="1361"/>
      </w:tabs>
      <w:ind w:left="0" w:firstLine="709"/>
    </w:pPr>
  </w:style>
  <w:style w:type="character" w:customStyle="1" w:styleId="110">
    <w:name w:val="_Нумерованный 1 Знак1"/>
    <w:link w:val="1"/>
    <w:locked/>
    <w:rsid w:val="00001BA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-Text">
    <w:name w:val="Tab-Text"/>
    <w:basedOn w:val="a3"/>
    <w:rsid w:val="00001BA3"/>
    <w:pPr>
      <w:spacing w:before="20" w:after="20" w:line="240" w:lineRule="auto"/>
      <w:ind w:left="28" w:right="28"/>
      <w:jc w:val="both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Tableheader">
    <w:name w:val="Table header"/>
    <w:basedOn w:val="a3"/>
    <w:rsid w:val="00001BA3"/>
    <w:pPr>
      <w:keepNext/>
      <w:spacing w:before="120" w:after="120" w:line="280" w:lineRule="exact"/>
      <w:ind w:left="720"/>
      <w:jc w:val="both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Default">
    <w:name w:val="Default"/>
    <w:rsid w:val="00001B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b">
    <w:name w:val="Таблица основной текст"/>
    <w:basedOn w:val="a3"/>
    <w:link w:val="afffc"/>
    <w:qFormat/>
    <w:rsid w:val="00001BA3"/>
    <w:pPr>
      <w:spacing w:after="0" w:line="240" w:lineRule="auto"/>
      <w:ind w:left="35" w:right="28"/>
    </w:pPr>
    <w:rPr>
      <w:rFonts w:ascii="GOST_type_A" w:eastAsia="Times New Roman" w:hAnsi="GOST_type_A" w:cs="Times New Roman"/>
      <w:szCs w:val="24"/>
      <w:lang w:eastAsia="ru-RU"/>
    </w:rPr>
  </w:style>
  <w:style w:type="character" w:customStyle="1" w:styleId="afffc">
    <w:name w:val="Таблица основной текст Знак"/>
    <w:basedOn w:val="a4"/>
    <w:link w:val="afffb"/>
    <w:rsid w:val="00001BA3"/>
    <w:rPr>
      <w:rFonts w:ascii="GOST_type_A" w:eastAsia="Times New Roman" w:hAnsi="GOST_type_A" w:cs="Times New Roman"/>
      <w:szCs w:val="24"/>
      <w:lang w:eastAsia="ru-RU"/>
    </w:rPr>
  </w:style>
  <w:style w:type="paragraph" w:customStyle="1" w:styleId="3">
    <w:name w:val="_Внутри_второго_документа_нумерованный_3"/>
    <w:basedOn w:val="a3"/>
    <w:rsid w:val="00001BA3"/>
    <w:pPr>
      <w:numPr>
        <w:ilvl w:val="2"/>
        <w:numId w:val="12"/>
      </w:numPr>
      <w:tabs>
        <w:tab w:val="left" w:pos="1418"/>
      </w:tabs>
      <w:suppressAutoHyphens/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_Внутри_второго_документа_нумерованный_4"/>
    <w:basedOn w:val="a3"/>
    <w:rsid w:val="00001BA3"/>
    <w:pPr>
      <w:numPr>
        <w:ilvl w:val="3"/>
        <w:numId w:val="12"/>
      </w:numPr>
      <w:tabs>
        <w:tab w:val="left" w:pos="1588"/>
      </w:tabs>
      <w:suppressAutoHyphens/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_Внутри_второго_документа_нумерованный_5"/>
    <w:basedOn w:val="a3"/>
    <w:rsid w:val="00001BA3"/>
    <w:pPr>
      <w:numPr>
        <w:ilvl w:val="4"/>
        <w:numId w:val="12"/>
      </w:numPr>
      <w:tabs>
        <w:tab w:val="left" w:pos="1758"/>
      </w:tabs>
      <w:suppressAutoHyphens/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_Внутри_второго_документа_нумерованный_2"/>
    <w:basedOn w:val="a3"/>
    <w:rsid w:val="00001BA3"/>
    <w:pPr>
      <w:numPr>
        <w:ilvl w:val="1"/>
        <w:numId w:val="12"/>
      </w:numPr>
      <w:tabs>
        <w:tab w:val="left" w:pos="1304"/>
      </w:tabs>
      <w:suppressAutoHyphens/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_Внутри_второго_документа_нумерованный_6"/>
    <w:basedOn w:val="a3"/>
    <w:rsid w:val="00001BA3"/>
    <w:pPr>
      <w:numPr>
        <w:ilvl w:val="5"/>
        <w:numId w:val="12"/>
      </w:numPr>
      <w:tabs>
        <w:tab w:val="left" w:pos="1928"/>
      </w:tabs>
      <w:suppressAutoHyphens/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_Приложение_тип"/>
    <w:basedOn w:val="a3"/>
    <w:next w:val="a3"/>
    <w:qFormat/>
    <w:rsid w:val="00001BA3"/>
    <w:pPr>
      <w:keepNext/>
      <w:keepLines/>
      <w:suppressAutoHyphens/>
      <w:spacing w:after="0" w:line="360" w:lineRule="auto"/>
      <w:jc w:val="center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CE">
    <w:name w:val="CE:Абзац в таблице"/>
    <w:basedOn w:val="a3"/>
    <w:qFormat/>
    <w:rsid w:val="00001BA3"/>
    <w:pPr>
      <w:keepLines/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e">
    <w:name w:val="Таблицы (моноширинный)"/>
    <w:basedOn w:val="a3"/>
    <w:next w:val="a3"/>
    <w:rsid w:val="00001BA3"/>
    <w:pPr>
      <w:suppressAutoHyphens/>
      <w:autoSpaceDE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8"/>
      <w:szCs w:val="20"/>
      <w:lang w:eastAsia="ar-SA"/>
    </w:rPr>
  </w:style>
  <w:style w:type="paragraph" w:customStyle="1" w:styleId="affff">
    <w:name w:val="ГОСТ_Текст"/>
    <w:uiPriority w:val="99"/>
    <w:qFormat/>
    <w:rsid w:val="00001BA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6">
    <w:name w:val="Body Text Indent 2"/>
    <w:basedOn w:val="a3"/>
    <w:link w:val="27"/>
    <w:uiPriority w:val="99"/>
    <w:semiHidden/>
    <w:unhideWhenUsed/>
    <w:rsid w:val="00001BA3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7">
    <w:name w:val="Основной текст с отступом 2 Знак"/>
    <w:basedOn w:val="a4"/>
    <w:link w:val="26"/>
    <w:uiPriority w:val="99"/>
    <w:semiHidden/>
    <w:rsid w:val="00001BA3"/>
    <w:rPr>
      <w:rFonts w:ascii="Times New Roman" w:eastAsia="Times New Roman" w:hAnsi="Times New Roman" w:cs="Times New Roman"/>
      <w:sz w:val="28"/>
      <w:lang w:eastAsia="ru-RU"/>
    </w:rPr>
  </w:style>
  <w:style w:type="table" w:customStyle="1" w:styleId="15">
    <w:name w:val="Сетка таблицы1"/>
    <w:basedOn w:val="a5"/>
    <w:next w:val="a7"/>
    <w:uiPriority w:val="59"/>
    <w:rsid w:val="00001B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8">
    <w:name w:val="Сетка таблицы2"/>
    <w:basedOn w:val="a5"/>
    <w:next w:val="a7"/>
    <w:uiPriority w:val="59"/>
    <w:rsid w:val="00001B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6">
    <w:name w:val="Неразрешенное упоминание1"/>
    <w:basedOn w:val="a4"/>
    <w:uiPriority w:val="99"/>
    <w:semiHidden/>
    <w:unhideWhenUsed/>
    <w:rsid w:val="00001BA3"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4"/>
    <w:uiPriority w:val="99"/>
    <w:semiHidden/>
    <w:unhideWhenUsed/>
    <w:rsid w:val="00001BA3"/>
    <w:rPr>
      <w:color w:val="605E5C"/>
      <w:shd w:val="clear" w:color="auto" w:fill="E1DFDD"/>
    </w:rPr>
  </w:style>
  <w:style w:type="table" w:customStyle="1" w:styleId="36">
    <w:name w:val="Сетка таблицы3"/>
    <w:basedOn w:val="a5"/>
    <w:next w:val="a7"/>
    <w:uiPriority w:val="39"/>
    <w:rsid w:val="00E54CF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7">
    <w:name w:val="Неразрешенное упоминание3"/>
    <w:basedOn w:val="a4"/>
    <w:uiPriority w:val="99"/>
    <w:semiHidden/>
    <w:unhideWhenUsed/>
    <w:rsid w:val="005A5D7E"/>
    <w:rPr>
      <w:color w:val="605E5C"/>
      <w:shd w:val="clear" w:color="auto" w:fill="E1DFDD"/>
    </w:rPr>
  </w:style>
  <w:style w:type="character" w:customStyle="1" w:styleId="43">
    <w:name w:val="Неразрешенное упоминание4"/>
    <w:basedOn w:val="a4"/>
    <w:uiPriority w:val="99"/>
    <w:semiHidden/>
    <w:unhideWhenUsed/>
    <w:rsid w:val="00256191"/>
    <w:rPr>
      <w:color w:val="605E5C"/>
      <w:shd w:val="clear" w:color="auto" w:fill="E1DFDD"/>
    </w:rPr>
  </w:style>
  <w:style w:type="character" w:customStyle="1" w:styleId="54">
    <w:name w:val="Неразрешенное упоминание5"/>
    <w:basedOn w:val="a4"/>
    <w:uiPriority w:val="99"/>
    <w:semiHidden/>
    <w:unhideWhenUsed/>
    <w:rsid w:val="00BE4235"/>
    <w:rPr>
      <w:color w:val="605E5C"/>
      <w:shd w:val="clear" w:color="auto" w:fill="E1DFDD"/>
    </w:rPr>
  </w:style>
  <w:style w:type="character" w:customStyle="1" w:styleId="Hyperlink0">
    <w:name w:val="Hyperlink.0"/>
    <w:basedOn w:val="a9"/>
    <w:rsid w:val="00481934"/>
    <w:rPr>
      <w:color w:val="0000FF"/>
      <w:u w:val="single"/>
    </w:rPr>
  </w:style>
  <w:style w:type="character" w:customStyle="1" w:styleId="None">
    <w:name w:val="None"/>
    <w:rsid w:val="00481934"/>
  </w:style>
  <w:style w:type="character" w:customStyle="1" w:styleId="Hyperlink2">
    <w:name w:val="Hyperlink.2"/>
    <w:basedOn w:val="None"/>
    <w:rsid w:val="00481934"/>
    <w:rPr>
      <w:color w:val="000000"/>
    </w:rPr>
  </w:style>
  <w:style w:type="character" w:customStyle="1" w:styleId="Hyperlink5">
    <w:name w:val="Hyperlink.5"/>
    <w:basedOn w:val="Hyperlink0"/>
    <w:rsid w:val="00481934"/>
    <w:rPr>
      <w:color w:val="0000FF"/>
      <w:u w:val="single"/>
      <w:lang w:val="en-US"/>
    </w:rPr>
  </w:style>
  <w:style w:type="character" w:customStyle="1" w:styleId="afc">
    <w:name w:val="Абзац списка Знак"/>
    <w:aliases w:val="Основной текст разделов Знак"/>
    <w:link w:val="afb"/>
    <w:uiPriority w:val="34"/>
    <w:qFormat/>
    <w:rsid w:val="00481934"/>
  </w:style>
  <w:style w:type="character" w:styleId="affff0">
    <w:name w:val="Unresolved Mention"/>
    <w:basedOn w:val="a4"/>
    <w:uiPriority w:val="99"/>
    <w:semiHidden/>
    <w:unhideWhenUsed/>
    <w:rsid w:val="00481934"/>
    <w:rPr>
      <w:color w:val="605E5C"/>
      <w:shd w:val="clear" w:color="auto" w:fill="E1DFDD"/>
    </w:rPr>
  </w:style>
  <w:style w:type="character" w:customStyle="1" w:styleId="fontstyle01">
    <w:name w:val="fontstyle01"/>
    <w:basedOn w:val="a4"/>
    <w:rsid w:val="008358D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4"/>
    <w:rsid w:val="008358D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d-bonus.ru" TargetMode="External"/><Relationship Id="rId13" Type="http://schemas.openxmlformats.org/officeDocument/2006/relationships/hyperlink" Target="http://www.rzd-bonus.ru" TargetMode="External"/><Relationship Id="rId18" Type="http://schemas.openxmlformats.org/officeDocument/2006/relationships/hyperlink" Target="mailto:giveaway@ebs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rzd.ru/" TargetMode="External"/><Relationship Id="rId17" Type="http://schemas.openxmlformats.org/officeDocument/2006/relationships/hyperlink" Target="mailto:giveaway@eb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zd.ru/ru/1241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zd-bonus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bs.ru/train/" TargetMode="External"/><Relationship Id="rId10" Type="http://schemas.openxmlformats.org/officeDocument/2006/relationships/hyperlink" Target="https://ebs.ru/train/" TargetMode="External"/><Relationship Id="rId19" Type="http://schemas.openxmlformats.org/officeDocument/2006/relationships/hyperlink" Target="mailto:giveaway@eb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bs.ru" TargetMode="External"/><Relationship Id="rId14" Type="http://schemas.openxmlformats.org/officeDocument/2006/relationships/hyperlink" Target="https://www.rz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270DE-127B-43E8-962A-00F7A181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1787</Words>
  <Characters>10187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Кондрева Анна Юрьевна</dc:creator>
  <cp:lastModifiedBy>Алешина Вера Александровна</cp:lastModifiedBy>
  <cp:revision>2</cp:revision>
  <cp:lastPrinted>2026-05-27T11:00:00Z</cp:lastPrinted>
  <dcterms:created xsi:type="dcterms:W3CDTF">2026-07-16T12:22:00Z</dcterms:created>
  <dcterms:modified xsi:type="dcterms:W3CDTF">2026-07-16T12:22:00Z</dcterms:modified>
</cp:coreProperties>
</file>