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816"/>
        <w:gridCol w:w="2453"/>
        <w:gridCol w:w="2216"/>
      </w:tblGrid>
      <w:tr w:rsidR="007F36C6" w:rsidRPr="0099699C" w14:paraId="64935112" w14:textId="77777777" w:rsidTr="001270D3">
        <w:trPr>
          <w:trHeight w:val="313"/>
        </w:trPr>
        <w:tc>
          <w:tcPr>
            <w:tcW w:w="4816" w:type="dxa"/>
          </w:tcPr>
          <w:p w14:paraId="006E5C23" w14:textId="77777777" w:rsidR="007F36C6" w:rsidRPr="00D7326E" w:rsidRDefault="007F36C6" w:rsidP="001270D3">
            <w:pPr>
              <w:pStyle w:val="1fc"/>
            </w:pPr>
          </w:p>
        </w:tc>
        <w:tc>
          <w:tcPr>
            <w:tcW w:w="2453" w:type="dxa"/>
          </w:tcPr>
          <w:p w14:paraId="24D16C6E" w14:textId="77777777" w:rsidR="007F36C6" w:rsidRPr="0099699C" w:rsidRDefault="007F36C6" w:rsidP="001270D3">
            <w:pPr>
              <w:pStyle w:val="1fc"/>
            </w:pPr>
          </w:p>
        </w:tc>
        <w:tc>
          <w:tcPr>
            <w:tcW w:w="2216" w:type="dxa"/>
          </w:tcPr>
          <w:p w14:paraId="113976E8" w14:textId="77777777" w:rsidR="007F36C6" w:rsidRPr="0099699C" w:rsidRDefault="007F36C6" w:rsidP="001270D3">
            <w:pPr>
              <w:pStyle w:val="1fc"/>
              <w:rPr>
                <w:highlight w:val="yellow"/>
              </w:rPr>
            </w:pPr>
          </w:p>
        </w:tc>
      </w:tr>
      <w:tr w:rsidR="007F36C6" w:rsidRPr="0099699C" w14:paraId="20D073C9" w14:textId="77777777" w:rsidTr="001270D3">
        <w:trPr>
          <w:trHeight w:val="313"/>
        </w:trPr>
        <w:tc>
          <w:tcPr>
            <w:tcW w:w="4816" w:type="dxa"/>
          </w:tcPr>
          <w:p w14:paraId="029A1D3C" w14:textId="77777777" w:rsidR="007F36C6" w:rsidRPr="0099699C" w:rsidRDefault="007F36C6" w:rsidP="001270D3">
            <w:pPr>
              <w:pStyle w:val="affffffb"/>
              <w:rPr>
                <w:b/>
              </w:rPr>
            </w:pPr>
            <w:r w:rsidRPr="009264F0">
              <w:rPr>
                <w:b/>
                <w:sz w:val="28"/>
                <w:szCs w:val="28"/>
              </w:rPr>
              <w:t>УТВЕРЖДАЮ</w:t>
            </w:r>
          </w:p>
        </w:tc>
        <w:tc>
          <w:tcPr>
            <w:tcW w:w="4669" w:type="dxa"/>
            <w:gridSpan w:val="2"/>
          </w:tcPr>
          <w:p w14:paraId="6D6041FD" w14:textId="77777777" w:rsidR="007F36C6" w:rsidRPr="0099699C" w:rsidRDefault="007F36C6" w:rsidP="001270D3">
            <w:pPr>
              <w:pStyle w:val="affffffb"/>
              <w:rPr>
                <w:b/>
                <w:highlight w:val="yellow"/>
              </w:rPr>
            </w:pPr>
            <w:r w:rsidRPr="009264F0">
              <w:rPr>
                <w:b/>
                <w:sz w:val="28"/>
                <w:szCs w:val="28"/>
              </w:rPr>
              <w:t>УТВЕРЖДАЮ</w:t>
            </w:r>
          </w:p>
        </w:tc>
      </w:tr>
      <w:tr w:rsidR="007F36C6" w:rsidRPr="0099699C" w14:paraId="083DAF71" w14:textId="77777777" w:rsidTr="001270D3">
        <w:trPr>
          <w:trHeight w:val="313"/>
        </w:trPr>
        <w:tc>
          <w:tcPr>
            <w:tcW w:w="4816" w:type="dxa"/>
          </w:tcPr>
          <w:p w14:paraId="77F6AD93" w14:textId="77777777" w:rsidR="007F36C6" w:rsidRPr="0099699C" w:rsidRDefault="007F36C6" w:rsidP="001270D3">
            <w:pPr>
              <w:pStyle w:val="affffffb"/>
            </w:pPr>
          </w:p>
        </w:tc>
        <w:tc>
          <w:tcPr>
            <w:tcW w:w="4669" w:type="dxa"/>
            <w:gridSpan w:val="2"/>
          </w:tcPr>
          <w:p w14:paraId="4D6DCC26" w14:textId="77777777" w:rsidR="007F36C6" w:rsidRPr="0099699C" w:rsidRDefault="007F36C6" w:rsidP="001270D3">
            <w:pPr>
              <w:pStyle w:val="affffffb"/>
            </w:pPr>
          </w:p>
        </w:tc>
      </w:tr>
      <w:tr w:rsidR="007F36C6" w:rsidRPr="0099699C" w14:paraId="72180631" w14:textId="77777777" w:rsidTr="001270D3">
        <w:trPr>
          <w:trHeight w:val="3129"/>
        </w:trPr>
        <w:tc>
          <w:tcPr>
            <w:tcW w:w="4816" w:type="dxa"/>
          </w:tcPr>
          <w:p w14:paraId="4180292A" w14:textId="77777777" w:rsidR="007F36C6" w:rsidRPr="009264F0" w:rsidRDefault="007F36C6" w:rsidP="001270D3">
            <w:pPr>
              <w:pStyle w:val="1fc"/>
              <w:jc w:val="center"/>
              <w:rPr>
                <w:rFonts w:eastAsia="Calibri"/>
                <w:sz w:val="28"/>
                <w:szCs w:val="28"/>
              </w:rPr>
            </w:pPr>
            <w:r w:rsidRPr="009264F0">
              <w:rPr>
                <w:rFonts w:eastAsia="Calibri"/>
                <w:sz w:val="28"/>
                <w:szCs w:val="28"/>
              </w:rPr>
              <w:t>Должность</w:t>
            </w:r>
          </w:p>
          <w:p w14:paraId="6CB8030D" w14:textId="77777777" w:rsidR="007F36C6" w:rsidRPr="009264F0" w:rsidRDefault="007F36C6" w:rsidP="001270D3">
            <w:pPr>
              <w:pStyle w:val="1fc"/>
              <w:jc w:val="center"/>
              <w:rPr>
                <w:rFonts w:eastAsia="Calibri"/>
                <w:sz w:val="28"/>
                <w:szCs w:val="28"/>
              </w:rPr>
            </w:pPr>
            <w:r w:rsidRPr="009264F0">
              <w:rPr>
                <w:rFonts w:eastAsia="Calibri"/>
                <w:sz w:val="28"/>
                <w:szCs w:val="28"/>
              </w:rPr>
              <w:t xml:space="preserve">Наименование организации исполнителя </w:t>
            </w:r>
            <w:r w:rsidRPr="009264F0">
              <w:rPr>
                <w:rFonts w:eastAsia="Calibri"/>
                <w:sz w:val="28"/>
                <w:szCs w:val="28"/>
              </w:rPr>
              <w:br/>
              <w:t>от АО «</w:t>
            </w:r>
            <w:r>
              <w:rPr>
                <w:rFonts w:eastAsia="Calibri"/>
                <w:sz w:val="28"/>
                <w:szCs w:val="28"/>
              </w:rPr>
              <w:t>ЦБТ</w:t>
            </w:r>
            <w:r w:rsidRPr="009264F0">
              <w:rPr>
                <w:rFonts w:eastAsia="Calibri"/>
                <w:sz w:val="28"/>
                <w:szCs w:val="28"/>
              </w:rPr>
              <w:t>»</w:t>
            </w:r>
          </w:p>
          <w:p w14:paraId="6A59FEE9" w14:textId="77777777" w:rsidR="007F36C6" w:rsidRPr="009264F0" w:rsidRDefault="007F36C6" w:rsidP="001270D3">
            <w:pPr>
              <w:pStyle w:val="1fc"/>
              <w:jc w:val="center"/>
              <w:rPr>
                <w:rFonts w:eastAsia="Calibri"/>
                <w:sz w:val="28"/>
                <w:szCs w:val="28"/>
              </w:rPr>
            </w:pPr>
            <w:r w:rsidRPr="009264F0">
              <w:rPr>
                <w:sz w:val="28"/>
                <w:szCs w:val="28"/>
              </w:rPr>
              <w:t>________________________</w:t>
            </w:r>
            <w:r w:rsidRPr="009264F0">
              <w:rPr>
                <w:rFonts w:eastAsia="Calibri"/>
                <w:sz w:val="28"/>
                <w:szCs w:val="28"/>
              </w:rPr>
              <w:t xml:space="preserve"> ФИО</w:t>
            </w:r>
          </w:p>
          <w:p w14:paraId="19950DC8" w14:textId="5FF60078" w:rsidR="007F36C6" w:rsidRPr="009264F0" w:rsidRDefault="007F36C6" w:rsidP="001270D3">
            <w:pPr>
              <w:pStyle w:val="1fc"/>
              <w:jc w:val="center"/>
              <w:rPr>
                <w:sz w:val="28"/>
                <w:szCs w:val="28"/>
              </w:rPr>
            </w:pPr>
            <w:r w:rsidRPr="009264F0">
              <w:rPr>
                <w:sz w:val="28"/>
                <w:szCs w:val="28"/>
              </w:rPr>
              <w:t>____ ___________________20</w:t>
            </w:r>
            <w:r>
              <w:rPr>
                <w:sz w:val="28"/>
                <w:szCs w:val="28"/>
              </w:rPr>
              <w:t>2</w:t>
            </w:r>
            <w:r w:rsidR="00EE4DC2">
              <w:rPr>
                <w:sz w:val="28"/>
                <w:szCs w:val="28"/>
              </w:rPr>
              <w:t>5</w:t>
            </w:r>
            <w:r w:rsidRPr="009264F0">
              <w:rPr>
                <w:sz w:val="28"/>
                <w:szCs w:val="28"/>
              </w:rPr>
              <w:t xml:space="preserve"> г.</w:t>
            </w:r>
          </w:p>
          <w:p w14:paraId="063E8308" w14:textId="77777777" w:rsidR="007F36C6" w:rsidRPr="0099699C" w:rsidRDefault="007F36C6" w:rsidP="001270D3">
            <w:pPr>
              <w:pStyle w:val="affffffc"/>
              <w:ind w:left="588"/>
            </w:pPr>
          </w:p>
        </w:tc>
        <w:tc>
          <w:tcPr>
            <w:tcW w:w="4669" w:type="dxa"/>
            <w:gridSpan w:val="2"/>
          </w:tcPr>
          <w:p w14:paraId="2735876D" w14:textId="77777777" w:rsidR="007F36C6" w:rsidRPr="009264F0" w:rsidRDefault="007F36C6" w:rsidP="001270D3">
            <w:pPr>
              <w:pStyle w:val="1fc"/>
              <w:jc w:val="center"/>
              <w:rPr>
                <w:rFonts w:eastAsia="Calibri"/>
                <w:sz w:val="28"/>
                <w:szCs w:val="28"/>
              </w:rPr>
            </w:pPr>
            <w:r w:rsidRPr="009264F0">
              <w:rPr>
                <w:rFonts w:eastAsia="Calibri"/>
                <w:sz w:val="28"/>
                <w:szCs w:val="28"/>
              </w:rPr>
              <w:t>Должность</w:t>
            </w:r>
          </w:p>
          <w:p w14:paraId="4B9918F1" w14:textId="77777777" w:rsidR="007F36C6" w:rsidRPr="009264F0" w:rsidRDefault="007F36C6" w:rsidP="001270D3">
            <w:pPr>
              <w:pStyle w:val="1fc"/>
              <w:jc w:val="center"/>
              <w:rPr>
                <w:rFonts w:eastAsia="Calibri"/>
                <w:sz w:val="28"/>
                <w:szCs w:val="28"/>
              </w:rPr>
            </w:pPr>
            <w:r w:rsidRPr="009264F0">
              <w:rPr>
                <w:rFonts w:eastAsia="Calibri"/>
                <w:sz w:val="28"/>
                <w:szCs w:val="28"/>
              </w:rPr>
              <w:t>Наименование организации исполнителя</w:t>
            </w:r>
            <w:r>
              <w:rPr>
                <w:rFonts w:eastAsia="Calibri"/>
                <w:sz w:val="28"/>
                <w:szCs w:val="28"/>
              </w:rPr>
              <w:br/>
            </w:r>
          </w:p>
          <w:p w14:paraId="4B5EC62B" w14:textId="77777777" w:rsidR="007F36C6" w:rsidRPr="009264F0" w:rsidRDefault="007F36C6" w:rsidP="001270D3">
            <w:pPr>
              <w:pStyle w:val="1fc"/>
              <w:jc w:val="center"/>
              <w:rPr>
                <w:rFonts w:eastAsia="Calibri"/>
                <w:sz w:val="28"/>
                <w:szCs w:val="28"/>
              </w:rPr>
            </w:pPr>
            <w:r w:rsidRPr="009264F0">
              <w:rPr>
                <w:rFonts w:eastAsia="Calibri"/>
                <w:sz w:val="28"/>
                <w:szCs w:val="28"/>
              </w:rPr>
              <w:t>_______________________ ФИО</w:t>
            </w:r>
          </w:p>
          <w:p w14:paraId="0DE539B0" w14:textId="7F56FD7B" w:rsidR="007F36C6" w:rsidRPr="009264F0" w:rsidRDefault="007F36C6" w:rsidP="001270D3">
            <w:pPr>
              <w:pStyle w:val="1fc"/>
              <w:jc w:val="center"/>
              <w:rPr>
                <w:rFonts w:eastAsia="Calibri"/>
                <w:sz w:val="28"/>
                <w:szCs w:val="28"/>
              </w:rPr>
            </w:pPr>
            <w:r w:rsidRPr="009264F0">
              <w:rPr>
                <w:rFonts w:eastAsia="Calibri"/>
                <w:sz w:val="28"/>
                <w:szCs w:val="28"/>
              </w:rPr>
              <w:t>____ __________________20</w:t>
            </w:r>
            <w:r>
              <w:rPr>
                <w:rFonts w:eastAsia="Calibri"/>
                <w:sz w:val="28"/>
                <w:szCs w:val="28"/>
              </w:rPr>
              <w:t>2</w:t>
            </w:r>
            <w:r w:rsidR="00EE4DC2">
              <w:rPr>
                <w:rFonts w:eastAsia="Calibri"/>
                <w:sz w:val="28"/>
                <w:szCs w:val="28"/>
              </w:rPr>
              <w:t>5</w:t>
            </w:r>
            <w:r w:rsidRPr="009264F0">
              <w:rPr>
                <w:rFonts w:eastAsia="Calibri"/>
                <w:sz w:val="28"/>
                <w:szCs w:val="28"/>
              </w:rPr>
              <w:t xml:space="preserve"> г.</w:t>
            </w:r>
          </w:p>
          <w:p w14:paraId="2DE2D527" w14:textId="77777777" w:rsidR="007F36C6" w:rsidRPr="0099699C" w:rsidRDefault="007F36C6" w:rsidP="001270D3">
            <w:pPr>
              <w:pStyle w:val="1fc"/>
              <w:ind w:left="546"/>
              <w:rPr>
                <w:rFonts w:eastAsia="Calibri"/>
              </w:rPr>
            </w:pPr>
          </w:p>
        </w:tc>
      </w:tr>
      <w:tr w:rsidR="007F36C6" w:rsidRPr="0099699C" w14:paraId="6E2E77D6" w14:textId="77777777" w:rsidTr="001270D3">
        <w:trPr>
          <w:trHeight w:val="388"/>
        </w:trPr>
        <w:tc>
          <w:tcPr>
            <w:tcW w:w="4816" w:type="dxa"/>
          </w:tcPr>
          <w:p w14:paraId="1EB27B84" w14:textId="77777777" w:rsidR="007F36C6" w:rsidRPr="0099699C" w:rsidRDefault="007F36C6" w:rsidP="001270D3">
            <w:pPr>
              <w:pStyle w:val="1fc"/>
            </w:pPr>
          </w:p>
        </w:tc>
        <w:tc>
          <w:tcPr>
            <w:tcW w:w="4669" w:type="dxa"/>
            <w:gridSpan w:val="2"/>
          </w:tcPr>
          <w:p w14:paraId="40393837" w14:textId="77777777" w:rsidR="007F36C6" w:rsidRPr="0099699C" w:rsidRDefault="007F36C6" w:rsidP="001270D3">
            <w:pPr>
              <w:pStyle w:val="1fc"/>
            </w:pPr>
          </w:p>
        </w:tc>
      </w:tr>
      <w:tr w:rsidR="007F36C6" w:rsidRPr="0099699C" w14:paraId="3FF4A522" w14:textId="77777777" w:rsidTr="001270D3">
        <w:trPr>
          <w:trHeight w:val="1243"/>
        </w:trPr>
        <w:tc>
          <w:tcPr>
            <w:tcW w:w="9485" w:type="dxa"/>
            <w:gridSpan w:val="3"/>
          </w:tcPr>
          <w:p w14:paraId="07B82F20" w14:textId="77777777" w:rsidR="007F36C6" w:rsidRPr="006E3564" w:rsidRDefault="007F36C6" w:rsidP="001270D3">
            <w:pPr>
              <w:pStyle w:val="140"/>
              <w:rPr>
                <w:rFonts w:ascii="Times New Roman" w:hAnsi="Times New Roman"/>
              </w:rPr>
            </w:pPr>
          </w:p>
        </w:tc>
      </w:tr>
      <w:tr w:rsidR="007F36C6" w:rsidRPr="0099699C" w14:paraId="5F831404" w14:textId="77777777" w:rsidTr="001270D3">
        <w:trPr>
          <w:trHeight w:val="1847"/>
        </w:trPr>
        <w:tc>
          <w:tcPr>
            <w:tcW w:w="9485" w:type="dxa"/>
            <w:gridSpan w:val="3"/>
          </w:tcPr>
          <w:p w14:paraId="276FE045" w14:textId="77777777" w:rsidR="007F36C6" w:rsidRPr="0099699C" w:rsidRDefault="007F36C6" w:rsidP="001270D3">
            <w:pPr>
              <w:pStyle w:val="ae"/>
              <w:ind w:left="0" w:firstLine="0"/>
              <w:rPr>
                <w:b/>
                <w:bCs/>
                <w:sz w:val="28"/>
                <w:szCs w:val="28"/>
              </w:rPr>
            </w:pPr>
          </w:p>
          <w:p w14:paraId="09FB8585" w14:textId="77777777" w:rsidR="007F36C6" w:rsidRDefault="007F36C6" w:rsidP="001270D3">
            <w:pPr>
              <w:pStyle w:val="ae"/>
              <w:ind w:left="0" w:firstLine="0"/>
              <w:rPr>
                <w:rFonts w:asciiTheme="minorHAnsi" w:hAnsiTheme="minorHAnsi"/>
                <w:caps/>
              </w:rPr>
            </w:pPr>
            <w:r w:rsidRPr="003E674E">
              <w:rPr>
                <w:rFonts w:ascii="Times New Roman Полужирный" w:hAnsi="Times New Roman Полужирный"/>
                <w:caps/>
              </w:rPr>
              <w:t xml:space="preserve">Программно-аппаратный комплекс </w:t>
            </w:r>
          </w:p>
          <w:p w14:paraId="113DF99D" w14:textId="77777777" w:rsidR="007F36C6" w:rsidRPr="00F17806" w:rsidRDefault="007F36C6" w:rsidP="001270D3">
            <w:pPr>
              <w:pStyle w:val="ae"/>
              <w:ind w:left="0" w:firstLine="0"/>
              <w:rPr>
                <w:rFonts w:asciiTheme="minorHAnsi" w:hAnsiTheme="minorHAnsi"/>
                <w:caps/>
              </w:rPr>
            </w:pPr>
            <w:r w:rsidRPr="003E674E">
              <w:rPr>
                <w:rFonts w:ascii="Times New Roman Полужирный" w:hAnsi="Times New Roman Полужирный"/>
                <w:caps/>
              </w:rPr>
              <w:t>электронной подписи биометрических данных при подключении к Единой биометрической системе</w:t>
            </w:r>
          </w:p>
          <w:p w14:paraId="119DBBA7" w14:textId="77777777" w:rsidR="007F36C6" w:rsidRDefault="007F36C6" w:rsidP="001270D3">
            <w:pPr>
              <w:pStyle w:val="ae"/>
              <w:ind w:left="0" w:firstLine="0"/>
              <w:rPr>
                <w:b/>
                <w:bCs/>
                <w:sz w:val="28"/>
                <w:szCs w:val="28"/>
              </w:rPr>
            </w:pPr>
          </w:p>
          <w:p w14:paraId="6B34B14F" w14:textId="77777777" w:rsidR="007F36C6" w:rsidRPr="0099699C" w:rsidRDefault="007F36C6" w:rsidP="001270D3">
            <w:pPr>
              <w:pStyle w:val="ae"/>
              <w:ind w:left="0" w:firstLine="0"/>
            </w:pPr>
          </w:p>
        </w:tc>
      </w:tr>
      <w:tr w:rsidR="007F36C6" w:rsidRPr="0099699C" w14:paraId="6C62D4AE" w14:textId="77777777" w:rsidTr="001270D3">
        <w:trPr>
          <w:trHeight w:val="1544"/>
        </w:trPr>
        <w:tc>
          <w:tcPr>
            <w:tcW w:w="9485" w:type="dxa"/>
            <w:gridSpan w:val="3"/>
          </w:tcPr>
          <w:p w14:paraId="42A3C215" w14:textId="77777777" w:rsidR="007F36C6" w:rsidRPr="00F17806" w:rsidRDefault="007F36C6" w:rsidP="001270D3">
            <w:pPr>
              <w:pStyle w:val="140"/>
            </w:pPr>
            <w:r w:rsidRPr="0099699C">
              <w:rPr>
                <w:rFonts w:hint="eastAsia"/>
              </w:rPr>
              <w:t xml:space="preserve">РУКОВОДСТВО </w:t>
            </w:r>
            <w:r w:rsidRPr="00D53535">
              <w:t>СИСТЕМНОГО АДМИНИСТРАТОРА</w:t>
            </w:r>
          </w:p>
          <w:p w14:paraId="1F59774C" w14:textId="261C8613" w:rsidR="007F36C6" w:rsidRPr="00C13351" w:rsidRDefault="007F36C6" w:rsidP="001270D3">
            <w:pPr>
              <w:pStyle w:val="140"/>
            </w:pPr>
            <w:r w:rsidRPr="00F02F8D">
              <w:t>2.</w:t>
            </w:r>
            <w:r w:rsidR="00C13351" w:rsidRPr="00C13351">
              <w:t>9</w:t>
            </w:r>
          </w:p>
          <w:p w14:paraId="46426604" w14:textId="77777777" w:rsidR="007F36C6" w:rsidRPr="00F17806" w:rsidRDefault="007F36C6" w:rsidP="001270D3">
            <w:pPr>
              <w:pStyle w:val="140"/>
              <w:rPr>
                <w:b w:val="0"/>
                <w:bCs w:val="0"/>
              </w:rPr>
            </w:pPr>
          </w:p>
          <w:p w14:paraId="7C508543" w14:textId="77777777" w:rsidR="007F36C6" w:rsidRDefault="007F36C6" w:rsidP="001270D3">
            <w:pPr>
              <w:pStyle w:val="ae"/>
              <w:ind w:left="0" w:firstLine="0"/>
              <w:rPr>
                <w:b/>
                <w:bCs/>
                <w:sz w:val="24"/>
                <w:szCs w:val="28"/>
              </w:rPr>
            </w:pPr>
          </w:p>
          <w:p w14:paraId="38154511" w14:textId="77777777" w:rsidR="007F36C6" w:rsidRPr="0099699C" w:rsidRDefault="007F36C6" w:rsidP="001270D3">
            <w:pPr>
              <w:pStyle w:val="ae"/>
              <w:ind w:left="0" w:firstLine="0"/>
              <w:rPr>
                <w:b/>
                <w:bCs/>
                <w:sz w:val="24"/>
                <w:szCs w:val="28"/>
              </w:rPr>
            </w:pPr>
          </w:p>
          <w:p w14:paraId="23075C0B" w14:textId="72DFEFD8" w:rsidR="007F36C6" w:rsidRPr="00303A85" w:rsidRDefault="007F36C6" w:rsidP="001270D3">
            <w:pPr>
              <w:pStyle w:val="ae"/>
              <w:ind w:left="0" w:firstLine="0"/>
              <w:rPr>
                <w:rFonts w:asciiTheme="minorHAnsi" w:hAnsiTheme="minorHAnsi"/>
                <w:sz w:val="24"/>
                <w:szCs w:val="24"/>
              </w:rPr>
            </w:pPr>
            <w:r w:rsidRPr="00303A85">
              <w:rPr>
                <w:b/>
                <w:bCs/>
                <w:sz w:val="24"/>
                <w:szCs w:val="24"/>
              </w:rPr>
              <w:t xml:space="preserve">на </w:t>
            </w:r>
            <w:r w:rsidR="005A4B5C">
              <w:rPr>
                <w:b/>
                <w:bCs/>
                <w:sz w:val="24"/>
                <w:szCs w:val="24"/>
              </w:rPr>
              <w:fldChar w:fldCharType="begin"/>
            </w:r>
            <w:r w:rsidR="005A4B5C">
              <w:rPr>
                <w:b/>
                <w:bCs/>
                <w:sz w:val="24"/>
                <w:szCs w:val="24"/>
              </w:rPr>
              <w:instrText xml:space="preserve"> NUMPAGES   \* MERGEFORMAT </w:instrText>
            </w:r>
            <w:r w:rsidR="005A4B5C">
              <w:rPr>
                <w:b/>
                <w:bCs/>
                <w:sz w:val="24"/>
                <w:szCs w:val="24"/>
              </w:rPr>
              <w:fldChar w:fldCharType="separate"/>
            </w:r>
            <w:r w:rsidR="00885712">
              <w:rPr>
                <w:b/>
                <w:bCs/>
                <w:noProof/>
                <w:sz w:val="24"/>
                <w:szCs w:val="24"/>
              </w:rPr>
              <w:t>72</w:t>
            </w:r>
            <w:r w:rsidR="005A4B5C">
              <w:rPr>
                <w:b/>
                <w:bCs/>
                <w:sz w:val="24"/>
                <w:szCs w:val="24"/>
              </w:rPr>
              <w:fldChar w:fldCharType="end"/>
            </w:r>
            <w:r w:rsidRPr="00D83E4C">
              <w:rPr>
                <w:b/>
                <w:bCs/>
                <w:sz w:val="24"/>
                <w:szCs w:val="24"/>
              </w:rPr>
              <w:t xml:space="preserve"> </w:t>
            </w:r>
            <w:r w:rsidRPr="00303A85">
              <w:rPr>
                <w:b/>
                <w:bCs/>
                <w:sz w:val="24"/>
                <w:szCs w:val="24"/>
              </w:rPr>
              <w:t>лист</w:t>
            </w:r>
            <w:r w:rsidR="00F03A99">
              <w:rPr>
                <w:b/>
                <w:bCs/>
                <w:sz w:val="24"/>
                <w:szCs w:val="24"/>
              </w:rPr>
              <w:t>ах</w:t>
            </w:r>
          </w:p>
        </w:tc>
      </w:tr>
      <w:tr w:rsidR="007F36C6" w:rsidRPr="0099699C" w14:paraId="7F48E5C1" w14:textId="77777777" w:rsidTr="001270D3">
        <w:trPr>
          <w:trHeight w:val="470"/>
        </w:trPr>
        <w:tc>
          <w:tcPr>
            <w:tcW w:w="9485" w:type="dxa"/>
            <w:gridSpan w:val="3"/>
          </w:tcPr>
          <w:p w14:paraId="26860A61" w14:textId="77777777" w:rsidR="007F36C6" w:rsidRPr="0099699C" w:rsidRDefault="007F36C6" w:rsidP="001270D3">
            <w:pPr>
              <w:pStyle w:val="affffffb"/>
            </w:pPr>
          </w:p>
        </w:tc>
      </w:tr>
      <w:tr w:rsidR="007F36C6" w:rsidRPr="0099699C" w14:paraId="7F849E82" w14:textId="77777777" w:rsidTr="001270D3">
        <w:trPr>
          <w:trHeight w:val="1168"/>
        </w:trPr>
        <w:tc>
          <w:tcPr>
            <w:tcW w:w="9485" w:type="dxa"/>
            <w:gridSpan w:val="3"/>
          </w:tcPr>
          <w:p w14:paraId="2AA317FF" w14:textId="77777777" w:rsidR="007F36C6" w:rsidRDefault="007F36C6" w:rsidP="001270D3">
            <w:pPr>
              <w:pStyle w:val="affffffb"/>
              <w:rPr>
                <w:b/>
                <w:bCs/>
              </w:rPr>
            </w:pPr>
          </w:p>
          <w:p w14:paraId="4DDC6747" w14:textId="77777777" w:rsidR="007F36C6" w:rsidRDefault="007F36C6" w:rsidP="001270D3">
            <w:pPr>
              <w:pStyle w:val="affffffb"/>
              <w:rPr>
                <w:b/>
                <w:bCs/>
              </w:rPr>
            </w:pPr>
          </w:p>
          <w:p w14:paraId="1B73003D" w14:textId="77777777" w:rsidR="007F36C6" w:rsidRDefault="007F36C6" w:rsidP="001270D3">
            <w:pPr>
              <w:pStyle w:val="affffffb"/>
              <w:rPr>
                <w:b/>
                <w:bCs/>
              </w:rPr>
            </w:pPr>
          </w:p>
          <w:p w14:paraId="25DCD7CA" w14:textId="77777777" w:rsidR="007F36C6" w:rsidRDefault="007F36C6" w:rsidP="001270D3">
            <w:pPr>
              <w:pStyle w:val="affffffb"/>
              <w:rPr>
                <w:b/>
                <w:bCs/>
              </w:rPr>
            </w:pPr>
          </w:p>
          <w:p w14:paraId="244F19A1" w14:textId="77777777" w:rsidR="007F36C6" w:rsidRDefault="007F36C6" w:rsidP="001270D3">
            <w:pPr>
              <w:pStyle w:val="affffffb"/>
              <w:rPr>
                <w:b/>
                <w:bCs/>
              </w:rPr>
            </w:pPr>
          </w:p>
          <w:p w14:paraId="099706A4" w14:textId="77777777" w:rsidR="007F36C6" w:rsidRPr="00F17806" w:rsidRDefault="007F36C6" w:rsidP="001270D3">
            <w:pPr>
              <w:pStyle w:val="affffffb"/>
              <w:jc w:val="both"/>
              <w:rPr>
                <w:b/>
                <w:bCs/>
              </w:rPr>
            </w:pPr>
          </w:p>
          <w:p w14:paraId="01E66A32" w14:textId="77777777" w:rsidR="007F36C6" w:rsidRPr="0099699C" w:rsidRDefault="007F36C6" w:rsidP="001270D3">
            <w:pPr>
              <w:pStyle w:val="affffffb"/>
            </w:pPr>
          </w:p>
        </w:tc>
      </w:tr>
      <w:tr w:rsidR="007F36C6" w:rsidRPr="0099699C" w14:paraId="21ADDCCB" w14:textId="77777777" w:rsidTr="001270D3">
        <w:trPr>
          <w:trHeight w:val="203"/>
        </w:trPr>
        <w:tc>
          <w:tcPr>
            <w:tcW w:w="9485" w:type="dxa"/>
            <w:gridSpan w:val="3"/>
          </w:tcPr>
          <w:p w14:paraId="1DC1D0BA" w14:textId="77777777" w:rsidR="007F36C6" w:rsidRDefault="007F36C6" w:rsidP="001270D3">
            <w:pPr>
              <w:pStyle w:val="120"/>
              <w:spacing w:before="0"/>
            </w:pPr>
          </w:p>
          <w:p w14:paraId="2F711E8D" w14:textId="14A5494F" w:rsidR="007F36C6" w:rsidRPr="00F17806" w:rsidRDefault="007F36C6" w:rsidP="001270D3">
            <w:pPr>
              <w:pStyle w:val="120"/>
              <w:spacing w:before="0"/>
            </w:pPr>
            <w:r w:rsidRPr="00D83E4C">
              <w:t>Москва 20</w:t>
            </w:r>
            <w:r>
              <w:t>2</w:t>
            </w:r>
            <w:r w:rsidR="00EE4DC2">
              <w:t>5</w:t>
            </w:r>
          </w:p>
        </w:tc>
      </w:tr>
    </w:tbl>
    <w:p w14:paraId="25FC1BDC" w14:textId="77777777" w:rsidR="007F36C6" w:rsidRDefault="007F36C6" w:rsidP="007F36C6">
      <w:pPr>
        <w:widowControl/>
        <w:autoSpaceDN/>
        <w:adjustRightInd/>
        <w:spacing w:line="240" w:lineRule="auto"/>
        <w:jc w:val="left"/>
        <w:textAlignment w:val="auto"/>
        <w:rPr>
          <w:rFonts w:asciiTheme="minorHAnsi" w:hAnsiTheme="minorHAnsi"/>
          <w:sz w:val="28"/>
          <w:szCs w:val="28"/>
        </w:rPr>
      </w:pPr>
      <w:r>
        <w:rPr>
          <w:rFonts w:asciiTheme="minorHAnsi" w:hAnsiTheme="minorHAnsi"/>
          <w:sz w:val="28"/>
          <w:szCs w:val="28"/>
        </w:rPr>
        <w:br w:type="page"/>
      </w:r>
    </w:p>
    <w:p w14:paraId="53C57EAB" w14:textId="77777777" w:rsidR="007F36C6" w:rsidRPr="005E03BC" w:rsidRDefault="007F36C6" w:rsidP="007F36C6">
      <w:pPr>
        <w:rPr>
          <w:b/>
          <w:sz w:val="22"/>
          <w:szCs w:val="22"/>
        </w:rPr>
      </w:pPr>
      <w:r w:rsidRPr="005E03BC">
        <w:rPr>
          <w:b/>
          <w:sz w:val="22"/>
          <w:szCs w:val="22"/>
        </w:rPr>
        <w:lastRenderedPageBreak/>
        <w:t>Управление документом</w:t>
      </w:r>
    </w:p>
    <w:tbl>
      <w:tblPr>
        <w:tblStyle w:val="afff"/>
        <w:tblW w:w="5000" w:type="pct"/>
        <w:tblLook w:val="04A0" w:firstRow="1" w:lastRow="0" w:firstColumn="1" w:lastColumn="0" w:noHBand="0" w:noVBand="1"/>
      </w:tblPr>
      <w:tblGrid>
        <w:gridCol w:w="1007"/>
        <w:gridCol w:w="1379"/>
        <w:gridCol w:w="7099"/>
      </w:tblGrid>
      <w:tr w:rsidR="007F36C6" w:rsidRPr="000F6B36" w14:paraId="025C3A02" w14:textId="77777777" w:rsidTr="001270D3">
        <w:trPr>
          <w:tblHeader/>
        </w:trPr>
        <w:tc>
          <w:tcPr>
            <w:tcW w:w="531" w:type="pct"/>
            <w:shd w:val="clear" w:color="auto" w:fill="D9D9D9" w:themeFill="background1" w:themeFillShade="D9"/>
          </w:tcPr>
          <w:p w14:paraId="5A99455B" w14:textId="77777777" w:rsidR="007F36C6" w:rsidRPr="00732EE8" w:rsidRDefault="007F36C6" w:rsidP="001270D3">
            <w:pPr>
              <w:pStyle w:val="afffffff4"/>
              <w:spacing w:line="360" w:lineRule="auto"/>
              <w:jc w:val="both"/>
              <w:rPr>
                <w:sz w:val="20"/>
                <w:szCs w:val="20"/>
              </w:rPr>
            </w:pPr>
            <w:r w:rsidRPr="00732EE8">
              <w:rPr>
                <w:sz w:val="20"/>
                <w:szCs w:val="20"/>
              </w:rPr>
              <w:t>Версия</w:t>
            </w:r>
          </w:p>
        </w:tc>
        <w:tc>
          <w:tcPr>
            <w:tcW w:w="727" w:type="pct"/>
            <w:shd w:val="clear" w:color="auto" w:fill="D9D9D9" w:themeFill="background1" w:themeFillShade="D9"/>
          </w:tcPr>
          <w:p w14:paraId="450688BA" w14:textId="77777777" w:rsidR="007F36C6" w:rsidRPr="00732EE8" w:rsidRDefault="007F36C6" w:rsidP="001270D3">
            <w:pPr>
              <w:pStyle w:val="afffffff4"/>
              <w:spacing w:line="360" w:lineRule="auto"/>
              <w:jc w:val="both"/>
              <w:rPr>
                <w:sz w:val="20"/>
                <w:szCs w:val="20"/>
              </w:rPr>
            </w:pPr>
            <w:r w:rsidRPr="00732EE8">
              <w:rPr>
                <w:sz w:val="20"/>
                <w:szCs w:val="20"/>
              </w:rPr>
              <w:t>Дата</w:t>
            </w:r>
          </w:p>
        </w:tc>
        <w:tc>
          <w:tcPr>
            <w:tcW w:w="3742" w:type="pct"/>
            <w:shd w:val="clear" w:color="auto" w:fill="D9D9D9" w:themeFill="background1" w:themeFillShade="D9"/>
          </w:tcPr>
          <w:p w14:paraId="26B82B27" w14:textId="77777777" w:rsidR="007F36C6" w:rsidRPr="00732EE8" w:rsidRDefault="007F36C6" w:rsidP="001270D3">
            <w:pPr>
              <w:pStyle w:val="afffffff4"/>
              <w:spacing w:line="360" w:lineRule="auto"/>
              <w:jc w:val="both"/>
              <w:rPr>
                <w:sz w:val="20"/>
                <w:szCs w:val="20"/>
              </w:rPr>
            </w:pPr>
            <w:r w:rsidRPr="00732EE8">
              <w:rPr>
                <w:sz w:val="20"/>
                <w:szCs w:val="20"/>
              </w:rPr>
              <w:t>Изменение</w:t>
            </w:r>
          </w:p>
        </w:tc>
      </w:tr>
      <w:tr w:rsidR="007F36C6" w:rsidRPr="00C043A7" w14:paraId="141A7159" w14:textId="77777777" w:rsidTr="001270D3">
        <w:tc>
          <w:tcPr>
            <w:tcW w:w="531" w:type="pct"/>
            <w:shd w:val="clear" w:color="auto" w:fill="auto"/>
          </w:tcPr>
          <w:p w14:paraId="272A131A" w14:textId="77777777" w:rsidR="007F36C6" w:rsidRPr="00732EE8" w:rsidRDefault="007F36C6" w:rsidP="001270D3">
            <w:pPr>
              <w:pStyle w:val="afffffff3"/>
              <w:rPr>
                <w:rFonts w:ascii="Times New Roman" w:hAnsi="Times New Roman"/>
              </w:rPr>
            </w:pPr>
            <w:r w:rsidRPr="00732EE8">
              <w:rPr>
                <w:rFonts w:ascii="Times New Roman" w:hAnsi="Times New Roman"/>
              </w:rPr>
              <w:t>1.0</w:t>
            </w:r>
          </w:p>
        </w:tc>
        <w:tc>
          <w:tcPr>
            <w:tcW w:w="727" w:type="pct"/>
            <w:shd w:val="clear" w:color="auto" w:fill="auto"/>
          </w:tcPr>
          <w:p w14:paraId="142BA504" w14:textId="39051EF4" w:rsidR="007F36C6" w:rsidRPr="00732EE8" w:rsidRDefault="00A84DDE" w:rsidP="001270D3">
            <w:pPr>
              <w:pStyle w:val="afffffff3"/>
              <w:rPr>
                <w:rFonts w:ascii="Times New Roman" w:hAnsi="Times New Roman"/>
              </w:rPr>
            </w:pPr>
            <w:r w:rsidRPr="00732EE8">
              <w:rPr>
                <w:rFonts w:ascii="Times New Roman" w:hAnsi="Times New Roman"/>
              </w:rPr>
              <w:t>20.01.2023</w:t>
            </w:r>
          </w:p>
        </w:tc>
        <w:tc>
          <w:tcPr>
            <w:tcW w:w="3742" w:type="pct"/>
            <w:shd w:val="clear" w:color="auto" w:fill="auto"/>
          </w:tcPr>
          <w:p w14:paraId="69664964" w14:textId="2BFD7D02" w:rsidR="007F36C6" w:rsidRPr="00732EE8" w:rsidRDefault="002E5407" w:rsidP="001270D3">
            <w:pPr>
              <w:pStyle w:val="afffffff2"/>
              <w:rPr>
                <w:sz w:val="20"/>
                <w:szCs w:val="20"/>
              </w:rPr>
            </w:pPr>
            <w:r w:rsidRPr="00732EE8">
              <w:rPr>
                <w:sz w:val="20"/>
                <w:szCs w:val="20"/>
              </w:rPr>
              <w:t>Создание</w:t>
            </w:r>
            <w:r w:rsidR="007F36C6" w:rsidRPr="00732EE8">
              <w:rPr>
                <w:sz w:val="20"/>
                <w:szCs w:val="20"/>
              </w:rPr>
              <w:t xml:space="preserve"> документа</w:t>
            </w:r>
          </w:p>
        </w:tc>
      </w:tr>
      <w:tr w:rsidR="007F36C6" w:rsidRPr="00C043A7" w14:paraId="51600F06" w14:textId="77777777" w:rsidTr="001270D3">
        <w:trPr>
          <w:trHeight w:val="220"/>
        </w:trPr>
        <w:tc>
          <w:tcPr>
            <w:tcW w:w="531" w:type="pct"/>
            <w:shd w:val="clear" w:color="auto" w:fill="auto"/>
          </w:tcPr>
          <w:p w14:paraId="557B2C03" w14:textId="77777777" w:rsidR="007F36C6" w:rsidRPr="00732EE8" w:rsidRDefault="007F36C6" w:rsidP="001270D3">
            <w:pPr>
              <w:pStyle w:val="afffffff3"/>
              <w:rPr>
                <w:rFonts w:ascii="Times New Roman" w:hAnsi="Times New Roman"/>
              </w:rPr>
            </w:pPr>
            <w:r w:rsidRPr="00732EE8">
              <w:rPr>
                <w:rFonts w:ascii="Times New Roman" w:hAnsi="Times New Roman"/>
              </w:rPr>
              <w:t>2.0</w:t>
            </w:r>
          </w:p>
        </w:tc>
        <w:tc>
          <w:tcPr>
            <w:tcW w:w="727" w:type="pct"/>
            <w:shd w:val="clear" w:color="auto" w:fill="auto"/>
          </w:tcPr>
          <w:p w14:paraId="71545045" w14:textId="77777777" w:rsidR="007F36C6" w:rsidRPr="00732EE8" w:rsidRDefault="007F36C6" w:rsidP="001270D3">
            <w:pPr>
              <w:pStyle w:val="afffffff3"/>
              <w:rPr>
                <w:rFonts w:ascii="Times New Roman" w:hAnsi="Times New Roman"/>
                <w:lang w:val="en-US"/>
              </w:rPr>
            </w:pPr>
            <w:r w:rsidRPr="00732EE8">
              <w:rPr>
                <w:rFonts w:ascii="Times New Roman" w:hAnsi="Times New Roman"/>
              </w:rPr>
              <w:t>02.02.2023</w:t>
            </w:r>
          </w:p>
        </w:tc>
        <w:tc>
          <w:tcPr>
            <w:tcW w:w="3742" w:type="pct"/>
            <w:shd w:val="clear" w:color="auto" w:fill="auto"/>
          </w:tcPr>
          <w:p w14:paraId="4A985775" w14:textId="35538365" w:rsidR="007F36C6" w:rsidRPr="00732EE8" w:rsidRDefault="00E9663A" w:rsidP="001270D3">
            <w:pPr>
              <w:pStyle w:val="afffffff2"/>
              <w:rPr>
                <w:sz w:val="20"/>
                <w:szCs w:val="20"/>
              </w:rPr>
            </w:pPr>
            <w:r w:rsidRPr="00732EE8">
              <w:rPr>
                <w:sz w:val="20"/>
                <w:szCs w:val="20"/>
              </w:rPr>
              <w:t>П</w:t>
            </w:r>
            <w:r w:rsidR="007F36C6" w:rsidRPr="00732EE8">
              <w:rPr>
                <w:sz w:val="20"/>
                <w:szCs w:val="20"/>
              </w:rPr>
              <w:t>ереработка документа: добавлены разделы «установка сервиса подписания», «Установка ТИБ», обновлено описание операций в п. 4, отредактированы список сокращений, п. 3.5, изменен состав Приложений</w:t>
            </w:r>
          </w:p>
        </w:tc>
      </w:tr>
      <w:tr w:rsidR="007F36C6" w:rsidRPr="00C043A7" w14:paraId="61E9F692" w14:textId="77777777" w:rsidTr="001270D3">
        <w:tc>
          <w:tcPr>
            <w:tcW w:w="531" w:type="pct"/>
            <w:shd w:val="clear" w:color="auto" w:fill="auto"/>
          </w:tcPr>
          <w:p w14:paraId="6D2D4C1E" w14:textId="77777777" w:rsidR="007F36C6" w:rsidRPr="00732EE8" w:rsidRDefault="007F36C6" w:rsidP="001270D3">
            <w:pPr>
              <w:pStyle w:val="afffffff3"/>
              <w:rPr>
                <w:rFonts w:ascii="Times New Roman" w:hAnsi="Times New Roman"/>
              </w:rPr>
            </w:pPr>
            <w:r w:rsidRPr="00732EE8">
              <w:rPr>
                <w:rFonts w:ascii="Times New Roman" w:hAnsi="Times New Roman"/>
              </w:rPr>
              <w:t>2.1</w:t>
            </w:r>
          </w:p>
        </w:tc>
        <w:tc>
          <w:tcPr>
            <w:tcW w:w="727" w:type="pct"/>
            <w:shd w:val="clear" w:color="auto" w:fill="auto"/>
          </w:tcPr>
          <w:p w14:paraId="7DCE0D29" w14:textId="54CBF245" w:rsidR="007F36C6" w:rsidRPr="00732EE8" w:rsidRDefault="00517A49" w:rsidP="001270D3">
            <w:pPr>
              <w:pStyle w:val="afffffff3"/>
              <w:rPr>
                <w:rFonts w:ascii="Times New Roman" w:hAnsi="Times New Roman"/>
              </w:rPr>
            </w:pPr>
            <w:r w:rsidRPr="00732EE8">
              <w:rPr>
                <w:rFonts w:ascii="Times New Roman" w:hAnsi="Times New Roman"/>
              </w:rPr>
              <w:t>04</w:t>
            </w:r>
            <w:r w:rsidR="007F36C6" w:rsidRPr="00732EE8">
              <w:rPr>
                <w:rFonts w:ascii="Times New Roman" w:hAnsi="Times New Roman"/>
              </w:rPr>
              <w:t>.</w:t>
            </w:r>
            <w:r w:rsidRPr="00732EE8">
              <w:rPr>
                <w:rFonts w:ascii="Times New Roman" w:hAnsi="Times New Roman"/>
              </w:rPr>
              <w:t>10</w:t>
            </w:r>
            <w:r w:rsidR="007F36C6" w:rsidRPr="00732EE8">
              <w:rPr>
                <w:rFonts w:ascii="Times New Roman" w:hAnsi="Times New Roman"/>
              </w:rPr>
              <w:t>.2023</w:t>
            </w:r>
          </w:p>
        </w:tc>
        <w:tc>
          <w:tcPr>
            <w:tcW w:w="3742" w:type="pct"/>
            <w:shd w:val="clear" w:color="auto" w:fill="auto"/>
          </w:tcPr>
          <w:p w14:paraId="64DBDE3F" w14:textId="624BDB97" w:rsidR="007F36C6" w:rsidRPr="00732EE8" w:rsidRDefault="007F36C6" w:rsidP="001270D3">
            <w:pPr>
              <w:pStyle w:val="afffffff2"/>
              <w:rPr>
                <w:sz w:val="20"/>
                <w:szCs w:val="20"/>
              </w:rPr>
            </w:pPr>
            <w:r w:rsidRPr="00732EE8">
              <w:rPr>
                <w:sz w:val="20"/>
                <w:szCs w:val="20"/>
              </w:rPr>
              <w:t xml:space="preserve">Скорректирован п. 2.2.1 (версии </w:t>
            </w:r>
            <w:r w:rsidRPr="00732EE8">
              <w:rPr>
                <w:sz w:val="20"/>
                <w:szCs w:val="20"/>
                <w:lang w:val="en-US"/>
              </w:rPr>
              <w:t>Java</w:t>
            </w:r>
            <w:r w:rsidRPr="00732EE8">
              <w:rPr>
                <w:sz w:val="20"/>
                <w:szCs w:val="20"/>
              </w:rPr>
              <w:t>, программно-серверные особенности для ПАКМ «КриптоПро HSM» 2.0 и 2.0 R3), устранены неточности, исправлены ошибки</w:t>
            </w:r>
            <w:r w:rsidR="00DF45F4" w:rsidRPr="00732EE8">
              <w:rPr>
                <w:sz w:val="20"/>
                <w:szCs w:val="20"/>
              </w:rPr>
              <w:t xml:space="preserve">. </w:t>
            </w:r>
            <w:r w:rsidR="006C49C0" w:rsidRPr="00732EE8">
              <w:rPr>
                <w:sz w:val="20"/>
                <w:szCs w:val="20"/>
              </w:rPr>
              <w:t>Переработан</w:t>
            </w:r>
            <w:r w:rsidR="00DF45F4" w:rsidRPr="00732EE8">
              <w:rPr>
                <w:sz w:val="20"/>
                <w:szCs w:val="20"/>
              </w:rPr>
              <w:t xml:space="preserve"> раздел 3</w:t>
            </w:r>
            <w:r w:rsidR="00351260" w:rsidRPr="00732EE8">
              <w:rPr>
                <w:sz w:val="20"/>
                <w:szCs w:val="20"/>
              </w:rPr>
              <w:t xml:space="preserve"> установки и настройки модулей Адаптера.</w:t>
            </w:r>
          </w:p>
        </w:tc>
      </w:tr>
      <w:tr w:rsidR="00E84BC1" w:rsidRPr="00C043A7" w14:paraId="4DC95DD3" w14:textId="77777777" w:rsidTr="001270D3">
        <w:tc>
          <w:tcPr>
            <w:tcW w:w="531" w:type="pct"/>
            <w:shd w:val="clear" w:color="auto" w:fill="auto"/>
          </w:tcPr>
          <w:p w14:paraId="5F2C4E14" w14:textId="6E2483F8" w:rsidR="00E84BC1" w:rsidRPr="00732EE8" w:rsidRDefault="00E84BC1" w:rsidP="001270D3">
            <w:pPr>
              <w:pStyle w:val="afffffff3"/>
              <w:rPr>
                <w:rFonts w:ascii="Times New Roman" w:hAnsi="Times New Roman"/>
              </w:rPr>
            </w:pPr>
            <w:r w:rsidRPr="00732EE8">
              <w:rPr>
                <w:rFonts w:ascii="Times New Roman" w:hAnsi="Times New Roman"/>
              </w:rPr>
              <w:t>2.2</w:t>
            </w:r>
          </w:p>
        </w:tc>
        <w:tc>
          <w:tcPr>
            <w:tcW w:w="727" w:type="pct"/>
            <w:shd w:val="clear" w:color="auto" w:fill="auto"/>
          </w:tcPr>
          <w:p w14:paraId="41BC413D" w14:textId="6525B76D" w:rsidR="00E84BC1" w:rsidRPr="00732EE8" w:rsidRDefault="00E84BC1" w:rsidP="001270D3">
            <w:pPr>
              <w:pStyle w:val="afffffff3"/>
              <w:rPr>
                <w:rFonts w:ascii="Times New Roman" w:hAnsi="Times New Roman"/>
              </w:rPr>
            </w:pPr>
            <w:r w:rsidRPr="00732EE8">
              <w:rPr>
                <w:rFonts w:ascii="Times New Roman" w:hAnsi="Times New Roman"/>
              </w:rPr>
              <w:t>23.10.2023</w:t>
            </w:r>
          </w:p>
        </w:tc>
        <w:tc>
          <w:tcPr>
            <w:tcW w:w="3742" w:type="pct"/>
            <w:shd w:val="clear" w:color="auto" w:fill="auto"/>
          </w:tcPr>
          <w:p w14:paraId="6E1F9CA5" w14:textId="5712E93B" w:rsidR="00E84BC1" w:rsidRPr="00732EE8" w:rsidRDefault="001D63BB" w:rsidP="001270D3">
            <w:pPr>
              <w:pStyle w:val="afffffff2"/>
              <w:rPr>
                <w:sz w:val="20"/>
                <w:szCs w:val="20"/>
              </w:rPr>
            </w:pPr>
            <w:r w:rsidRPr="00732EE8">
              <w:rPr>
                <w:sz w:val="20"/>
                <w:szCs w:val="20"/>
              </w:rPr>
              <w:t>Добавлены описания файлов конфигурации для модулей регистрации, согласий, получения и выгрузки векторов (</w:t>
            </w:r>
            <w:r w:rsidRPr="00732EE8">
              <w:rPr>
                <w:sz w:val="20"/>
                <w:szCs w:val="20"/>
                <w:lang w:val="en-US"/>
              </w:rPr>
              <w:t>templates</w:t>
            </w:r>
            <w:r w:rsidRPr="00732EE8">
              <w:rPr>
                <w:sz w:val="20"/>
                <w:szCs w:val="20"/>
              </w:rPr>
              <w:t>), деактивации, ЕСИА, скорректированы примеры заполнения этих файлов</w:t>
            </w:r>
          </w:p>
        </w:tc>
      </w:tr>
      <w:tr w:rsidR="00BF0AB6" w:rsidRPr="003E3017" w14:paraId="511EE613" w14:textId="77777777" w:rsidTr="001270D3">
        <w:tc>
          <w:tcPr>
            <w:tcW w:w="531" w:type="pct"/>
            <w:shd w:val="clear" w:color="auto" w:fill="auto"/>
          </w:tcPr>
          <w:p w14:paraId="05907A1A" w14:textId="715F0E6E" w:rsidR="00BF0AB6" w:rsidRPr="00732EE8" w:rsidRDefault="00BF0AB6" w:rsidP="001270D3">
            <w:pPr>
              <w:pStyle w:val="afffffff3"/>
              <w:rPr>
                <w:rFonts w:ascii="Times New Roman" w:hAnsi="Times New Roman"/>
              </w:rPr>
            </w:pPr>
            <w:r w:rsidRPr="00732EE8">
              <w:rPr>
                <w:rFonts w:ascii="Times New Roman" w:hAnsi="Times New Roman"/>
              </w:rPr>
              <w:t>2.3</w:t>
            </w:r>
          </w:p>
        </w:tc>
        <w:tc>
          <w:tcPr>
            <w:tcW w:w="727" w:type="pct"/>
            <w:shd w:val="clear" w:color="auto" w:fill="auto"/>
          </w:tcPr>
          <w:p w14:paraId="12A8E6E1" w14:textId="7114D392" w:rsidR="00BF0AB6" w:rsidRPr="00732EE8" w:rsidRDefault="00BF0AB6" w:rsidP="001270D3">
            <w:pPr>
              <w:pStyle w:val="afffffff3"/>
              <w:rPr>
                <w:rFonts w:ascii="Times New Roman" w:hAnsi="Times New Roman"/>
              </w:rPr>
            </w:pPr>
            <w:r w:rsidRPr="00732EE8">
              <w:rPr>
                <w:rFonts w:ascii="Times New Roman" w:hAnsi="Times New Roman"/>
              </w:rPr>
              <w:t>03.06.2024</w:t>
            </w:r>
          </w:p>
        </w:tc>
        <w:tc>
          <w:tcPr>
            <w:tcW w:w="3742" w:type="pct"/>
            <w:shd w:val="clear" w:color="auto" w:fill="auto"/>
          </w:tcPr>
          <w:p w14:paraId="74ADF863" w14:textId="2B2C687D" w:rsidR="00BF0AB6" w:rsidRPr="00732EE8" w:rsidRDefault="003E3017" w:rsidP="003E3017">
            <w:pPr>
              <w:pStyle w:val="afffffff2"/>
              <w:rPr>
                <w:sz w:val="20"/>
                <w:szCs w:val="20"/>
              </w:rPr>
            </w:pPr>
            <w:r w:rsidRPr="00732EE8">
              <w:rPr>
                <w:sz w:val="20"/>
                <w:szCs w:val="20"/>
              </w:rPr>
              <w:t xml:space="preserve">В п. 3.4.1 добавлено описание параметра redirect_url_v2_client_cookie в redirect_uri_config </w:t>
            </w:r>
            <w:r w:rsidR="00B70ADF" w:rsidRPr="00732EE8">
              <w:rPr>
                <w:sz w:val="20"/>
                <w:szCs w:val="20"/>
              </w:rPr>
              <w:t xml:space="preserve">(а также redirect_url_v2_result_servlet) </w:t>
            </w:r>
            <w:r w:rsidRPr="00732EE8">
              <w:rPr>
                <w:sz w:val="20"/>
                <w:szCs w:val="20"/>
              </w:rPr>
              <w:t xml:space="preserve">и пример для файла </w:t>
            </w:r>
            <w:r w:rsidRPr="00732EE8">
              <w:rPr>
                <w:sz w:val="20"/>
                <w:szCs w:val="20"/>
                <w:lang w:val="en-US"/>
              </w:rPr>
              <w:t>adapter</w:t>
            </w:r>
            <w:r w:rsidRPr="00732EE8">
              <w:rPr>
                <w:sz w:val="20"/>
                <w:szCs w:val="20"/>
              </w:rPr>
              <w:t>_</w:t>
            </w:r>
            <w:proofErr w:type="gramStart"/>
            <w:r w:rsidRPr="00732EE8">
              <w:rPr>
                <w:sz w:val="20"/>
                <w:szCs w:val="20"/>
                <w:lang w:val="en-US"/>
              </w:rPr>
              <w:t>properties</w:t>
            </w:r>
            <w:r w:rsidRPr="00732EE8">
              <w:rPr>
                <w:sz w:val="20"/>
                <w:szCs w:val="20"/>
              </w:rPr>
              <w:t>.</w:t>
            </w:r>
            <w:r w:rsidRPr="00732EE8">
              <w:rPr>
                <w:sz w:val="20"/>
                <w:szCs w:val="20"/>
                <w:lang w:val="en-US"/>
              </w:rPr>
              <w:t>json</w:t>
            </w:r>
            <w:proofErr w:type="gramEnd"/>
          </w:p>
        </w:tc>
      </w:tr>
      <w:tr w:rsidR="001746DB" w:rsidRPr="004172C1" w14:paraId="0BDA3E5A" w14:textId="77777777" w:rsidTr="001270D3">
        <w:tc>
          <w:tcPr>
            <w:tcW w:w="531" w:type="pct"/>
            <w:shd w:val="clear" w:color="auto" w:fill="auto"/>
          </w:tcPr>
          <w:p w14:paraId="181F0E78" w14:textId="7FB678F7" w:rsidR="001746DB" w:rsidRPr="00732EE8" w:rsidRDefault="001746DB" w:rsidP="001270D3">
            <w:pPr>
              <w:pStyle w:val="afffffff3"/>
              <w:rPr>
                <w:rFonts w:ascii="Times New Roman" w:hAnsi="Times New Roman"/>
              </w:rPr>
            </w:pPr>
            <w:r w:rsidRPr="00732EE8">
              <w:rPr>
                <w:rFonts w:ascii="Times New Roman" w:hAnsi="Times New Roman"/>
              </w:rPr>
              <w:t>2.4</w:t>
            </w:r>
          </w:p>
        </w:tc>
        <w:tc>
          <w:tcPr>
            <w:tcW w:w="727" w:type="pct"/>
            <w:shd w:val="clear" w:color="auto" w:fill="auto"/>
          </w:tcPr>
          <w:p w14:paraId="7A7ACD29" w14:textId="5CDDB547" w:rsidR="001746DB" w:rsidRPr="00732EE8" w:rsidRDefault="001746DB" w:rsidP="001270D3">
            <w:pPr>
              <w:pStyle w:val="afffffff3"/>
              <w:rPr>
                <w:rFonts w:ascii="Times New Roman" w:hAnsi="Times New Roman"/>
              </w:rPr>
            </w:pPr>
            <w:r w:rsidRPr="00732EE8">
              <w:rPr>
                <w:rFonts w:ascii="Times New Roman" w:hAnsi="Times New Roman"/>
              </w:rPr>
              <w:t>1</w:t>
            </w:r>
            <w:r w:rsidR="0034656B" w:rsidRPr="00732EE8">
              <w:rPr>
                <w:rFonts w:ascii="Times New Roman" w:hAnsi="Times New Roman"/>
              </w:rPr>
              <w:t>6</w:t>
            </w:r>
            <w:r w:rsidRPr="00732EE8">
              <w:rPr>
                <w:rFonts w:ascii="Times New Roman" w:hAnsi="Times New Roman"/>
              </w:rPr>
              <w:t>.10.2024</w:t>
            </w:r>
          </w:p>
        </w:tc>
        <w:tc>
          <w:tcPr>
            <w:tcW w:w="3742" w:type="pct"/>
            <w:shd w:val="clear" w:color="auto" w:fill="auto"/>
          </w:tcPr>
          <w:p w14:paraId="541D873E" w14:textId="7C84EE6A" w:rsidR="001746DB" w:rsidRPr="00732EE8" w:rsidRDefault="004172C1" w:rsidP="004172C1">
            <w:pPr>
              <w:pStyle w:val="afffffff2"/>
              <w:rPr>
                <w:sz w:val="20"/>
                <w:szCs w:val="20"/>
              </w:rPr>
            </w:pPr>
            <w:r w:rsidRPr="00732EE8">
              <w:rPr>
                <w:sz w:val="20"/>
                <w:szCs w:val="20"/>
              </w:rPr>
              <w:t xml:space="preserve">В п. 3.4.1, 3.4.2 добавлено описание параметров ebs_audience, ebs_jwt_ttl, ebs_crypto_key_config.key_id, </w:t>
            </w:r>
            <w:r w:rsidRPr="00732EE8">
              <w:rPr>
                <w:sz w:val="20"/>
                <w:szCs w:val="20"/>
                <w:lang w:val="en-US"/>
              </w:rPr>
              <w:t>ebs</w:t>
            </w:r>
            <w:r w:rsidRPr="00732EE8">
              <w:rPr>
                <w:sz w:val="20"/>
                <w:szCs w:val="20"/>
              </w:rPr>
              <w:t>_</w:t>
            </w:r>
            <w:r w:rsidRPr="00732EE8">
              <w:rPr>
                <w:sz w:val="20"/>
                <w:szCs w:val="20"/>
                <w:lang w:val="en-US"/>
              </w:rPr>
              <w:t>crypto</w:t>
            </w:r>
            <w:r w:rsidRPr="00732EE8">
              <w:rPr>
                <w:sz w:val="20"/>
                <w:szCs w:val="20"/>
              </w:rPr>
              <w:t>_</w:t>
            </w:r>
            <w:r w:rsidRPr="00732EE8">
              <w:rPr>
                <w:sz w:val="20"/>
                <w:szCs w:val="20"/>
                <w:lang w:val="en-US"/>
              </w:rPr>
              <w:t>key</w:t>
            </w:r>
            <w:r w:rsidRPr="00732EE8">
              <w:rPr>
                <w:sz w:val="20"/>
                <w:szCs w:val="20"/>
              </w:rPr>
              <w:t>_</w:t>
            </w:r>
            <w:proofErr w:type="gramStart"/>
            <w:r w:rsidRPr="00732EE8">
              <w:rPr>
                <w:sz w:val="20"/>
                <w:szCs w:val="20"/>
                <w:lang w:val="en-US"/>
              </w:rPr>
              <w:t>config</w:t>
            </w:r>
            <w:r w:rsidRPr="00732EE8">
              <w:rPr>
                <w:sz w:val="20"/>
                <w:szCs w:val="20"/>
              </w:rPr>
              <w:t>.</w:t>
            </w:r>
            <w:r w:rsidRPr="00732EE8">
              <w:rPr>
                <w:sz w:val="20"/>
                <w:szCs w:val="20"/>
                <w:lang w:val="en-US"/>
              </w:rPr>
              <w:t>algorithm</w:t>
            </w:r>
            <w:proofErr w:type="gramEnd"/>
            <w:r w:rsidRPr="00732EE8">
              <w:rPr>
                <w:sz w:val="20"/>
                <w:szCs w:val="20"/>
              </w:rPr>
              <w:t xml:space="preserve"> для файла </w:t>
            </w:r>
            <w:r w:rsidRPr="00732EE8">
              <w:rPr>
                <w:sz w:val="20"/>
                <w:szCs w:val="20"/>
                <w:lang w:val="en-US"/>
              </w:rPr>
              <w:t>adapter</w:t>
            </w:r>
            <w:r w:rsidRPr="00732EE8">
              <w:rPr>
                <w:sz w:val="20"/>
                <w:szCs w:val="20"/>
              </w:rPr>
              <w:t>_</w:t>
            </w:r>
            <w:r w:rsidRPr="00732EE8">
              <w:rPr>
                <w:sz w:val="20"/>
                <w:szCs w:val="20"/>
                <w:lang w:val="en-US"/>
              </w:rPr>
              <w:t>properties</w:t>
            </w:r>
            <w:r w:rsidRPr="00732EE8">
              <w:rPr>
                <w:sz w:val="20"/>
                <w:szCs w:val="20"/>
              </w:rPr>
              <w:t>.</w:t>
            </w:r>
            <w:r w:rsidRPr="00732EE8">
              <w:rPr>
                <w:sz w:val="20"/>
                <w:szCs w:val="20"/>
                <w:lang w:val="en-US"/>
              </w:rPr>
              <w:t>json</w:t>
            </w:r>
          </w:p>
        </w:tc>
      </w:tr>
      <w:tr w:rsidR="0007223A" w:rsidRPr="004172C1" w14:paraId="4E107E65" w14:textId="77777777" w:rsidTr="001270D3">
        <w:tc>
          <w:tcPr>
            <w:tcW w:w="531" w:type="pct"/>
            <w:shd w:val="clear" w:color="auto" w:fill="auto"/>
          </w:tcPr>
          <w:p w14:paraId="4E1A81B8" w14:textId="2471993C" w:rsidR="0007223A" w:rsidRPr="00732EE8" w:rsidRDefault="0007223A" w:rsidP="001270D3">
            <w:pPr>
              <w:pStyle w:val="afffffff3"/>
              <w:rPr>
                <w:rFonts w:ascii="Times New Roman" w:hAnsi="Times New Roman"/>
              </w:rPr>
            </w:pPr>
            <w:r w:rsidRPr="00732EE8">
              <w:rPr>
                <w:rFonts w:ascii="Times New Roman" w:hAnsi="Times New Roman"/>
              </w:rPr>
              <w:t>2.5</w:t>
            </w:r>
          </w:p>
        </w:tc>
        <w:tc>
          <w:tcPr>
            <w:tcW w:w="727" w:type="pct"/>
            <w:shd w:val="clear" w:color="auto" w:fill="auto"/>
          </w:tcPr>
          <w:p w14:paraId="69EF3BE5" w14:textId="682554D6" w:rsidR="0007223A" w:rsidRPr="00732EE8" w:rsidRDefault="0007223A" w:rsidP="001270D3">
            <w:pPr>
              <w:pStyle w:val="afffffff3"/>
              <w:rPr>
                <w:rFonts w:ascii="Times New Roman" w:hAnsi="Times New Roman"/>
              </w:rPr>
            </w:pPr>
            <w:r w:rsidRPr="00732EE8">
              <w:rPr>
                <w:rFonts w:ascii="Times New Roman" w:hAnsi="Times New Roman"/>
              </w:rPr>
              <w:t>17.12.2024</w:t>
            </w:r>
          </w:p>
        </w:tc>
        <w:tc>
          <w:tcPr>
            <w:tcW w:w="3742" w:type="pct"/>
            <w:shd w:val="clear" w:color="auto" w:fill="auto"/>
          </w:tcPr>
          <w:p w14:paraId="19D9A80B" w14:textId="7B3B096F" w:rsidR="0007223A" w:rsidRPr="00732EE8" w:rsidRDefault="0007223A" w:rsidP="004172C1">
            <w:pPr>
              <w:pStyle w:val="afffffff2"/>
              <w:rPr>
                <w:sz w:val="20"/>
                <w:szCs w:val="20"/>
              </w:rPr>
            </w:pPr>
            <w:r w:rsidRPr="00732EE8">
              <w:rPr>
                <w:sz w:val="20"/>
                <w:szCs w:val="20"/>
              </w:rPr>
              <w:t xml:space="preserve">Переработан п.3.3: удалена информация о сервисах crypto-server-engine и inner-smev-service. Вместо них добавлено описание </w:t>
            </w:r>
            <w:r w:rsidR="00E0012A" w:rsidRPr="00732EE8">
              <w:rPr>
                <w:sz w:val="20"/>
                <w:szCs w:val="20"/>
              </w:rPr>
              <w:t xml:space="preserve">установки </w:t>
            </w:r>
            <w:r w:rsidRPr="00732EE8">
              <w:rPr>
                <w:sz w:val="20"/>
                <w:szCs w:val="20"/>
              </w:rPr>
              <w:t>сервиса подписания K</w:t>
            </w:r>
            <w:r w:rsidRPr="00732EE8">
              <w:rPr>
                <w:sz w:val="20"/>
                <w:szCs w:val="20"/>
                <w:lang w:val="en-US"/>
              </w:rPr>
              <w:t>C</w:t>
            </w:r>
            <w:r w:rsidRPr="00732EE8">
              <w:rPr>
                <w:sz w:val="20"/>
                <w:szCs w:val="20"/>
              </w:rPr>
              <w:t>3 kc3-crypto-service</w:t>
            </w:r>
          </w:p>
        </w:tc>
      </w:tr>
      <w:tr w:rsidR="00EE4DC2" w:rsidRPr="004172C1" w14:paraId="63F3D95A" w14:textId="77777777" w:rsidTr="001270D3">
        <w:tc>
          <w:tcPr>
            <w:tcW w:w="531" w:type="pct"/>
            <w:shd w:val="clear" w:color="auto" w:fill="auto"/>
          </w:tcPr>
          <w:p w14:paraId="7E0946FA" w14:textId="74AE033C" w:rsidR="00EE4DC2" w:rsidRPr="00732EE8" w:rsidRDefault="00EE4DC2" w:rsidP="001270D3">
            <w:pPr>
              <w:pStyle w:val="afffffff3"/>
              <w:rPr>
                <w:rFonts w:ascii="Times New Roman" w:hAnsi="Times New Roman"/>
              </w:rPr>
            </w:pPr>
            <w:r w:rsidRPr="00732EE8">
              <w:rPr>
                <w:rFonts w:ascii="Times New Roman" w:hAnsi="Times New Roman"/>
              </w:rPr>
              <w:t>2.6</w:t>
            </w:r>
          </w:p>
        </w:tc>
        <w:tc>
          <w:tcPr>
            <w:tcW w:w="727" w:type="pct"/>
            <w:shd w:val="clear" w:color="auto" w:fill="auto"/>
          </w:tcPr>
          <w:p w14:paraId="44F4EE17" w14:textId="6B7C19DD" w:rsidR="00EE4DC2" w:rsidRPr="00732EE8" w:rsidRDefault="00EE4DC2" w:rsidP="001270D3">
            <w:pPr>
              <w:pStyle w:val="afffffff3"/>
              <w:rPr>
                <w:rFonts w:ascii="Times New Roman" w:hAnsi="Times New Roman"/>
              </w:rPr>
            </w:pPr>
            <w:r w:rsidRPr="00732EE8">
              <w:rPr>
                <w:rFonts w:ascii="Times New Roman" w:hAnsi="Times New Roman"/>
              </w:rPr>
              <w:t>29.01.2025</w:t>
            </w:r>
          </w:p>
        </w:tc>
        <w:tc>
          <w:tcPr>
            <w:tcW w:w="3742" w:type="pct"/>
            <w:shd w:val="clear" w:color="auto" w:fill="auto"/>
          </w:tcPr>
          <w:p w14:paraId="1E426179" w14:textId="77777777" w:rsidR="00EE4DC2" w:rsidRPr="00732EE8" w:rsidRDefault="00EE4DC2" w:rsidP="004172C1">
            <w:pPr>
              <w:pStyle w:val="afffffff2"/>
              <w:rPr>
                <w:sz w:val="20"/>
                <w:szCs w:val="20"/>
              </w:rPr>
            </w:pPr>
            <w:r w:rsidRPr="00732EE8">
              <w:rPr>
                <w:sz w:val="20"/>
                <w:szCs w:val="20"/>
              </w:rPr>
              <w:t>Добавлено в п.3.3.1 описание установки сервисов подписания КВ2 crypto-server-engine и inner-smev-service.</w:t>
            </w:r>
          </w:p>
          <w:p w14:paraId="035EB935" w14:textId="04736B89" w:rsidR="00EE4DC2" w:rsidRPr="00732EE8" w:rsidRDefault="00EE4DC2" w:rsidP="004172C1">
            <w:pPr>
              <w:pStyle w:val="afffffff2"/>
              <w:rPr>
                <w:sz w:val="20"/>
                <w:szCs w:val="20"/>
              </w:rPr>
            </w:pPr>
            <w:r w:rsidRPr="00732EE8">
              <w:rPr>
                <w:sz w:val="20"/>
                <w:szCs w:val="20"/>
              </w:rPr>
              <w:t>Описание установки сервиса подписания K</w:t>
            </w:r>
            <w:r w:rsidRPr="00732EE8">
              <w:rPr>
                <w:sz w:val="20"/>
                <w:szCs w:val="20"/>
                <w:lang w:val="en-US"/>
              </w:rPr>
              <w:t>C</w:t>
            </w:r>
            <w:r w:rsidRPr="00732EE8">
              <w:rPr>
                <w:sz w:val="20"/>
                <w:szCs w:val="20"/>
              </w:rPr>
              <w:t>3 kc3-crypto-service перенесено из п.3.3 в п.3.3.2.</w:t>
            </w:r>
          </w:p>
        </w:tc>
      </w:tr>
      <w:tr w:rsidR="00647B9F" w:rsidRPr="004172C1" w14:paraId="26E46845" w14:textId="77777777" w:rsidTr="001270D3">
        <w:tc>
          <w:tcPr>
            <w:tcW w:w="531" w:type="pct"/>
            <w:shd w:val="clear" w:color="auto" w:fill="auto"/>
          </w:tcPr>
          <w:p w14:paraId="5D37E144" w14:textId="72B36737" w:rsidR="00647B9F" w:rsidRPr="00732EE8" w:rsidRDefault="00647B9F" w:rsidP="001270D3">
            <w:pPr>
              <w:pStyle w:val="afffffff3"/>
              <w:rPr>
                <w:rFonts w:ascii="Times New Roman" w:hAnsi="Times New Roman"/>
              </w:rPr>
            </w:pPr>
            <w:r w:rsidRPr="00732EE8">
              <w:rPr>
                <w:rFonts w:ascii="Times New Roman" w:hAnsi="Times New Roman"/>
              </w:rPr>
              <w:t>2.7</w:t>
            </w:r>
          </w:p>
        </w:tc>
        <w:tc>
          <w:tcPr>
            <w:tcW w:w="727" w:type="pct"/>
            <w:shd w:val="clear" w:color="auto" w:fill="auto"/>
          </w:tcPr>
          <w:p w14:paraId="43C9D255" w14:textId="6F9BE217" w:rsidR="00647B9F" w:rsidRPr="00732EE8" w:rsidRDefault="00551255" w:rsidP="001270D3">
            <w:pPr>
              <w:pStyle w:val="afffffff3"/>
              <w:rPr>
                <w:rFonts w:ascii="Times New Roman" w:hAnsi="Times New Roman"/>
              </w:rPr>
            </w:pPr>
            <w:r w:rsidRPr="00732EE8">
              <w:rPr>
                <w:rFonts w:ascii="Times New Roman" w:hAnsi="Times New Roman"/>
              </w:rPr>
              <w:t>10</w:t>
            </w:r>
            <w:r w:rsidR="00647B9F" w:rsidRPr="00732EE8">
              <w:rPr>
                <w:rFonts w:ascii="Times New Roman" w:hAnsi="Times New Roman"/>
              </w:rPr>
              <w:t>.04.2025</w:t>
            </w:r>
          </w:p>
        </w:tc>
        <w:tc>
          <w:tcPr>
            <w:tcW w:w="3742" w:type="pct"/>
            <w:shd w:val="clear" w:color="auto" w:fill="auto"/>
          </w:tcPr>
          <w:p w14:paraId="6B3D84F6" w14:textId="77777777" w:rsidR="00FA0FF6" w:rsidRPr="00732EE8" w:rsidRDefault="00B8612F" w:rsidP="003E58AB">
            <w:pPr>
              <w:pStyle w:val="afffffff2"/>
              <w:rPr>
                <w:sz w:val="20"/>
                <w:szCs w:val="20"/>
              </w:rPr>
            </w:pPr>
            <w:r w:rsidRPr="00732EE8">
              <w:rPr>
                <w:sz w:val="20"/>
                <w:szCs w:val="20"/>
              </w:rPr>
              <w:t xml:space="preserve">В п. 3.3.2 (КС3) исключены положения по jks-хранилищу (в части КВ2 в п. 3.3.1 оставлены). </w:t>
            </w:r>
          </w:p>
          <w:p w14:paraId="4FE53F61" w14:textId="77777777" w:rsidR="00FA0FF6" w:rsidRPr="00732EE8" w:rsidRDefault="00FA0FF6" w:rsidP="003E58AB">
            <w:pPr>
              <w:pStyle w:val="afffffff2"/>
              <w:rPr>
                <w:sz w:val="20"/>
                <w:szCs w:val="20"/>
              </w:rPr>
            </w:pPr>
            <w:r w:rsidRPr="00732EE8">
              <w:rPr>
                <w:sz w:val="20"/>
                <w:szCs w:val="20"/>
              </w:rPr>
              <w:t>В п. 3.3.2.1 добавлено дополнение о конфигурировании порта по умолчанию (8057) kc3-crypto-service.</w:t>
            </w:r>
          </w:p>
          <w:p w14:paraId="3449D567" w14:textId="19B5009D" w:rsidR="00FA0FF6" w:rsidRPr="00732EE8" w:rsidRDefault="00B8612F" w:rsidP="003E58AB">
            <w:pPr>
              <w:pStyle w:val="afffffff2"/>
              <w:rPr>
                <w:sz w:val="20"/>
                <w:szCs w:val="20"/>
              </w:rPr>
            </w:pPr>
            <w:r w:rsidRPr="00732EE8">
              <w:rPr>
                <w:sz w:val="20"/>
                <w:szCs w:val="20"/>
              </w:rPr>
              <w:t>В п. 3.3.2.1.1 добавлены уточнения о загрузке сертификатов в хранилище сертификатов (КриптоПро) вручную и автоматически</w:t>
            </w:r>
            <w:r w:rsidR="00FA0FF6" w:rsidRPr="00732EE8">
              <w:rPr>
                <w:sz w:val="20"/>
                <w:szCs w:val="20"/>
              </w:rPr>
              <w:t>, а также описание параметра healthcheck_key_id</w:t>
            </w:r>
            <w:r w:rsidRPr="00732EE8">
              <w:rPr>
                <w:sz w:val="20"/>
                <w:szCs w:val="20"/>
              </w:rPr>
              <w:t xml:space="preserve">. </w:t>
            </w:r>
          </w:p>
          <w:p w14:paraId="1CA3941E" w14:textId="0054D434" w:rsidR="00FA0FF6" w:rsidRPr="00732EE8" w:rsidRDefault="000B3EC6" w:rsidP="003E58AB">
            <w:pPr>
              <w:pStyle w:val="afffffff2"/>
              <w:rPr>
                <w:sz w:val="20"/>
                <w:szCs w:val="20"/>
              </w:rPr>
            </w:pPr>
            <w:r w:rsidRPr="00732EE8">
              <w:rPr>
                <w:sz w:val="20"/>
                <w:szCs w:val="20"/>
              </w:rPr>
              <w:t>В п.</w:t>
            </w:r>
            <w:r w:rsidR="00FA0FF6" w:rsidRPr="00732EE8">
              <w:rPr>
                <w:sz w:val="20"/>
                <w:szCs w:val="20"/>
              </w:rPr>
              <w:t xml:space="preserve"> 3.3.2.1.2 исключены положения о </w:t>
            </w:r>
            <w:r w:rsidR="00FA0FF6" w:rsidRPr="00732EE8">
              <w:rPr>
                <w:sz w:val="20"/>
                <w:szCs w:val="20"/>
                <w:lang w:val="en-US"/>
              </w:rPr>
              <w:t>jk</w:t>
            </w:r>
            <w:r w:rsidR="00053DBE" w:rsidRPr="00732EE8">
              <w:rPr>
                <w:sz w:val="20"/>
                <w:szCs w:val="20"/>
                <w:lang w:val="en-US"/>
              </w:rPr>
              <w:t>s</w:t>
            </w:r>
            <w:r w:rsidR="00FA0FF6" w:rsidRPr="00732EE8">
              <w:rPr>
                <w:sz w:val="20"/>
                <w:szCs w:val="20"/>
              </w:rPr>
              <w:t>-хранилище и добавлены уточнения о загрузке сертификатов в хранилище сертификатов (КриптоПро)</w:t>
            </w:r>
          </w:p>
          <w:p w14:paraId="6615334F" w14:textId="77777777" w:rsidR="00647B9F" w:rsidRPr="00732EE8" w:rsidRDefault="00AB0EF1" w:rsidP="003E58AB">
            <w:pPr>
              <w:pStyle w:val="afffffff2"/>
              <w:rPr>
                <w:sz w:val="20"/>
                <w:szCs w:val="20"/>
              </w:rPr>
            </w:pPr>
            <w:r w:rsidRPr="00732EE8">
              <w:rPr>
                <w:sz w:val="20"/>
                <w:szCs w:val="20"/>
              </w:rPr>
              <w:t xml:space="preserve">В п. 3.2 и п. 3.4.2 добавлены требования к версии </w:t>
            </w:r>
            <w:r w:rsidRPr="00732EE8">
              <w:rPr>
                <w:sz w:val="20"/>
                <w:szCs w:val="20"/>
                <w:lang w:val="en-US"/>
              </w:rPr>
              <w:t>v</w:t>
            </w:r>
            <w:r w:rsidRPr="00732EE8">
              <w:rPr>
                <w:sz w:val="20"/>
                <w:szCs w:val="20"/>
              </w:rPr>
              <w:t xml:space="preserve">2 </w:t>
            </w:r>
            <w:r w:rsidRPr="00732EE8">
              <w:rPr>
                <w:sz w:val="20"/>
                <w:szCs w:val="20"/>
                <w:lang w:val="en-US"/>
              </w:rPr>
              <w:t>API</w:t>
            </w:r>
            <w:r w:rsidRPr="00732EE8">
              <w:rPr>
                <w:sz w:val="20"/>
                <w:szCs w:val="20"/>
              </w:rPr>
              <w:t xml:space="preserve"> биометрической идентификации для корректного взаимодействия ТИБ с ГИС ЕБС при использовании сервиса проверки возраста</w:t>
            </w:r>
          </w:p>
          <w:p w14:paraId="3096DE8C" w14:textId="49647780" w:rsidR="009F7E5C" w:rsidRPr="00732EE8" w:rsidRDefault="009F7E5C" w:rsidP="009F7E5C">
            <w:pPr>
              <w:pStyle w:val="afffffff2"/>
              <w:rPr>
                <w:sz w:val="20"/>
                <w:szCs w:val="20"/>
              </w:rPr>
            </w:pPr>
            <w:r w:rsidRPr="00732EE8">
              <w:rPr>
                <w:sz w:val="20"/>
                <w:szCs w:val="20"/>
              </w:rPr>
              <w:t>Внесены дополнения и уточнения в п. 2.2.1, 3.3.1, 3.3.2, дополнительные сноски в п. 3.4. Исключен раздел 4</w:t>
            </w:r>
            <w:r w:rsidR="002744B8" w:rsidRPr="00732EE8">
              <w:rPr>
                <w:sz w:val="20"/>
                <w:szCs w:val="20"/>
              </w:rPr>
              <w:t xml:space="preserve"> с описанием процессов</w:t>
            </w:r>
            <w:r w:rsidRPr="00732EE8">
              <w:rPr>
                <w:sz w:val="20"/>
                <w:szCs w:val="20"/>
              </w:rPr>
              <w:t>, сдвинута нумерация.</w:t>
            </w:r>
            <w:r w:rsidR="002744B8" w:rsidRPr="00732EE8">
              <w:rPr>
                <w:sz w:val="20"/>
                <w:szCs w:val="20"/>
              </w:rPr>
              <w:t xml:space="preserve"> Скорректирован раздел 4 (в новой нумерации)</w:t>
            </w:r>
            <w:r w:rsidR="00C07610" w:rsidRPr="00732EE8">
              <w:rPr>
                <w:sz w:val="20"/>
                <w:szCs w:val="20"/>
              </w:rPr>
              <w:t>. В п. 3.3.2.1.2 исключен дублирующий буллит "Проверка ЭП СОС (ответа OCSP-службы)"</w:t>
            </w:r>
          </w:p>
        </w:tc>
      </w:tr>
      <w:tr w:rsidR="0089219A" w:rsidRPr="004172C1" w14:paraId="2C51ED59" w14:textId="77777777" w:rsidTr="001270D3">
        <w:tc>
          <w:tcPr>
            <w:tcW w:w="531" w:type="pct"/>
            <w:shd w:val="clear" w:color="auto" w:fill="auto"/>
          </w:tcPr>
          <w:p w14:paraId="3361D8B3" w14:textId="6FD5D03A" w:rsidR="0089219A" w:rsidRPr="00732EE8" w:rsidRDefault="0089219A" w:rsidP="001270D3">
            <w:pPr>
              <w:pStyle w:val="afffffff3"/>
              <w:rPr>
                <w:rFonts w:ascii="Times New Roman" w:hAnsi="Times New Roman"/>
              </w:rPr>
            </w:pPr>
            <w:r w:rsidRPr="00732EE8">
              <w:rPr>
                <w:rFonts w:ascii="Times New Roman" w:hAnsi="Times New Roman"/>
              </w:rPr>
              <w:t>2.8</w:t>
            </w:r>
          </w:p>
        </w:tc>
        <w:tc>
          <w:tcPr>
            <w:tcW w:w="727" w:type="pct"/>
            <w:shd w:val="clear" w:color="auto" w:fill="auto"/>
          </w:tcPr>
          <w:p w14:paraId="4BC31DE6" w14:textId="7C3BF26D" w:rsidR="0089219A" w:rsidRPr="00732EE8" w:rsidRDefault="00884077" w:rsidP="001270D3">
            <w:pPr>
              <w:pStyle w:val="afffffff3"/>
              <w:rPr>
                <w:rFonts w:ascii="Times New Roman" w:hAnsi="Times New Roman"/>
              </w:rPr>
            </w:pPr>
            <w:r w:rsidRPr="00732EE8">
              <w:rPr>
                <w:rFonts w:ascii="Times New Roman" w:hAnsi="Times New Roman"/>
              </w:rPr>
              <w:t>14.05.2025</w:t>
            </w:r>
          </w:p>
        </w:tc>
        <w:tc>
          <w:tcPr>
            <w:tcW w:w="3742" w:type="pct"/>
            <w:shd w:val="clear" w:color="auto" w:fill="auto"/>
          </w:tcPr>
          <w:p w14:paraId="175ED65A" w14:textId="461E74BF" w:rsidR="0089219A" w:rsidRPr="00732EE8" w:rsidRDefault="00884077" w:rsidP="003E58AB">
            <w:pPr>
              <w:pStyle w:val="afffffff2"/>
              <w:rPr>
                <w:sz w:val="20"/>
                <w:szCs w:val="20"/>
              </w:rPr>
            </w:pPr>
            <w:r w:rsidRPr="00732EE8">
              <w:rPr>
                <w:sz w:val="20"/>
                <w:szCs w:val="20"/>
              </w:rPr>
              <w:t>Расширено уточнение в последнем абзаце п. 3.3.2.1.2</w:t>
            </w:r>
            <w:r w:rsidR="00033A84" w:rsidRPr="00732EE8">
              <w:rPr>
                <w:sz w:val="20"/>
                <w:szCs w:val="20"/>
              </w:rPr>
              <w:t xml:space="preserve"> (новый сайнер, КС3)</w:t>
            </w:r>
            <w:r w:rsidRPr="00732EE8">
              <w:rPr>
                <w:sz w:val="20"/>
                <w:szCs w:val="20"/>
              </w:rPr>
              <w:t>: Загрузка сертификатов в хранилище сертификатов КриптоПро производится вручную, с любых носителей (eToken, ruToken, JaCarta, USB-токен, смарт-карта, носители с бесконтактным интерфейсом и т.д.), jks-хранилище не используется.</w:t>
            </w:r>
          </w:p>
        </w:tc>
      </w:tr>
      <w:tr w:rsidR="007B0534" w:rsidRPr="004172C1" w14:paraId="528AC471" w14:textId="77777777" w:rsidTr="001270D3">
        <w:tc>
          <w:tcPr>
            <w:tcW w:w="531" w:type="pct"/>
            <w:shd w:val="clear" w:color="auto" w:fill="auto"/>
          </w:tcPr>
          <w:p w14:paraId="1B1F7A9A" w14:textId="287027AF" w:rsidR="007B0534" w:rsidRPr="00732EE8" w:rsidRDefault="007B0534" w:rsidP="001270D3">
            <w:pPr>
              <w:pStyle w:val="afffffff3"/>
              <w:rPr>
                <w:rFonts w:ascii="Times New Roman" w:hAnsi="Times New Roman"/>
              </w:rPr>
            </w:pPr>
            <w:r w:rsidRPr="00732EE8">
              <w:rPr>
                <w:rFonts w:ascii="Times New Roman" w:hAnsi="Times New Roman"/>
              </w:rPr>
              <w:t>2.9</w:t>
            </w:r>
          </w:p>
        </w:tc>
        <w:tc>
          <w:tcPr>
            <w:tcW w:w="727" w:type="pct"/>
            <w:shd w:val="clear" w:color="auto" w:fill="auto"/>
          </w:tcPr>
          <w:p w14:paraId="21AF2749" w14:textId="0348EF53" w:rsidR="007B0534" w:rsidRPr="00732EE8" w:rsidRDefault="005444BE" w:rsidP="001270D3">
            <w:pPr>
              <w:pStyle w:val="afffffff3"/>
              <w:rPr>
                <w:rFonts w:ascii="Times New Roman" w:hAnsi="Times New Roman"/>
              </w:rPr>
            </w:pPr>
            <w:r w:rsidRPr="00732EE8">
              <w:rPr>
                <w:rFonts w:ascii="Times New Roman" w:hAnsi="Times New Roman"/>
              </w:rPr>
              <w:t>11.06.2025</w:t>
            </w:r>
          </w:p>
        </w:tc>
        <w:tc>
          <w:tcPr>
            <w:tcW w:w="3742" w:type="pct"/>
            <w:shd w:val="clear" w:color="auto" w:fill="auto"/>
          </w:tcPr>
          <w:p w14:paraId="5782DDFB" w14:textId="4821618F" w:rsidR="007B0534" w:rsidRPr="00732EE8" w:rsidRDefault="005444BE" w:rsidP="003E58AB">
            <w:pPr>
              <w:pStyle w:val="afffffff2"/>
              <w:rPr>
                <w:sz w:val="20"/>
                <w:szCs w:val="20"/>
              </w:rPr>
            </w:pPr>
            <w:r w:rsidRPr="00732EE8">
              <w:rPr>
                <w:sz w:val="20"/>
                <w:szCs w:val="20"/>
              </w:rPr>
              <w:t>Добавлен раздел 3.4.2</w:t>
            </w:r>
            <w:r w:rsidR="00C728CC">
              <w:rPr>
                <w:sz w:val="20"/>
                <w:szCs w:val="20"/>
              </w:rPr>
              <w:t xml:space="preserve"> по</w:t>
            </w:r>
            <w:r w:rsidRPr="00732EE8">
              <w:rPr>
                <w:sz w:val="20"/>
                <w:szCs w:val="20"/>
              </w:rPr>
              <w:t xml:space="preserve"> </w:t>
            </w:r>
            <w:r w:rsidR="00C728CC">
              <w:rPr>
                <w:sz w:val="20"/>
                <w:szCs w:val="20"/>
              </w:rPr>
              <w:t>установке модуля БВ</w:t>
            </w:r>
            <w:r w:rsidRPr="00732EE8">
              <w:rPr>
                <w:sz w:val="20"/>
                <w:szCs w:val="20"/>
              </w:rPr>
              <w:t xml:space="preserve">. В п. 3.4.1 добавлена команда создания столбцов </w:t>
            </w:r>
            <w:r w:rsidRPr="00732EE8">
              <w:rPr>
                <w:sz w:val="20"/>
                <w:szCs w:val="20"/>
              </w:rPr>
              <w:t>redirect_url и cookie</w:t>
            </w:r>
            <w:r w:rsidRPr="00732EE8">
              <w:rPr>
                <w:sz w:val="20"/>
                <w:szCs w:val="20"/>
              </w:rPr>
              <w:t xml:space="preserve"> в таблице </w:t>
            </w:r>
            <w:r w:rsidRPr="00732EE8">
              <w:rPr>
                <w:sz w:val="20"/>
                <w:szCs w:val="20"/>
                <w:lang w:val="en-US"/>
              </w:rPr>
              <w:t>adapter</w:t>
            </w:r>
            <w:r w:rsidRPr="00732EE8">
              <w:rPr>
                <w:sz w:val="20"/>
                <w:szCs w:val="20"/>
              </w:rPr>
              <w:t xml:space="preserve"> для сервисов БВ и БИ</w:t>
            </w:r>
          </w:p>
        </w:tc>
      </w:tr>
    </w:tbl>
    <w:p w14:paraId="67A51727" w14:textId="77777777" w:rsidR="007F36C6" w:rsidRPr="00A97139" w:rsidRDefault="007F36C6" w:rsidP="007F36C6">
      <w:pPr>
        <w:rPr>
          <w:rFonts w:ascii="Times New Roman Полужирный" w:hAnsi="Times New Roman Полужирный"/>
          <w:sz w:val="28"/>
          <w:szCs w:val="28"/>
        </w:rPr>
      </w:pPr>
    </w:p>
    <w:p w14:paraId="43762462" w14:textId="77777777" w:rsidR="007F36C6" w:rsidRPr="00A97139" w:rsidRDefault="007F36C6" w:rsidP="007F36C6">
      <w:pPr>
        <w:pStyle w:val="af4"/>
        <w:rPr>
          <w:rFonts w:asciiTheme="minorHAnsi" w:hAnsiTheme="minorHAnsi"/>
          <w:sz w:val="24"/>
          <w:szCs w:val="24"/>
        </w:rPr>
        <w:sectPr w:rsidR="007F36C6" w:rsidRPr="00A97139" w:rsidSect="001270D3">
          <w:headerReference w:type="default" r:id="rId8"/>
          <w:headerReference w:type="first" r:id="rId9"/>
          <w:footerReference w:type="first" r:id="rId10"/>
          <w:pgSz w:w="11906" w:h="16838" w:code="9"/>
          <w:pgMar w:top="1134" w:right="851" w:bottom="1134" w:left="1560" w:header="709" w:footer="405" w:gutter="0"/>
          <w:cols w:space="708"/>
          <w:docGrid w:linePitch="360"/>
        </w:sectPr>
      </w:pPr>
    </w:p>
    <w:sdt>
      <w:sdtPr>
        <w:rPr>
          <w:rFonts w:ascii="Times New Roman" w:eastAsia="Times New Roman" w:hAnsi="Times New Roman" w:cs="Times New Roman"/>
          <w:caps/>
          <w:noProof/>
          <w:color w:val="auto"/>
          <w:sz w:val="24"/>
          <w:szCs w:val="24"/>
        </w:rPr>
        <w:id w:val="-671792766"/>
        <w:docPartObj>
          <w:docPartGallery w:val="Table of Contents"/>
          <w:docPartUnique/>
        </w:docPartObj>
      </w:sdtPr>
      <w:sdtEndPr>
        <w:rPr>
          <w:b/>
          <w:bCs/>
        </w:rPr>
      </w:sdtEndPr>
      <w:sdtContent>
        <w:bookmarkStart w:id="0" w:name="_GoBack" w:displacedByCustomXml="prev"/>
        <w:bookmarkEnd w:id="0" w:displacedByCustomXml="prev"/>
        <w:p w14:paraId="265EAF0D" w14:textId="77777777" w:rsidR="007F36C6" w:rsidRPr="00D83E4C" w:rsidRDefault="007F36C6" w:rsidP="007F36C6">
          <w:pPr>
            <w:pStyle w:val="afffffa"/>
            <w:jc w:val="center"/>
            <w:rPr>
              <w:rFonts w:ascii="Times New Roman" w:hAnsi="Times New Roman" w:cs="Times New Roman"/>
              <w:b/>
              <w:color w:val="auto"/>
              <w:sz w:val="36"/>
              <w:szCs w:val="36"/>
            </w:rPr>
          </w:pPr>
          <w:r w:rsidRPr="00D83E4C">
            <w:rPr>
              <w:rFonts w:ascii="Times New Roman" w:hAnsi="Times New Roman" w:cs="Times New Roman"/>
              <w:b/>
              <w:color w:val="auto"/>
              <w:sz w:val="36"/>
              <w:szCs w:val="36"/>
            </w:rPr>
            <w:t>Содержание</w:t>
          </w:r>
        </w:p>
        <w:p w14:paraId="66365DBB" w14:textId="4F9D0A8E" w:rsidR="009C4E6E" w:rsidRDefault="007F36C6">
          <w:pPr>
            <w:pStyle w:val="1f1"/>
            <w:rPr>
              <w:rFonts w:asciiTheme="minorHAnsi" w:eastAsiaTheme="minorEastAsia" w:hAnsiTheme="minorHAnsi" w:cstheme="minorBidi"/>
              <w:caps w:val="0"/>
              <w:sz w:val="22"/>
              <w:szCs w:val="22"/>
            </w:rPr>
          </w:pPr>
          <w:r w:rsidRPr="0099699C">
            <w:fldChar w:fldCharType="begin"/>
          </w:r>
          <w:r w:rsidRPr="0099699C">
            <w:instrText xml:space="preserve"> TOC \o "1-3" \h \z \u </w:instrText>
          </w:r>
          <w:r w:rsidRPr="0099699C">
            <w:fldChar w:fldCharType="separate"/>
          </w:r>
          <w:hyperlink w:anchor="_Toc200526821" w:history="1">
            <w:r w:rsidR="009C4E6E" w:rsidRPr="00172C88">
              <w:rPr>
                <w:rStyle w:val="affc"/>
              </w:rPr>
              <w:t>1</w:t>
            </w:r>
            <w:r w:rsidR="009C4E6E">
              <w:rPr>
                <w:rFonts w:asciiTheme="minorHAnsi" w:eastAsiaTheme="minorEastAsia" w:hAnsiTheme="minorHAnsi" w:cstheme="minorBidi"/>
                <w:caps w:val="0"/>
                <w:sz w:val="22"/>
                <w:szCs w:val="22"/>
              </w:rPr>
              <w:tab/>
            </w:r>
            <w:r w:rsidR="009C4E6E" w:rsidRPr="00172C88">
              <w:rPr>
                <w:rStyle w:val="affc"/>
              </w:rPr>
              <w:t>Введение</w:t>
            </w:r>
            <w:r w:rsidR="009C4E6E">
              <w:rPr>
                <w:webHidden/>
              </w:rPr>
              <w:tab/>
            </w:r>
            <w:r w:rsidR="009C4E6E">
              <w:rPr>
                <w:webHidden/>
              </w:rPr>
              <w:fldChar w:fldCharType="begin"/>
            </w:r>
            <w:r w:rsidR="009C4E6E">
              <w:rPr>
                <w:webHidden/>
              </w:rPr>
              <w:instrText xml:space="preserve"> PAGEREF _Toc200526821 \h </w:instrText>
            </w:r>
            <w:r w:rsidR="009C4E6E">
              <w:rPr>
                <w:webHidden/>
              </w:rPr>
            </w:r>
            <w:r w:rsidR="009C4E6E">
              <w:rPr>
                <w:webHidden/>
              </w:rPr>
              <w:fldChar w:fldCharType="separate"/>
            </w:r>
            <w:r w:rsidR="009C4E6E">
              <w:rPr>
                <w:webHidden/>
              </w:rPr>
              <w:t>7</w:t>
            </w:r>
            <w:r w:rsidR="009C4E6E">
              <w:rPr>
                <w:webHidden/>
              </w:rPr>
              <w:fldChar w:fldCharType="end"/>
            </w:r>
          </w:hyperlink>
        </w:p>
        <w:p w14:paraId="4EB6CE29" w14:textId="4A7292E8"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22" w:history="1">
            <w:r w:rsidRPr="00172C88">
              <w:rPr>
                <w:rStyle w:val="affc"/>
                <w:noProof/>
              </w:rPr>
              <w:t>1.1 Область применения</w:t>
            </w:r>
            <w:r>
              <w:rPr>
                <w:noProof/>
                <w:webHidden/>
              </w:rPr>
              <w:tab/>
            </w:r>
            <w:r>
              <w:rPr>
                <w:noProof/>
                <w:webHidden/>
              </w:rPr>
              <w:fldChar w:fldCharType="begin"/>
            </w:r>
            <w:r>
              <w:rPr>
                <w:noProof/>
                <w:webHidden/>
              </w:rPr>
              <w:instrText xml:space="preserve"> PAGEREF _Toc200526822 \h </w:instrText>
            </w:r>
            <w:r>
              <w:rPr>
                <w:noProof/>
                <w:webHidden/>
              </w:rPr>
            </w:r>
            <w:r>
              <w:rPr>
                <w:noProof/>
                <w:webHidden/>
              </w:rPr>
              <w:fldChar w:fldCharType="separate"/>
            </w:r>
            <w:r>
              <w:rPr>
                <w:noProof/>
                <w:webHidden/>
              </w:rPr>
              <w:t>7</w:t>
            </w:r>
            <w:r>
              <w:rPr>
                <w:noProof/>
                <w:webHidden/>
              </w:rPr>
              <w:fldChar w:fldCharType="end"/>
            </w:r>
          </w:hyperlink>
        </w:p>
        <w:p w14:paraId="560FE511" w14:textId="2FE1EC97"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23" w:history="1">
            <w:r w:rsidRPr="00172C88">
              <w:rPr>
                <w:rStyle w:val="affc"/>
                <w:noProof/>
              </w:rPr>
              <w:t>1.2 Уровень подготовки пользователя</w:t>
            </w:r>
            <w:r>
              <w:rPr>
                <w:noProof/>
                <w:webHidden/>
              </w:rPr>
              <w:tab/>
            </w:r>
            <w:r>
              <w:rPr>
                <w:noProof/>
                <w:webHidden/>
              </w:rPr>
              <w:fldChar w:fldCharType="begin"/>
            </w:r>
            <w:r>
              <w:rPr>
                <w:noProof/>
                <w:webHidden/>
              </w:rPr>
              <w:instrText xml:space="preserve"> PAGEREF _Toc200526823 \h </w:instrText>
            </w:r>
            <w:r>
              <w:rPr>
                <w:noProof/>
                <w:webHidden/>
              </w:rPr>
            </w:r>
            <w:r>
              <w:rPr>
                <w:noProof/>
                <w:webHidden/>
              </w:rPr>
              <w:fldChar w:fldCharType="separate"/>
            </w:r>
            <w:r>
              <w:rPr>
                <w:noProof/>
                <w:webHidden/>
              </w:rPr>
              <w:t>8</w:t>
            </w:r>
            <w:r>
              <w:rPr>
                <w:noProof/>
                <w:webHidden/>
              </w:rPr>
              <w:fldChar w:fldCharType="end"/>
            </w:r>
          </w:hyperlink>
        </w:p>
        <w:p w14:paraId="3AD3A5C7" w14:textId="786C6B23"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24" w:history="1">
            <w:r w:rsidRPr="00172C88">
              <w:rPr>
                <w:rStyle w:val="affc"/>
                <w:noProof/>
              </w:rPr>
              <w:t>1.3 Перечень эксплуатационной документации</w:t>
            </w:r>
            <w:r>
              <w:rPr>
                <w:noProof/>
                <w:webHidden/>
              </w:rPr>
              <w:tab/>
            </w:r>
            <w:r>
              <w:rPr>
                <w:noProof/>
                <w:webHidden/>
              </w:rPr>
              <w:fldChar w:fldCharType="begin"/>
            </w:r>
            <w:r>
              <w:rPr>
                <w:noProof/>
                <w:webHidden/>
              </w:rPr>
              <w:instrText xml:space="preserve"> PAGEREF _Toc200526824 \h </w:instrText>
            </w:r>
            <w:r>
              <w:rPr>
                <w:noProof/>
                <w:webHidden/>
              </w:rPr>
            </w:r>
            <w:r>
              <w:rPr>
                <w:noProof/>
                <w:webHidden/>
              </w:rPr>
              <w:fldChar w:fldCharType="separate"/>
            </w:r>
            <w:r>
              <w:rPr>
                <w:noProof/>
                <w:webHidden/>
              </w:rPr>
              <w:t>8</w:t>
            </w:r>
            <w:r>
              <w:rPr>
                <w:noProof/>
                <w:webHidden/>
              </w:rPr>
              <w:fldChar w:fldCharType="end"/>
            </w:r>
          </w:hyperlink>
        </w:p>
        <w:p w14:paraId="648B8CA5" w14:textId="62299E27" w:rsidR="009C4E6E" w:rsidRDefault="009C4E6E">
          <w:pPr>
            <w:pStyle w:val="1f1"/>
            <w:rPr>
              <w:rFonts w:asciiTheme="minorHAnsi" w:eastAsiaTheme="minorEastAsia" w:hAnsiTheme="minorHAnsi" w:cstheme="minorBidi"/>
              <w:caps w:val="0"/>
              <w:sz w:val="22"/>
              <w:szCs w:val="22"/>
            </w:rPr>
          </w:pPr>
          <w:hyperlink w:anchor="_Toc200526825" w:history="1">
            <w:r w:rsidRPr="00172C88">
              <w:rPr>
                <w:rStyle w:val="affc"/>
              </w:rPr>
              <w:t>2</w:t>
            </w:r>
            <w:r>
              <w:rPr>
                <w:rFonts w:asciiTheme="minorHAnsi" w:eastAsiaTheme="minorEastAsia" w:hAnsiTheme="minorHAnsi" w:cstheme="minorBidi"/>
                <w:caps w:val="0"/>
                <w:sz w:val="22"/>
                <w:szCs w:val="22"/>
              </w:rPr>
              <w:tab/>
            </w:r>
            <w:r w:rsidRPr="00172C88">
              <w:rPr>
                <w:rStyle w:val="affc"/>
              </w:rPr>
              <w:t>Назначение и условия применения</w:t>
            </w:r>
            <w:r>
              <w:rPr>
                <w:webHidden/>
              </w:rPr>
              <w:tab/>
            </w:r>
            <w:r>
              <w:rPr>
                <w:webHidden/>
              </w:rPr>
              <w:fldChar w:fldCharType="begin"/>
            </w:r>
            <w:r>
              <w:rPr>
                <w:webHidden/>
              </w:rPr>
              <w:instrText xml:space="preserve"> PAGEREF _Toc200526825 \h </w:instrText>
            </w:r>
            <w:r>
              <w:rPr>
                <w:webHidden/>
              </w:rPr>
            </w:r>
            <w:r>
              <w:rPr>
                <w:webHidden/>
              </w:rPr>
              <w:fldChar w:fldCharType="separate"/>
            </w:r>
            <w:r>
              <w:rPr>
                <w:webHidden/>
              </w:rPr>
              <w:t>9</w:t>
            </w:r>
            <w:r>
              <w:rPr>
                <w:webHidden/>
              </w:rPr>
              <w:fldChar w:fldCharType="end"/>
            </w:r>
          </w:hyperlink>
        </w:p>
        <w:p w14:paraId="589F8F79" w14:textId="3B495250"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26" w:history="1">
            <w:r w:rsidRPr="00172C88">
              <w:rPr>
                <w:rStyle w:val="affc"/>
                <w:noProof/>
              </w:rPr>
              <w:t>2.1 Виды деятельности, функции</w:t>
            </w:r>
            <w:r>
              <w:rPr>
                <w:noProof/>
                <w:webHidden/>
              </w:rPr>
              <w:tab/>
            </w:r>
            <w:r>
              <w:rPr>
                <w:noProof/>
                <w:webHidden/>
              </w:rPr>
              <w:fldChar w:fldCharType="begin"/>
            </w:r>
            <w:r>
              <w:rPr>
                <w:noProof/>
                <w:webHidden/>
              </w:rPr>
              <w:instrText xml:space="preserve"> PAGEREF _Toc200526826 \h </w:instrText>
            </w:r>
            <w:r>
              <w:rPr>
                <w:noProof/>
                <w:webHidden/>
              </w:rPr>
            </w:r>
            <w:r>
              <w:rPr>
                <w:noProof/>
                <w:webHidden/>
              </w:rPr>
              <w:fldChar w:fldCharType="separate"/>
            </w:r>
            <w:r>
              <w:rPr>
                <w:noProof/>
                <w:webHidden/>
              </w:rPr>
              <w:t>9</w:t>
            </w:r>
            <w:r>
              <w:rPr>
                <w:noProof/>
                <w:webHidden/>
              </w:rPr>
              <w:fldChar w:fldCharType="end"/>
            </w:r>
          </w:hyperlink>
        </w:p>
        <w:p w14:paraId="7C50069F" w14:textId="74B1AFBD"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27" w:history="1">
            <w:r w:rsidRPr="00172C88">
              <w:rPr>
                <w:rStyle w:val="affc"/>
                <w:noProof/>
              </w:rPr>
              <w:t>2.2 Условия, при соблюдении которых обеспечивается применение системы в соответствии с назначением</w:t>
            </w:r>
            <w:r>
              <w:rPr>
                <w:noProof/>
                <w:webHidden/>
              </w:rPr>
              <w:tab/>
            </w:r>
            <w:r>
              <w:rPr>
                <w:noProof/>
                <w:webHidden/>
              </w:rPr>
              <w:fldChar w:fldCharType="begin"/>
            </w:r>
            <w:r>
              <w:rPr>
                <w:noProof/>
                <w:webHidden/>
              </w:rPr>
              <w:instrText xml:space="preserve"> PAGEREF _Toc200526827 \h </w:instrText>
            </w:r>
            <w:r>
              <w:rPr>
                <w:noProof/>
                <w:webHidden/>
              </w:rPr>
            </w:r>
            <w:r>
              <w:rPr>
                <w:noProof/>
                <w:webHidden/>
              </w:rPr>
              <w:fldChar w:fldCharType="separate"/>
            </w:r>
            <w:r>
              <w:rPr>
                <w:noProof/>
                <w:webHidden/>
              </w:rPr>
              <w:t>10</w:t>
            </w:r>
            <w:r>
              <w:rPr>
                <w:noProof/>
                <w:webHidden/>
              </w:rPr>
              <w:fldChar w:fldCharType="end"/>
            </w:r>
          </w:hyperlink>
        </w:p>
        <w:p w14:paraId="251AF0A8" w14:textId="297AD89C"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28" w:history="1">
            <w:r w:rsidRPr="00172C88">
              <w:rPr>
                <w:rStyle w:val="affc"/>
                <w:noProof/>
                <w14:scene3d>
                  <w14:camera w14:prst="orthographicFront"/>
                  <w14:lightRig w14:rig="threePt" w14:dir="t">
                    <w14:rot w14:lat="0" w14:lon="0" w14:rev="0"/>
                  </w14:lightRig>
                </w14:scene3d>
              </w:rPr>
              <w:t>2.2.1</w:t>
            </w:r>
            <w:r w:rsidRPr="00172C88">
              <w:rPr>
                <w:rStyle w:val="affc"/>
                <w:noProof/>
              </w:rPr>
              <w:t xml:space="preserve"> Программные и аппаратные требования</w:t>
            </w:r>
            <w:r>
              <w:rPr>
                <w:noProof/>
                <w:webHidden/>
              </w:rPr>
              <w:tab/>
            </w:r>
            <w:r>
              <w:rPr>
                <w:noProof/>
                <w:webHidden/>
              </w:rPr>
              <w:fldChar w:fldCharType="begin"/>
            </w:r>
            <w:r>
              <w:rPr>
                <w:noProof/>
                <w:webHidden/>
              </w:rPr>
              <w:instrText xml:space="preserve"> PAGEREF _Toc200526828 \h </w:instrText>
            </w:r>
            <w:r>
              <w:rPr>
                <w:noProof/>
                <w:webHidden/>
              </w:rPr>
            </w:r>
            <w:r>
              <w:rPr>
                <w:noProof/>
                <w:webHidden/>
              </w:rPr>
              <w:fldChar w:fldCharType="separate"/>
            </w:r>
            <w:r>
              <w:rPr>
                <w:noProof/>
                <w:webHidden/>
              </w:rPr>
              <w:t>11</w:t>
            </w:r>
            <w:r>
              <w:rPr>
                <w:noProof/>
                <w:webHidden/>
              </w:rPr>
              <w:fldChar w:fldCharType="end"/>
            </w:r>
          </w:hyperlink>
        </w:p>
        <w:p w14:paraId="158F3048" w14:textId="12E4B6B3" w:rsidR="009C4E6E" w:rsidRDefault="009C4E6E">
          <w:pPr>
            <w:pStyle w:val="1f1"/>
            <w:rPr>
              <w:rFonts w:asciiTheme="minorHAnsi" w:eastAsiaTheme="minorEastAsia" w:hAnsiTheme="minorHAnsi" w:cstheme="minorBidi"/>
              <w:caps w:val="0"/>
              <w:sz w:val="22"/>
              <w:szCs w:val="22"/>
            </w:rPr>
          </w:pPr>
          <w:hyperlink w:anchor="_Toc200526829" w:history="1">
            <w:r w:rsidRPr="00172C88">
              <w:rPr>
                <w:rStyle w:val="affc"/>
              </w:rPr>
              <w:t>3</w:t>
            </w:r>
            <w:r>
              <w:rPr>
                <w:rFonts w:asciiTheme="minorHAnsi" w:eastAsiaTheme="minorEastAsia" w:hAnsiTheme="minorHAnsi" w:cstheme="minorBidi"/>
                <w:caps w:val="0"/>
                <w:sz w:val="22"/>
                <w:szCs w:val="22"/>
              </w:rPr>
              <w:tab/>
            </w:r>
            <w:r w:rsidRPr="00172C88">
              <w:rPr>
                <w:rStyle w:val="affc"/>
              </w:rPr>
              <w:t>Подготовка к работе</w:t>
            </w:r>
            <w:r>
              <w:rPr>
                <w:webHidden/>
              </w:rPr>
              <w:tab/>
            </w:r>
            <w:r>
              <w:rPr>
                <w:webHidden/>
              </w:rPr>
              <w:fldChar w:fldCharType="begin"/>
            </w:r>
            <w:r>
              <w:rPr>
                <w:webHidden/>
              </w:rPr>
              <w:instrText xml:space="preserve"> PAGEREF _Toc200526829 \h </w:instrText>
            </w:r>
            <w:r>
              <w:rPr>
                <w:webHidden/>
              </w:rPr>
            </w:r>
            <w:r>
              <w:rPr>
                <w:webHidden/>
              </w:rPr>
              <w:fldChar w:fldCharType="separate"/>
            </w:r>
            <w:r>
              <w:rPr>
                <w:webHidden/>
              </w:rPr>
              <w:t>13</w:t>
            </w:r>
            <w:r>
              <w:rPr>
                <w:webHidden/>
              </w:rPr>
              <w:fldChar w:fldCharType="end"/>
            </w:r>
          </w:hyperlink>
        </w:p>
        <w:p w14:paraId="313BE611" w14:textId="09047AFE"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30" w:history="1">
            <w:r w:rsidRPr="00172C88">
              <w:rPr>
                <w:rStyle w:val="affc"/>
                <w:noProof/>
              </w:rPr>
              <w:t>3.1 Состав и содержание дистрибутивного набора данных</w:t>
            </w:r>
            <w:r>
              <w:rPr>
                <w:noProof/>
                <w:webHidden/>
              </w:rPr>
              <w:tab/>
            </w:r>
            <w:r>
              <w:rPr>
                <w:noProof/>
                <w:webHidden/>
              </w:rPr>
              <w:fldChar w:fldCharType="begin"/>
            </w:r>
            <w:r>
              <w:rPr>
                <w:noProof/>
                <w:webHidden/>
              </w:rPr>
              <w:instrText xml:space="preserve"> PAGEREF _Toc200526830 \h </w:instrText>
            </w:r>
            <w:r>
              <w:rPr>
                <w:noProof/>
                <w:webHidden/>
              </w:rPr>
            </w:r>
            <w:r>
              <w:rPr>
                <w:noProof/>
                <w:webHidden/>
              </w:rPr>
              <w:fldChar w:fldCharType="separate"/>
            </w:r>
            <w:r>
              <w:rPr>
                <w:noProof/>
                <w:webHidden/>
              </w:rPr>
              <w:t>13</w:t>
            </w:r>
            <w:r>
              <w:rPr>
                <w:noProof/>
                <w:webHidden/>
              </w:rPr>
              <w:fldChar w:fldCharType="end"/>
            </w:r>
          </w:hyperlink>
        </w:p>
        <w:p w14:paraId="61F5DE95" w14:textId="162BB7B1"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31" w:history="1">
            <w:r w:rsidRPr="00172C88">
              <w:rPr>
                <w:rStyle w:val="affc"/>
                <w:noProof/>
              </w:rPr>
              <w:t>3.2 Предварительные установки и настройки серверного окружения</w:t>
            </w:r>
            <w:r>
              <w:rPr>
                <w:noProof/>
                <w:webHidden/>
              </w:rPr>
              <w:tab/>
            </w:r>
            <w:r>
              <w:rPr>
                <w:noProof/>
                <w:webHidden/>
              </w:rPr>
              <w:fldChar w:fldCharType="begin"/>
            </w:r>
            <w:r>
              <w:rPr>
                <w:noProof/>
                <w:webHidden/>
              </w:rPr>
              <w:instrText xml:space="preserve"> PAGEREF _Toc200526831 \h </w:instrText>
            </w:r>
            <w:r>
              <w:rPr>
                <w:noProof/>
                <w:webHidden/>
              </w:rPr>
            </w:r>
            <w:r>
              <w:rPr>
                <w:noProof/>
                <w:webHidden/>
              </w:rPr>
              <w:fldChar w:fldCharType="separate"/>
            </w:r>
            <w:r>
              <w:rPr>
                <w:noProof/>
                <w:webHidden/>
              </w:rPr>
              <w:t>13</w:t>
            </w:r>
            <w:r>
              <w:rPr>
                <w:noProof/>
                <w:webHidden/>
              </w:rPr>
              <w:fldChar w:fldCharType="end"/>
            </w:r>
          </w:hyperlink>
        </w:p>
        <w:p w14:paraId="3068F41D" w14:textId="7FCD5CC0"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32" w:history="1">
            <w:r w:rsidRPr="00172C88">
              <w:rPr>
                <w:rStyle w:val="affc"/>
                <w:noProof/>
              </w:rPr>
              <w:t>3.3 Установка сервиса подписания и проверки подписи</w:t>
            </w:r>
            <w:r>
              <w:rPr>
                <w:noProof/>
                <w:webHidden/>
              </w:rPr>
              <w:tab/>
            </w:r>
            <w:r>
              <w:rPr>
                <w:noProof/>
                <w:webHidden/>
              </w:rPr>
              <w:fldChar w:fldCharType="begin"/>
            </w:r>
            <w:r>
              <w:rPr>
                <w:noProof/>
                <w:webHidden/>
              </w:rPr>
              <w:instrText xml:space="preserve"> PAGEREF _Toc200526832 \h </w:instrText>
            </w:r>
            <w:r>
              <w:rPr>
                <w:noProof/>
                <w:webHidden/>
              </w:rPr>
            </w:r>
            <w:r>
              <w:rPr>
                <w:noProof/>
                <w:webHidden/>
              </w:rPr>
              <w:fldChar w:fldCharType="separate"/>
            </w:r>
            <w:r>
              <w:rPr>
                <w:noProof/>
                <w:webHidden/>
              </w:rPr>
              <w:t>14</w:t>
            </w:r>
            <w:r>
              <w:rPr>
                <w:noProof/>
                <w:webHidden/>
              </w:rPr>
              <w:fldChar w:fldCharType="end"/>
            </w:r>
          </w:hyperlink>
        </w:p>
        <w:p w14:paraId="4569CB49" w14:textId="399507B4"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33" w:history="1">
            <w:r w:rsidRPr="00172C88">
              <w:rPr>
                <w:rStyle w:val="affc"/>
                <w:noProof/>
                <w14:scene3d>
                  <w14:camera w14:prst="orthographicFront"/>
                  <w14:lightRig w14:rig="threePt" w14:dir="t">
                    <w14:rot w14:lat="0" w14:lon="0" w14:rev="0"/>
                  </w14:lightRig>
                </w14:scene3d>
              </w:rPr>
              <w:t>3.3.1</w:t>
            </w:r>
            <w:r w:rsidRPr="00172C88">
              <w:rPr>
                <w:rStyle w:val="affc"/>
                <w:noProof/>
              </w:rPr>
              <w:t xml:space="preserve"> Установка сервиса подписания для использования средств ЭП класса защиты КВ2</w:t>
            </w:r>
            <w:r>
              <w:rPr>
                <w:noProof/>
                <w:webHidden/>
              </w:rPr>
              <w:tab/>
            </w:r>
            <w:r>
              <w:rPr>
                <w:noProof/>
                <w:webHidden/>
              </w:rPr>
              <w:fldChar w:fldCharType="begin"/>
            </w:r>
            <w:r>
              <w:rPr>
                <w:noProof/>
                <w:webHidden/>
              </w:rPr>
              <w:instrText xml:space="preserve"> PAGEREF _Toc200526833 \h </w:instrText>
            </w:r>
            <w:r>
              <w:rPr>
                <w:noProof/>
                <w:webHidden/>
              </w:rPr>
            </w:r>
            <w:r>
              <w:rPr>
                <w:noProof/>
                <w:webHidden/>
              </w:rPr>
              <w:fldChar w:fldCharType="separate"/>
            </w:r>
            <w:r>
              <w:rPr>
                <w:noProof/>
                <w:webHidden/>
              </w:rPr>
              <w:t>14</w:t>
            </w:r>
            <w:r>
              <w:rPr>
                <w:noProof/>
                <w:webHidden/>
              </w:rPr>
              <w:fldChar w:fldCharType="end"/>
            </w:r>
          </w:hyperlink>
        </w:p>
        <w:p w14:paraId="06A885B1" w14:textId="682E7304"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34" w:history="1">
            <w:r w:rsidRPr="00172C88">
              <w:rPr>
                <w:rStyle w:val="affc"/>
                <w:noProof/>
                <w14:scene3d>
                  <w14:camera w14:prst="orthographicFront"/>
                  <w14:lightRig w14:rig="threePt" w14:dir="t">
                    <w14:rot w14:lat="0" w14:lon="0" w14:rev="0"/>
                  </w14:lightRig>
                </w14:scene3d>
              </w:rPr>
              <w:t>3.3.2</w:t>
            </w:r>
            <w:r w:rsidRPr="00172C88">
              <w:rPr>
                <w:rStyle w:val="affc"/>
                <w:noProof/>
              </w:rPr>
              <w:t xml:space="preserve"> Установка сервиса подписания для использования средств ЭП класса защиты КС3</w:t>
            </w:r>
            <w:r>
              <w:rPr>
                <w:noProof/>
                <w:webHidden/>
              </w:rPr>
              <w:tab/>
            </w:r>
            <w:r>
              <w:rPr>
                <w:noProof/>
                <w:webHidden/>
              </w:rPr>
              <w:fldChar w:fldCharType="begin"/>
            </w:r>
            <w:r>
              <w:rPr>
                <w:noProof/>
                <w:webHidden/>
              </w:rPr>
              <w:instrText xml:space="preserve"> PAGEREF _Toc200526834 \h </w:instrText>
            </w:r>
            <w:r>
              <w:rPr>
                <w:noProof/>
                <w:webHidden/>
              </w:rPr>
            </w:r>
            <w:r>
              <w:rPr>
                <w:noProof/>
                <w:webHidden/>
              </w:rPr>
              <w:fldChar w:fldCharType="separate"/>
            </w:r>
            <w:r>
              <w:rPr>
                <w:noProof/>
                <w:webHidden/>
              </w:rPr>
              <w:t>20</w:t>
            </w:r>
            <w:r>
              <w:rPr>
                <w:noProof/>
                <w:webHidden/>
              </w:rPr>
              <w:fldChar w:fldCharType="end"/>
            </w:r>
          </w:hyperlink>
        </w:p>
        <w:p w14:paraId="0A1D866F" w14:textId="0FB00435"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35" w:history="1">
            <w:r w:rsidRPr="00172C88">
              <w:rPr>
                <w:rStyle w:val="affc"/>
                <w:noProof/>
              </w:rPr>
              <w:t>3.4 Установка модулей</w:t>
            </w:r>
            <w:r>
              <w:rPr>
                <w:noProof/>
                <w:webHidden/>
              </w:rPr>
              <w:tab/>
            </w:r>
            <w:r>
              <w:rPr>
                <w:noProof/>
                <w:webHidden/>
              </w:rPr>
              <w:fldChar w:fldCharType="begin"/>
            </w:r>
            <w:r>
              <w:rPr>
                <w:noProof/>
                <w:webHidden/>
              </w:rPr>
              <w:instrText xml:space="preserve"> PAGEREF _Toc200526835 \h </w:instrText>
            </w:r>
            <w:r>
              <w:rPr>
                <w:noProof/>
                <w:webHidden/>
              </w:rPr>
            </w:r>
            <w:r>
              <w:rPr>
                <w:noProof/>
                <w:webHidden/>
              </w:rPr>
              <w:fldChar w:fldCharType="separate"/>
            </w:r>
            <w:r>
              <w:rPr>
                <w:noProof/>
                <w:webHidden/>
              </w:rPr>
              <w:t>25</w:t>
            </w:r>
            <w:r>
              <w:rPr>
                <w:noProof/>
                <w:webHidden/>
              </w:rPr>
              <w:fldChar w:fldCharType="end"/>
            </w:r>
          </w:hyperlink>
        </w:p>
        <w:p w14:paraId="29BB0D78" w14:textId="5E88A12E"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36" w:history="1">
            <w:r w:rsidRPr="00172C88">
              <w:rPr>
                <w:rStyle w:val="affc"/>
                <w:noProof/>
                <w14:scene3d>
                  <w14:camera w14:prst="orthographicFront"/>
                  <w14:lightRig w14:rig="threePt" w14:dir="t">
                    <w14:rot w14:lat="0" w14:lon="0" w14:rev="0"/>
                  </w14:lightRig>
                </w14:scene3d>
              </w:rPr>
              <w:t>3.4.1</w:t>
            </w:r>
            <w:r w:rsidRPr="00172C88">
              <w:rPr>
                <w:rStyle w:val="affc"/>
                <w:noProof/>
              </w:rPr>
              <w:t xml:space="preserve"> Установка модуля удаленной идентификации</w:t>
            </w:r>
            <w:r>
              <w:rPr>
                <w:noProof/>
                <w:webHidden/>
              </w:rPr>
              <w:tab/>
            </w:r>
            <w:r>
              <w:rPr>
                <w:noProof/>
                <w:webHidden/>
              </w:rPr>
              <w:fldChar w:fldCharType="begin"/>
            </w:r>
            <w:r>
              <w:rPr>
                <w:noProof/>
                <w:webHidden/>
              </w:rPr>
              <w:instrText xml:space="preserve"> PAGEREF _Toc200526836 \h </w:instrText>
            </w:r>
            <w:r>
              <w:rPr>
                <w:noProof/>
                <w:webHidden/>
              </w:rPr>
            </w:r>
            <w:r>
              <w:rPr>
                <w:noProof/>
                <w:webHidden/>
              </w:rPr>
              <w:fldChar w:fldCharType="separate"/>
            </w:r>
            <w:r>
              <w:rPr>
                <w:noProof/>
                <w:webHidden/>
              </w:rPr>
              <w:t>25</w:t>
            </w:r>
            <w:r>
              <w:rPr>
                <w:noProof/>
                <w:webHidden/>
              </w:rPr>
              <w:fldChar w:fldCharType="end"/>
            </w:r>
          </w:hyperlink>
        </w:p>
        <w:p w14:paraId="08007077" w14:textId="69BFA124"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37" w:history="1">
            <w:r w:rsidRPr="00172C88">
              <w:rPr>
                <w:rStyle w:val="affc"/>
                <w:noProof/>
                <w14:scene3d>
                  <w14:camera w14:prst="orthographicFront"/>
                  <w14:lightRig w14:rig="threePt" w14:dir="t">
                    <w14:rot w14:lat="0" w14:lon="0" w14:rev="0"/>
                  </w14:lightRig>
                </w14:scene3d>
              </w:rPr>
              <w:t>3.4.2</w:t>
            </w:r>
            <w:r w:rsidRPr="00172C88">
              <w:rPr>
                <w:rStyle w:val="affc"/>
                <w:noProof/>
              </w:rPr>
              <w:t xml:space="preserve"> Установка модуля биометрической верификации</w:t>
            </w:r>
            <w:r>
              <w:rPr>
                <w:noProof/>
                <w:webHidden/>
              </w:rPr>
              <w:tab/>
            </w:r>
            <w:r>
              <w:rPr>
                <w:noProof/>
                <w:webHidden/>
              </w:rPr>
              <w:fldChar w:fldCharType="begin"/>
            </w:r>
            <w:r>
              <w:rPr>
                <w:noProof/>
                <w:webHidden/>
              </w:rPr>
              <w:instrText xml:space="preserve"> PAGEREF _Toc200526837 \h </w:instrText>
            </w:r>
            <w:r>
              <w:rPr>
                <w:noProof/>
                <w:webHidden/>
              </w:rPr>
            </w:r>
            <w:r>
              <w:rPr>
                <w:noProof/>
                <w:webHidden/>
              </w:rPr>
              <w:fldChar w:fldCharType="separate"/>
            </w:r>
            <w:r>
              <w:rPr>
                <w:noProof/>
                <w:webHidden/>
              </w:rPr>
              <w:t>31</w:t>
            </w:r>
            <w:r>
              <w:rPr>
                <w:noProof/>
                <w:webHidden/>
              </w:rPr>
              <w:fldChar w:fldCharType="end"/>
            </w:r>
          </w:hyperlink>
        </w:p>
        <w:p w14:paraId="13E73DBB" w14:textId="5653C124"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38" w:history="1">
            <w:r w:rsidRPr="00172C88">
              <w:rPr>
                <w:rStyle w:val="affc"/>
                <w:noProof/>
                <w14:scene3d>
                  <w14:camera w14:prst="orthographicFront"/>
                  <w14:lightRig w14:rig="threePt" w14:dir="t">
                    <w14:rot w14:lat="0" w14:lon="0" w14:rev="0"/>
                  </w14:lightRig>
                </w14:scene3d>
              </w:rPr>
              <w:t>3.4.3</w:t>
            </w:r>
            <w:r w:rsidRPr="00172C88">
              <w:rPr>
                <w:rStyle w:val="affc"/>
                <w:noProof/>
              </w:rPr>
              <w:t xml:space="preserve"> Установка модуля биометрической идентификации</w:t>
            </w:r>
            <w:r>
              <w:rPr>
                <w:noProof/>
                <w:webHidden/>
              </w:rPr>
              <w:tab/>
            </w:r>
            <w:r>
              <w:rPr>
                <w:noProof/>
                <w:webHidden/>
              </w:rPr>
              <w:fldChar w:fldCharType="begin"/>
            </w:r>
            <w:r>
              <w:rPr>
                <w:noProof/>
                <w:webHidden/>
              </w:rPr>
              <w:instrText xml:space="preserve"> PAGEREF _Toc200526838 \h </w:instrText>
            </w:r>
            <w:r>
              <w:rPr>
                <w:noProof/>
                <w:webHidden/>
              </w:rPr>
            </w:r>
            <w:r>
              <w:rPr>
                <w:noProof/>
                <w:webHidden/>
              </w:rPr>
              <w:fldChar w:fldCharType="separate"/>
            </w:r>
            <w:r>
              <w:rPr>
                <w:noProof/>
                <w:webHidden/>
              </w:rPr>
              <w:t>32</w:t>
            </w:r>
            <w:r>
              <w:rPr>
                <w:noProof/>
                <w:webHidden/>
              </w:rPr>
              <w:fldChar w:fldCharType="end"/>
            </w:r>
          </w:hyperlink>
        </w:p>
        <w:p w14:paraId="2937E0C3" w14:textId="63C0BB50"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39" w:history="1">
            <w:r w:rsidRPr="00172C88">
              <w:rPr>
                <w:rStyle w:val="affc"/>
                <w:noProof/>
                <w14:scene3d>
                  <w14:camera w14:prst="orthographicFront"/>
                  <w14:lightRig w14:rig="threePt" w14:dir="t">
                    <w14:rot w14:lat="0" w14:lon="0" w14:rev="0"/>
                  </w14:lightRig>
                </w14:scene3d>
              </w:rPr>
              <w:t>3.4.4</w:t>
            </w:r>
            <w:r w:rsidRPr="00172C88">
              <w:rPr>
                <w:rStyle w:val="affc"/>
                <w:noProof/>
              </w:rPr>
              <w:t xml:space="preserve"> Установка модуля регистрации</w:t>
            </w:r>
            <w:r>
              <w:rPr>
                <w:noProof/>
                <w:webHidden/>
              </w:rPr>
              <w:tab/>
            </w:r>
            <w:r>
              <w:rPr>
                <w:noProof/>
                <w:webHidden/>
              </w:rPr>
              <w:fldChar w:fldCharType="begin"/>
            </w:r>
            <w:r>
              <w:rPr>
                <w:noProof/>
                <w:webHidden/>
              </w:rPr>
              <w:instrText xml:space="preserve"> PAGEREF _Toc200526839 \h </w:instrText>
            </w:r>
            <w:r>
              <w:rPr>
                <w:noProof/>
                <w:webHidden/>
              </w:rPr>
            </w:r>
            <w:r>
              <w:rPr>
                <w:noProof/>
                <w:webHidden/>
              </w:rPr>
              <w:fldChar w:fldCharType="separate"/>
            </w:r>
            <w:r>
              <w:rPr>
                <w:noProof/>
                <w:webHidden/>
              </w:rPr>
              <w:t>38</w:t>
            </w:r>
            <w:r>
              <w:rPr>
                <w:noProof/>
                <w:webHidden/>
              </w:rPr>
              <w:fldChar w:fldCharType="end"/>
            </w:r>
          </w:hyperlink>
        </w:p>
        <w:p w14:paraId="5FB66AA9" w14:textId="60375D4F"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40" w:history="1">
            <w:r w:rsidRPr="00172C88">
              <w:rPr>
                <w:rStyle w:val="affc"/>
                <w:noProof/>
                <w:lang w:val="en-US"/>
                <w14:scene3d>
                  <w14:camera w14:prst="orthographicFront"/>
                  <w14:lightRig w14:rig="threePt" w14:dir="t">
                    <w14:rot w14:lat="0" w14:lon="0" w14:rev="0"/>
                  </w14:lightRig>
                </w14:scene3d>
              </w:rPr>
              <w:t>3.4.5</w:t>
            </w:r>
            <w:r w:rsidRPr="00172C88">
              <w:rPr>
                <w:rStyle w:val="affc"/>
                <w:noProof/>
              </w:rPr>
              <w:t xml:space="preserve"> Установка</w:t>
            </w:r>
            <w:r w:rsidRPr="00172C88">
              <w:rPr>
                <w:rStyle w:val="affc"/>
                <w:noProof/>
                <w:lang w:val="en-US"/>
              </w:rPr>
              <w:t xml:space="preserve"> </w:t>
            </w:r>
            <w:r w:rsidRPr="00172C88">
              <w:rPr>
                <w:rStyle w:val="affc"/>
                <w:noProof/>
              </w:rPr>
              <w:t>модуля</w:t>
            </w:r>
            <w:r w:rsidRPr="00172C88">
              <w:rPr>
                <w:rStyle w:val="affc"/>
                <w:noProof/>
                <w:lang w:val="en-US"/>
              </w:rPr>
              <w:t xml:space="preserve"> </w:t>
            </w:r>
            <w:r w:rsidRPr="00172C88">
              <w:rPr>
                <w:rStyle w:val="affc"/>
                <w:noProof/>
              </w:rPr>
              <w:t>согласий</w:t>
            </w:r>
            <w:r>
              <w:rPr>
                <w:noProof/>
                <w:webHidden/>
              </w:rPr>
              <w:tab/>
            </w:r>
            <w:r>
              <w:rPr>
                <w:noProof/>
                <w:webHidden/>
              </w:rPr>
              <w:fldChar w:fldCharType="begin"/>
            </w:r>
            <w:r>
              <w:rPr>
                <w:noProof/>
                <w:webHidden/>
              </w:rPr>
              <w:instrText xml:space="preserve"> PAGEREF _Toc200526840 \h </w:instrText>
            </w:r>
            <w:r>
              <w:rPr>
                <w:noProof/>
                <w:webHidden/>
              </w:rPr>
            </w:r>
            <w:r>
              <w:rPr>
                <w:noProof/>
                <w:webHidden/>
              </w:rPr>
              <w:fldChar w:fldCharType="separate"/>
            </w:r>
            <w:r>
              <w:rPr>
                <w:noProof/>
                <w:webHidden/>
              </w:rPr>
              <w:t>45</w:t>
            </w:r>
            <w:r>
              <w:rPr>
                <w:noProof/>
                <w:webHidden/>
              </w:rPr>
              <w:fldChar w:fldCharType="end"/>
            </w:r>
          </w:hyperlink>
        </w:p>
        <w:p w14:paraId="7426BCB8" w14:textId="5796FC00"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41" w:history="1">
            <w:r w:rsidRPr="00172C88">
              <w:rPr>
                <w:rStyle w:val="affc"/>
                <w:noProof/>
                <w14:scene3d>
                  <w14:camera w14:prst="orthographicFront"/>
                  <w14:lightRig w14:rig="threePt" w14:dir="t">
                    <w14:rot w14:lat="0" w14:lon="0" w14:rev="0"/>
                  </w14:lightRig>
                </w14:scene3d>
              </w:rPr>
              <w:t>3.4.6</w:t>
            </w:r>
            <w:r w:rsidRPr="00172C88">
              <w:rPr>
                <w:rStyle w:val="affc"/>
                <w:noProof/>
              </w:rPr>
              <w:t xml:space="preserve"> Установка модуля получения и выгрузки векторов</w:t>
            </w:r>
            <w:r>
              <w:rPr>
                <w:noProof/>
                <w:webHidden/>
              </w:rPr>
              <w:tab/>
            </w:r>
            <w:r>
              <w:rPr>
                <w:noProof/>
                <w:webHidden/>
              </w:rPr>
              <w:fldChar w:fldCharType="begin"/>
            </w:r>
            <w:r>
              <w:rPr>
                <w:noProof/>
                <w:webHidden/>
              </w:rPr>
              <w:instrText xml:space="preserve"> PAGEREF _Toc200526841 \h </w:instrText>
            </w:r>
            <w:r>
              <w:rPr>
                <w:noProof/>
                <w:webHidden/>
              </w:rPr>
            </w:r>
            <w:r>
              <w:rPr>
                <w:noProof/>
                <w:webHidden/>
              </w:rPr>
              <w:fldChar w:fldCharType="separate"/>
            </w:r>
            <w:r>
              <w:rPr>
                <w:noProof/>
                <w:webHidden/>
              </w:rPr>
              <w:t>49</w:t>
            </w:r>
            <w:r>
              <w:rPr>
                <w:noProof/>
                <w:webHidden/>
              </w:rPr>
              <w:fldChar w:fldCharType="end"/>
            </w:r>
          </w:hyperlink>
        </w:p>
        <w:p w14:paraId="0D22CB32" w14:textId="129656AE"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42" w:history="1">
            <w:r w:rsidRPr="00172C88">
              <w:rPr>
                <w:rStyle w:val="affc"/>
                <w:noProof/>
                <w:lang w:val="en-US"/>
                <w14:scene3d>
                  <w14:camera w14:prst="orthographicFront"/>
                  <w14:lightRig w14:rig="threePt" w14:dir="t">
                    <w14:rot w14:lat="0" w14:lon="0" w14:rev="0"/>
                  </w14:lightRig>
                </w14:scene3d>
              </w:rPr>
              <w:t>3.4.7</w:t>
            </w:r>
            <w:r w:rsidRPr="00172C88">
              <w:rPr>
                <w:rStyle w:val="affc"/>
                <w:noProof/>
              </w:rPr>
              <w:t xml:space="preserve"> Установка</w:t>
            </w:r>
            <w:r w:rsidRPr="00172C88">
              <w:rPr>
                <w:rStyle w:val="affc"/>
                <w:noProof/>
                <w:lang w:val="en-US"/>
              </w:rPr>
              <w:t xml:space="preserve"> </w:t>
            </w:r>
            <w:r w:rsidRPr="00172C88">
              <w:rPr>
                <w:rStyle w:val="affc"/>
                <w:noProof/>
              </w:rPr>
              <w:t>модуля</w:t>
            </w:r>
            <w:r w:rsidRPr="00172C88">
              <w:rPr>
                <w:rStyle w:val="affc"/>
                <w:noProof/>
                <w:lang w:val="en-US"/>
              </w:rPr>
              <w:t xml:space="preserve"> </w:t>
            </w:r>
            <w:r w:rsidRPr="00172C88">
              <w:rPr>
                <w:rStyle w:val="affc"/>
                <w:noProof/>
              </w:rPr>
              <w:t>деактивации</w:t>
            </w:r>
            <w:r>
              <w:rPr>
                <w:noProof/>
                <w:webHidden/>
              </w:rPr>
              <w:tab/>
            </w:r>
            <w:r>
              <w:rPr>
                <w:noProof/>
                <w:webHidden/>
              </w:rPr>
              <w:fldChar w:fldCharType="begin"/>
            </w:r>
            <w:r>
              <w:rPr>
                <w:noProof/>
                <w:webHidden/>
              </w:rPr>
              <w:instrText xml:space="preserve"> PAGEREF _Toc200526842 \h </w:instrText>
            </w:r>
            <w:r>
              <w:rPr>
                <w:noProof/>
                <w:webHidden/>
              </w:rPr>
            </w:r>
            <w:r>
              <w:rPr>
                <w:noProof/>
                <w:webHidden/>
              </w:rPr>
              <w:fldChar w:fldCharType="separate"/>
            </w:r>
            <w:r>
              <w:rPr>
                <w:noProof/>
                <w:webHidden/>
              </w:rPr>
              <w:t>56</w:t>
            </w:r>
            <w:r>
              <w:rPr>
                <w:noProof/>
                <w:webHidden/>
              </w:rPr>
              <w:fldChar w:fldCharType="end"/>
            </w:r>
          </w:hyperlink>
        </w:p>
        <w:p w14:paraId="0AD9E375" w14:textId="31D9E346" w:rsidR="009C4E6E" w:rsidRDefault="009C4E6E">
          <w:pPr>
            <w:pStyle w:val="34"/>
            <w:tabs>
              <w:tab w:val="right" w:leader="dot" w:pos="10195"/>
            </w:tabs>
            <w:rPr>
              <w:rFonts w:asciiTheme="minorHAnsi" w:eastAsiaTheme="minorEastAsia" w:hAnsiTheme="minorHAnsi" w:cstheme="minorBidi"/>
              <w:noProof/>
              <w:sz w:val="22"/>
              <w:szCs w:val="22"/>
            </w:rPr>
          </w:pPr>
          <w:hyperlink w:anchor="_Toc200526843" w:history="1">
            <w:r w:rsidRPr="00172C88">
              <w:rPr>
                <w:rStyle w:val="affc"/>
                <w:noProof/>
                <w:lang w:val="en-US"/>
                <w14:scene3d>
                  <w14:camera w14:prst="orthographicFront"/>
                  <w14:lightRig w14:rig="threePt" w14:dir="t">
                    <w14:rot w14:lat="0" w14:lon="0" w14:rev="0"/>
                  </w14:lightRig>
                </w14:scene3d>
              </w:rPr>
              <w:t>3.4.8</w:t>
            </w:r>
            <w:r w:rsidRPr="00172C88">
              <w:rPr>
                <w:rStyle w:val="affc"/>
                <w:noProof/>
              </w:rPr>
              <w:t xml:space="preserve"> Установка</w:t>
            </w:r>
            <w:r w:rsidRPr="00172C88">
              <w:rPr>
                <w:rStyle w:val="affc"/>
                <w:noProof/>
                <w:lang w:val="en-US"/>
              </w:rPr>
              <w:t xml:space="preserve"> </w:t>
            </w:r>
            <w:r w:rsidRPr="00172C88">
              <w:rPr>
                <w:rStyle w:val="affc"/>
                <w:noProof/>
              </w:rPr>
              <w:t>модуля</w:t>
            </w:r>
            <w:r w:rsidRPr="00172C88">
              <w:rPr>
                <w:rStyle w:val="affc"/>
                <w:noProof/>
                <w:lang w:val="en-US"/>
              </w:rPr>
              <w:t xml:space="preserve"> </w:t>
            </w:r>
            <w:r w:rsidRPr="00172C88">
              <w:rPr>
                <w:rStyle w:val="affc"/>
                <w:noProof/>
              </w:rPr>
              <w:t>ЕСИА</w:t>
            </w:r>
            <w:r>
              <w:rPr>
                <w:noProof/>
                <w:webHidden/>
              </w:rPr>
              <w:tab/>
            </w:r>
            <w:r>
              <w:rPr>
                <w:noProof/>
                <w:webHidden/>
              </w:rPr>
              <w:fldChar w:fldCharType="begin"/>
            </w:r>
            <w:r>
              <w:rPr>
                <w:noProof/>
                <w:webHidden/>
              </w:rPr>
              <w:instrText xml:space="preserve"> PAGEREF _Toc200526843 \h </w:instrText>
            </w:r>
            <w:r>
              <w:rPr>
                <w:noProof/>
                <w:webHidden/>
              </w:rPr>
            </w:r>
            <w:r>
              <w:rPr>
                <w:noProof/>
                <w:webHidden/>
              </w:rPr>
              <w:fldChar w:fldCharType="separate"/>
            </w:r>
            <w:r>
              <w:rPr>
                <w:noProof/>
                <w:webHidden/>
              </w:rPr>
              <w:t>60</w:t>
            </w:r>
            <w:r>
              <w:rPr>
                <w:noProof/>
                <w:webHidden/>
              </w:rPr>
              <w:fldChar w:fldCharType="end"/>
            </w:r>
          </w:hyperlink>
        </w:p>
        <w:p w14:paraId="63F7AC02" w14:textId="0178B55A"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44" w:history="1">
            <w:r w:rsidRPr="00172C88">
              <w:rPr>
                <w:rStyle w:val="affc"/>
                <w:noProof/>
              </w:rPr>
              <w:t>3.5 Возврат в первоначальное состояние</w:t>
            </w:r>
            <w:r>
              <w:rPr>
                <w:noProof/>
                <w:webHidden/>
              </w:rPr>
              <w:tab/>
            </w:r>
            <w:r>
              <w:rPr>
                <w:noProof/>
                <w:webHidden/>
              </w:rPr>
              <w:fldChar w:fldCharType="begin"/>
            </w:r>
            <w:r>
              <w:rPr>
                <w:noProof/>
                <w:webHidden/>
              </w:rPr>
              <w:instrText xml:space="preserve"> PAGEREF _Toc200526844 \h </w:instrText>
            </w:r>
            <w:r>
              <w:rPr>
                <w:noProof/>
                <w:webHidden/>
              </w:rPr>
            </w:r>
            <w:r>
              <w:rPr>
                <w:noProof/>
                <w:webHidden/>
              </w:rPr>
              <w:fldChar w:fldCharType="separate"/>
            </w:r>
            <w:r>
              <w:rPr>
                <w:noProof/>
                <w:webHidden/>
              </w:rPr>
              <w:t>64</w:t>
            </w:r>
            <w:r>
              <w:rPr>
                <w:noProof/>
                <w:webHidden/>
              </w:rPr>
              <w:fldChar w:fldCharType="end"/>
            </w:r>
          </w:hyperlink>
        </w:p>
        <w:p w14:paraId="2F8EC4E2" w14:textId="07F4CAC3" w:rsidR="009C4E6E" w:rsidRDefault="009C4E6E">
          <w:pPr>
            <w:pStyle w:val="1f1"/>
            <w:rPr>
              <w:rFonts w:asciiTheme="minorHAnsi" w:eastAsiaTheme="minorEastAsia" w:hAnsiTheme="minorHAnsi" w:cstheme="minorBidi"/>
              <w:caps w:val="0"/>
              <w:sz w:val="22"/>
              <w:szCs w:val="22"/>
            </w:rPr>
          </w:pPr>
          <w:hyperlink w:anchor="_Toc200526845" w:history="1">
            <w:r w:rsidRPr="00172C88">
              <w:rPr>
                <w:rStyle w:val="affc"/>
              </w:rPr>
              <w:t>4</w:t>
            </w:r>
            <w:r>
              <w:rPr>
                <w:rFonts w:asciiTheme="minorHAnsi" w:eastAsiaTheme="minorEastAsia" w:hAnsiTheme="minorHAnsi" w:cstheme="minorBidi"/>
                <w:caps w:val="0"/>
                <w:sz w:val="22"/>
                <w:szCs w:val="22"/>
              </w:rPr>
              <w:tab/>
            </w:r>
            <w:r w:rsidRPr="00172C88">
              <w:rPr>
                <w:rStyle w:val="affc"/>
              </w:rPr>
              <w:t>Аварийные ситуации</w:t>
            </w:r>
            <w:r>
              <w:rPr>
                <w:webHidden/>
              </w:rPr>
              <w:tab/>
            </w:r>
            <w:r>
              <w:rPr>
                <w:webHidden/>
              </w:rPr>
              <w:fldChar w:fldCharType="begin"/>
            </w:r>
            <w:r>
              <w:rPr>
                <w:webHidden/>
              </w:rPr>
              <w:instrText xml:space="preserve"> PAGEREF _Toc200526845 \h </w:instrText>
            </w:r>
            <w:r>
              <w:rPr>
                <w:webHidden/>
              </w:rPr>
            </w:r>
            <w:r>
              <w:rPr>
                <w:webHidden/>
              </w:rPr>
              <w:fldChar w:fldCharType="separate"/>
            </w:r>
            <w:r>
              <w:rPr>
                <w:webHidden/>
              </w:rPr>
              <w:t>65</w:t>
            </w:r>
            <w:r>
              <w:rPr>
                <w:webHidden/>
              </w:rPr>
              <w:fldChar w:fldCharType="end"/>
            </w:r>
          </w:hyperlink>
        </w:p>
        <w:p w14:paraId="1323EB1F" w14:textId="500A7956"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46" w:history="1">
            <w:r w:rsidRPr="00172C88">
              <w:rPr>
                <w:rStyle w:val="affc"/>
                <w:noProof/>
              </w:rPr>
              <w:t>4.1 Действия в случае несоблюдения условий выполнения технологического процесса, в том числе при длительных отказах технических средств</w:t>
            </w:r>
            <w:r>
              <w:rPr>
                <w:noProof/>
                <w:webHidden/>
              </w:rPr>
              <w:tab/>
            </w:r>
            <w:r>
              <w:rPr>
                <w:noProof/>
                <w:webHidden/>
              </w:rPr>
              <w:fldChar w:fldCharType="begin"/>
            </w:r>
            <w:r>
              <w:rPr>
                <w:noProof/>
                <w:webHidden/>
              </w:rPr>
              <w:instrText xml:space="preserve"> PAGEREF _Toc200526846 \h </w:instrText>
            </w:r>
            <w:r>
              <w:rPr>
                <w:noProof/>
                <w:webHidden/>
              </w:rPr>
            </w:r>
            <w:r>
              <w:rPr>
                <w:noProof/>
                <w:webHidden/>
              </w:rPr>
              <w:fldChar w:fldCharType="separate"/>
            </w:r>
            <w:r>
              <w:rPr>
                <w:noProof/>
                <w:webHidden/>
              </w:rPr>
              <w:t>65</w:t>
            </w:r>
            <w:r>
              <w:rPr>
                <w:noProof/>
                <w:webHidden/>
              </w:rPr>
              <w:fldChar w:fldCharType="end"/>
            </w:r>
          </w:hyperlink>
        </w:p>
        <w:p w14:paraId="63FFAFA5" w14:textId="0F34C022"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47" w:history="1">
            <w:r w:rsidRPr="00172C88">
              <w:rPr>
                <w:rStyle w:val="affc"/>
                <w:noProof/>
              </w:rPr>
              <w:t>4.2 Действия по восстановлению программ и/или данных при отказе носителей информации или обнаружении ошибок в данных</w:t>
            </w:r>
            <w:r>
              <w:rPr>
                <w:noProof/>
                <w:webHidden/>
              </w:rPr>
              <w:tab/>
            </w:r>
            <w:r>
              <w:rPr>
                <w:noProof/>
                <w:webHidden/>
              </w:rPr>
              <w:fldChar w:fldCharType="begin"/>
            </w:r>
            <w:r>
              <w:rPr>
                <w:noProof/>
                <w:webHidden/>
              </w:rPr>
              <w:instrText xml:space="preserve"> PAGEREF _Toc200526847 \h </w:instrText>
            </w:r>
            <w:r>
              <w:rPr>
                <w:noProof/>
                <w:webHidden/>
              </w:rPr>
            </w:r>
            <w:r>
              <w:rPr>
                <w:noProof/>
                <w:webHidden/>
              </w:rPr>
              <w:fldChar w:fldCharType="separate"/>
            </w:r>
            <w:r>
              <w:rPr>
                <w:noProof/>
                <w:webHidden/>
              </w:rPr>
              <w:t>65</w:t>
            </w:r>
            <w:r>
              <w:rPr>
                <w:noProof/>
                <w:webHidden/>
              </w:rPr>
              <w:fldChar w:fldCharType="end"/>
            </w:r>
          </w:hyperlink>
        </w:p>
        <w:p w14:paraId="63022D4C" w14:textId="2838DEF3"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48" w:history="1">
            <w:r w:rsidRPr="00172C88">
              <w:rPr>
                <w:rStyle w:val="affc"/>
                <w:noProof/>
              </w:rPr>
              <w:t>4.3 Действия в случаях обнаружения несанкционированного вмешательства в данные</w:t>
            </w:r>
            <w:r>
              <w:rPr>
                <w:noProof/>
                <w:webHidden/>
              </w:rPr>
              <w:tab/>
            </w:r>
            <w:r>
              <w:rPr>
                <w:noProof/>
                <w:webHidden/>
              </w:rPr>
              <w:fldChar w:fldCharType="begin"/>
            </w:r>
            <w:r>
              <w:rPr>
                <w:noProof/>
                <w:webHidden/>
              </w:rPr>
              <w:instrText xml:space="preserve"> PAGEREF _Toc200526848 \h </w:instrText>
            </w:r>
            <w:r>
              <w:rPr>
                <w:noProof/>
                <w:webHidden/>
              </w:rPr>
            </w:r>
            <w:r>
              <w:rPr>
                <w:noProof/>
                <w:webHidden/>
              </w:rPr>
              <w:fldChar w:fldCharType="separate"/>
            </w:r>
            <w:r>
              <w:rPr>
                <w:noProof/>
                <w:webHidden/>
              </w:rPr>
              <w:t>65</w:t>
            </w:r>
            <w:r>
              <w:rPr>
                <w:noProof/>
                <w:webHidden/>
              </w:rPr>
              <w:fldChar w:fldCharType="end"/>
            </w:r>
          </w:hyperlink>
        </w:p>
        <w:p w14:paraId="6590AD13" w14:textId="535D4927" w:rsidR="009C4E6E" w:rsidRDefault="009C4E6E">
          <w:pPr>
            <w:pStyle w:val="27"/>
            <w:tabs>
              <w:tab w:val="right" w:leader="dot" w:pos="10195"/>
            </w:tabs>
            <w:rPr>
              <w:rFonts w:asciiTheme="minorHAnsi" w:eastAsiaTheme="minorEastAsia" w:hAnsiTheme="minorHAnsi" w:cstheme="minorBidi"/>
              <w:noProof/>
              <w:sz w:val="22"/>
              <w:szCs w:val="22"/>
            </w:rPr>
          </w:pPr>
          <w:hyperlink w:anchor="_Toc200526849" w:history="1">
            <w:r w:rsidRPr="00172C88">
              <w:rPr>
                <w:rStyle w:val="affc"/>
                <w:noProof/>
              </w:rPr>
              <w:t>4.4 Действия в других аварийных ситуациях</w:t>
            </w:r>
            <w:r>
              <w:rPr>
                <w:noProof/>
                <w:webHidden/>
              </w:rPr>
              <w:tab/>
            </w:r>
            <w:r>
              <w:rPr>
                <w:noProof/>
                <w:webHidden/>
              </w:rPr>
              <w:fldChar w:fldCharType="begin"/>
            </w:r>
            <w:r>
              <w:rPr>
                <w:noProof/>
                <w:webHidden/>
              </w:rPr>
              <w:instrText xml:space="preserve"> PAGEREF _Toc200526849 \h </w:instrText>
            </w:r>
            <w:r>
              <w:rPr>
                <w:noProof/>
                <w:webHidden/>
              </w:rPr>
            </w:r>
            <w:r>
              <w:rPr>
                <w:noProof/>
                <w:webHidden/>
              </w:rPr>
              <w:fldChar w:fldCharType="separate"/>
            </w:r>
            <w:r>
              <w:rPr>
                <w:noProof/>
                <w:webHidden/>
              </w:rPr>
              <w:t>65</w:t>
            </w:r>
            <w:r>
              <w:rPr>
                <w:noProof/>
                <w:webHidden/>
              </w:rPr>
              <w:fldChar w:fldCharType="end"/>
            </w:r>
          </w:hyperlink>
        </w:p>
        <w:p w14:paraId="7A4CA464" w14:textId="0BB0BF89" w:rsidR="009C4E6E" w:rsidRDefault="009C4E6E">
          <w:pPr>
            <w:pStyle w:val="1f1"/>
            <w:tabs>
              <w:tab w:val="left" w:pos="2409"/>
            </w:tabs>
            <w:rPr>
              <w:rFonts w:asciiTheme="minorHAnsi" w:eastAsiaTheme="minorEastAsia" w:hAnsiTheme="minorHAnsi" w:cstheme="minorBidi"/>
              <w:caps w:val="0"/>
              <w:sz w:val="22"/>
              <w:szCs w:val="22"/>
            </w:rPr>
          </w:pPr>
          <w:hyperlink w:anchor="_Toc200526850" w:history="1">
            <w:r w:rsidRPr="00172C88">
              <w:rPr>
                <w:rStyle w:val="affc"/>
              </w:rPr>
              <w:t>Приложение А.</w:t>
            </w:r>
            <w:r>
              <w:rPr>
                <w:rFonts w:asciiTheme="minorHAnsi" w:eastAsiaTheme="minorEastAsia" w:hAnsiTheme="minorHAnsi" w:cstheme="minorBidi"/>
                <w:caps w:val="0"/>
                <w:sz w:val="22"/>
                <w:szCs w:val="22"/>
              </w:rPr>
              <w:tab/>
            </w:r>
            <w:r w:rsidRPr="00172C88">
              <w:rPr>
                <w:rStyle w:val="affc"/>
              </w:rPr>
              <w:t xml:space="preserve">Пример заполнения конфигурационного файла </w:t>
            </w:r>
            <w:r w:rsidRPr="00172C88">
              <w:rPr>
                <w:rStyle w:val="affc"/>
                <w:lang w:val="en-US"/>
              </w:rPr>
              <w:t>properties</w:t>
            </w:r>
            <w:r w:rsidRPr="00172C88">
              <w:rPr>
                <w:rStyle w:val="affc"/>
              </w:rPr>
              <w:t>.</w:t>
            </w:r>
            <w:r w:rsidRPr="00172C88">
              <w:rPr>
                <w:rStyle w:val="affc"/>
                <w:lang w:val="en-US"/>
              </w:rPr>
              <w:t>json</w:t>
            </w:r>
            <w:r w:rsidRPr="00172C88">
              <w:rPr>
                <w:rStyle w:val="affc"/>
              </w:rPr>
              <w:t xml:space="preserve"> для модуля регистрации</w:t>
            </w:r>
            <w:r>
              <w:rPr>
                <w:webHidden/>
              </w:rPr>
              <w:tab/>
            </w:r>
            <w:r>
              <w:rPr>
                <w:webHidden/>
              </w:rPr>
              <w:fldChar w:fldCharType="begin"/>
            </w:r>
            <w:r>
              <w:rPr>
                <w:webHidden/>
              </w:rPr>
              <w:instrText xml:space="preserve"> PAGEREF _Toc200526850 \h </w:instrText>
            </w:r>
            <w:r>
              <w:rPr>
                <w:webHidden/>
              </w:rPr>
            </w:r>
            <w:r>
              <w:rPr>
                <w:webHidden/>
              </w:rPr>
              <w:fldChar w:fldCharType="separate"/>
            </w:r>
            <w:r>
              <w:rPr>
                <w:webHidden/>
              </w:rPr>
              <w:t>66</w:t>
            </w:r>
            <w:r>
              <w:rPr>
                <w:webHidden/>
              </w:rPr>
              <w:fldChar w:fldCharType="end"/>
            </w:r>
          </w:hyperlink>
        </w:p>
        <w:p w14:paraId="694B7F25" w14:textId="3BE9F64A" w:rsidR="009C4E6E" w:rsidRDefault="009C4E6E">
          <w:pPr>
            <w:pStyle w:val="1f1"/>
            <w:tabs>
              <w:tab w:val="left" w:pos="2653"/>
            </w:tabs>
            <w:rPr>
              <w:rFonts w:asciiTheme="minorHAnsi" w:eastAsiaTheme="minorEastAsia" w:hAnsiTheme="minorHAnsi" w:cstheme="minorBidi"/>
              <w:caps w:val="0"/>
              <w:sz w:val="22"/>
              <w:szCs w:val="22"/>
            </w:rPr>
          </w:pPr>
          <w:hyperlink w:anchor="_Toc200526851" w:history="1">
            <w:r w:rsidRPr="00172C88">
              <w:rPr>
                <w:rStyle w:val="affc"/>
              </w:rPr>
              <w:t>Приложение Б.</w:t>
            </w:r>
            <w:r>
              <w:rPr>
                <w:rFonts w:asciiTheme="minorHAnsi" w:eastAsiaTheme="minorEastAsia" w:hAnsiTheme="minorHAnsi" w:cstheme="minorBidi"/>
                <w:caps w:val="0"/>
                <w:sz w:val="22"/>
                <w:szCs w:val="22"/>
              </w:rPr>
              <w:tab/>
            </w:r>
            <w:r w:rsidRPr="00172C88">
              <w:rPr>
                <w:rStyle w:val="affc"/>
              </w:rPr>
              <w:t>Пример команды в случае создания неинициализированной БД для адаптера</w:t>
            </w:r>
            <w:r>
              <w:rPr>
                <w:webHidden/>
              </w:rPr>
              <w:tab/>
            </w:r>
            <w:r>
              <w:rPr>
                <w:webHidden/>
              </w:rPr>
              <w:fldChar w:fldCharType="begin"/>
            </w:r>
            <w:r>
              <w:rPr>
                <w:webHidden/>
              </w:rPr>
              <w:instrText xml:space="preserve"> PAGEREF _Toc200526851 \h </w:instrText>
            </w:r>
            <w:r>
              <w:rPr>
                <w:webHidden/>
              </w:rPr>
            </w:r>
            <w:r>
              <w:rPr>
                <w:webHidden/>
              </w:rPr>
              <w:fldChar w:fldCharType="separate"/>
            </w:r>
            <w:r>
              <w:rPr>
                <w:webHidden/>
              </w:rPr>
              <w:t>69</w:t>
            </w:r>
            <w:r>
              <w:rPr>
                <w:webHidden/>
              </w:rPr>
              <w:fldChar w:fldCharType="end"/>
            </w:r>
          </w:hyperlink>
        </w:p>
        <w:p w14:paraId="1059A129" w14:textId="282A3755" w:rsidR="009C4E6E" w:rsidRDefault="009C4E6E">
          <w:pPr>
            <w:pStyle w:val="1f1"/>
            <w:rPr>
              <w:rFonts w:asciiTheme="minorHAnsi" w:eastAsiaTheme="minorEastAsia" w:hAnsiTheme="minorHAnsi" w:cstheme="minorBidi"/>
              <w:caps w:val="0"/>
              <w:sz w:val="22"/>
              <w:szCs w:val="22"/>
            </w:rPr>
          </w:pPr>
          <w:hyperlink w:anchor="_Toc200526852" w:history="1">
            <w:r w:rsidRPr="00172C88">
              <w:rPr>
                <w:rStyle w:val="affc"/>
              </w:rPr>
              <w:t xml:space="preserve">Приложение В. Пример заполнения конфигурационного файла </w:t>
            </w:r>
            <w:r w:rsidRPr="00172C88">
              <w:rPr>
                <w:rStyle w:val="affc"/>
              </w:rPr>
              <w:lastRenderedPageBreak/>
              <w:t>логирования log4j.properties для модуля регистрации</w:t>
            </w:r>
            <w:r>
              <w:rPr>
                <w:webHidden/>
              </w:rPr>
              <w:tab/>
            </w:r>
            <w:r>
              <w:rPr>
                <w:webHidden/>
              </w:rPr>
              <w:fldChar w:fldCharType="begin"/>
            </w:r>
            <w:r>
              <w:rPr>
                <w:webHidden/>
              </w:rPr>
              <w:instrText xml:space="preserve"> PAGEREF _Toc200526852 \h </w:instrText>
            </w:r>
            <w:r>
              <w:rPr>
                <w:webHidden/>
              </w:rPr>
            </w:r>
            <w:r>
              <w:rPr>
                <w:webHidden/>
              </w:rPr>
              <w:fldChar w:fldCharType="separate"/>
            </w:r>
            <w:r>
              <w:rPr>
                <w:webHidden/>
              </w:rPr>
              <w:t>71</w:t>
            </w:r>
            <w:r>
              <w:rPr>
                <w:webHidden/>
              </w:rPr>
              <w:fldChar w:fldCharType="end"/>
            </w:r>
          </w:hyperlink>
        </w:p>
        <w:p w14:paraId="598858E4" w14:textId="39649332" w:rsidR="009C4E6E" w:rsidRDefault="009C4E6E">
          <w:pPr>
            <w:pStyle w:val="1f1"/>
            <w:rPr>
              <w:rFonts w:asciiTheme="minorHAnsi" w:eastAsiaTheme="minorEastAsia" w:hAnsiTheme="minorHAnsi" w:cstheme="minorBidi"/>
              <w:caps w:val="0"/>
              <w:sz w:val="22"/>
              <w:szCs w:val="22"/>
            </w:rPr>
          </w:pPr>
          <w:hyperlink w:anchor="_Toc200526853" w:history="1">
            <w:r w:rsidRPr="00172C88">
              <w:rPr>
                <w:rStyle w:val="affc"/>
              </w:rPr>
              <w:t>Приложение Г. Пример настройки systemd файла</w:t>
            </w:r>
            <w:r>
              <w:rPr>
                <w:webHidden/>
              </w:rPr>
              <w:tab/>
            </w:r>
            <w:r>
              <w:rPr>
                <w:webHidden/>
              </w:rPr>
              <w:fldChar w:fldCharType="begin"/>
            </w:r>
            <w:r>
              <w:rPr>
                <w:webHidden/>
              </w:rPr>
              <w:instrText xml:space="preserve"> PAGEREF _Toc200526853 \h </w:instrText>
            </w:r>
            <w:r>
              <w:rPr>
                <w:webHidden/>
              </w:rPr>
            </w:r>
            <w:r>
              <w:rPr>
                <w:webHidden/>
              </w:rPr>
              <w:fldChar w:fldCharType="separate"/>
            </w:r>
            <w:r>
              <w:rPr>
                <w:webHidden/>
              </w:rPr>
              <w:t>73</w:t>
            </w:r>
            <w:r>
              <w:rPr>
                <w:webHidden/>
              </w:rPr>
              <w:fldChar w:fldCharType="end"/>
            </w:r>
          </w:hyperlink>
        </w:p>
        <w:p w14:paraId="486B063F" w14:textId="209744C8" w:rsidR="007F36C6" w:rsidRPr="0099699C" w:rsidRDefault="007F36C6" w:rsidP="007F36C6">
          <w:pPr>
            <w:pStyle w:val="1f1"/>
          </w:pPr>
          <w:r w:rsidRPr="0099699C">
            <w:rPr>
              <w:b/>
              <w:bCs/>
            </w:rPr>
            <w:fldChar w:fldCharType="end"/>
          </w:r>
        </w:p>
      </w:sdtContent>
    </w:sdt>
    <w:p w14:paraId="4CDB7654" w14:textId="77777777" w:rsidR="007F36C6" w:rsidRPr="008D44B8" w:rsidRDefault="007F36C6" w:rsidP="007F36C6">
      <w:pPr>
        <w:pageBreakBefore/>
        <w:spacing w:after="240"/>
        <w:rPr>
          <w:b/>
          <w:caps/>
          <w:spacing w:val="20"/>
          <w:lang w:val="x-none" w:eastAsia="x-none"/>
        </w:rPr>
      </w:pPr>
      <w:r w:rsidRPr="008D44B8">
        <w:rPr>
          <w:b/>
          <w:caps/>
          <w:spacing w:val="20"/>
          <w:lang w:val="x-none" w:eastAsia="x-none"/>
        </w:rPr>
        <w:lastRenderedPageBreak/>
        <w:t>ПЕРЕЧЕНЬ ТЕРМИНОВ, ОПРЕДЕЛЕНИЙ И ПРИНЯТЫХ СОКРАЩЕНИЙ</w:t>
      </w: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3"/>
        <w:gridCol w:w="5192"/>
      </w:tblGrid>
      <w:tr w:rsidR="007F36C6" w:rsidRPr="00C04E7F" w14:paraId="1C8BE0BF" w14:textId="77777777" w:rsidTr="001270D3">
        <w:trPr>
          <w:trHeight w:val="368"/>
          <w:tblHeader/>
          <w:jc w:val="center"/>
        </w:trPr>
        <w:tc>
          <w:tcPr>
            <w:tcW w:w="4153" w:type="dxa"/>
            <w:shd w:val="clear" w:color="auto" w:fill="D9D9D9" w:themeFill="background1" w:themeFillShade="D9"/>
          </w:tcPr>
          <w:p w14:paraId="1A574D62" w14:textId="77777777" w:rsidR="007F36C6" w:rsidRPr="008B3665" w:rsidRDefault="007F36C6" w:rsidP="001270D3">
            <w:pPr>
              <w:pStyle w:val="CE2"/>
              <w:jc w:val="center"/>
              <w:rPr>
                <w:b/>
                <w:bCs/>
              </w:rPr>
            </w:pPr>
            <w:r w:rsidRPr="008B3665">
              <w:rPr>
                <w:b/>
                <w:bCs/>
              </w:rPr>
              <w:t>Термин</w:t>
            </w:r>
            <w:r>
              <w:rPr>
                <w:b/>
                <w:bCs/>
              </w:rPr>
              <w:t>/Сокращение</w:t>
            </w:r>
          </w:p>
        </w:tc>
        <w:tc>
          <w:tcPr>
            <w:tcW w:w="5192" w:type="dxa"/>
            <w:shd w:val="clear" w:color="auto" w:fill="D9D9D9" w:themeFill="background1" w:themeFillShade="D9"/>
          </w:tcPr>
          <w:p w14:paraId="22406C6A" w14:textId="77777777" w:rsidR="007F36C6" w:rsidRPr="008B3665" w:rsidRDefault="007F36C6" w:rsidP="001270D3">
            <w:pPr>
              <w:pStyle w:val="CE2"/>
              <w:jc w:val="center"/>
              <w:rPr>
                <w:b/>
                <w:bCs/>
              </w:rPr>
            </w:pPr>
            <w:r w:rsidRPr="008B3665">
              <w:rPr>
                <w:b/>
                <w:bCs/>
              </w:rPr>
              <w:t>Определение</w:t>
            </w:r>
          </w:p>
        </w:tc>
      </w:tr>
      <w:tr w:rsidR="007F36C6" w:rsidRPr="00C04E7F" w14:paraId="0D62ED78"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3D39C8BE" w14:textId="77777777" w:rsidR="007F36C6" w:rsidRDefault="007F36C6" w:rsidP="001270D3">
            <w:pPr>
              <w:pStyle w:val="CE2"/>
              <w:spacing w:before="0" w:after="0" w:line="240" w:lineRule="auto"/>
            </w:pPr>
            <w:r>
              <w:t>Адаптер</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6F431" w14:textId="44D88415" w:rsidR="007F36C6" w:rsidRPr="00577CED" w:rsidRDefault="00B2177D" w:rsidP="001270D3">
            <w:pPr>
              <w:pStyle w:val="CE2"/>
              <w:spacing w:before="0" w:after="0" w:line="240" w:lineRule="auto"/>
            </w:pPr>
            <w:r w:rsidRPr="00BE4196">
              <w:t>Программно-аппаратный комплекс электронной подписи биометрических данных при подключении к Единой биометрической системе, Типовое решение информационной безопасности</w:t>
            </w:r>
          </w:p>
        </w:tc>
      </w:tr>
      <w:tr w:rsidR="007F36C6" w:rsidRPr="00C04E7F" w14:paraId="1D41922D"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273CDD33" w14:textId="77777777" w:rsidR="007F36C6" w:rsidRDefault="007F36C6" w:rsidP="001270D3">
            <w:pPr>
              <w:pStyle w:val="CE2"/>
              <w:spacing w:before="0" w:after="0" w:line="240" w:lineRule="auto"/>
            </w:pPr>
            <w:r>
              <w:t>БВ</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FEC7BD" w14:textId="77777777" w:rsidR="007F36C6" w:rsidRDefault="007F36C6" w:rsidP="001270D3">
            <w:pPr>
              <w:pStyle w:val="CE2"/>
              <w:spacing w:before="0" w:after="0" w:line="240" w:lineRule="auto"/>
            </w:pPr>
            <w:r>
              <w:t>Биометрическое взаимодействие</w:t>
            </w:r>
          </w:p>
        </w:tc>
      </w:tr>
      <w:tr w:rsidR="007F36C6" w:rsidRPr="00C04E7F" w14:paraId="2270195D"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77918D21" w14:textId="77777777" w:rsidR="007F36C6" w:rsidRDefault="007F36C6" w:rsidP="001270D3">
            <w:pPr>
              <w:pStyle w:val="CE2"/>
              <w:spacing w:before="0" w:after="0" w:line="240" w:lineRule="auto"/>
            </w:pPr>
            <w:r>
              <w:t>БДн</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E02174" w14:textId="77777777" w:rsidR="007F36C6" w:rsidRDefault="007F36C6" w:rsidP="001270D3">
            <w:pPr>
              <w:pStyle w:val="CE2"/>
              <w:spacing w:before="0" w:after="0" w:line="240" w:lineRule="auto"/>
            </w:pPr>
            <w:r>
              <w:t>Биометрические данные.</w:t>
            </w:r>
          </w:p>
        </w:tc>
      </w:tr>
      <w:tr w:rsidR="007F36C6" w:rsidRPr="00C04E7F" w14:paraId="79F73AEF"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4189BD6E" w14:textId="77777777" w:rsidR="007F36C6" w:rsidRDefault="007F36C6" w:rsidP="001270D3">
            <w:pPr>
              <w:pStyle w:val="CE2"/>
              <w:spacing w:before="0" w:after="0" w:line="240" w:lineRule="auto"/>
            </w:pPr>
            <w:r w:rsidRPr="00AC29E4">
              <w:rPr>
                <w:szCs w:val="22"/>
              </w:rPr>
              <w:t>БКШ</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50B16" w14:textId="77777777" w:rsidR="007F36C6" w:rsidRDefault="007F36C6" w:rsidP="001270D3">
            <w:pPr>
              <w:pStyle w:val="CE2"/>
              <w:spacing w:before="0" w:after="0" w:line="240" w:lineRule="auto"/>
            </w:pPr>
            <w:r w:rsidRPr="00AC29E4">
              <w:rPr>
                <w:szCs w:val="22"/>
              </w:rPr>
              <w:t>Биометрический контрольный шаблон</w:t>
            </w:r>
          </w:p>
        </w:tc>
      </w:tr>
      <w:tr w:rsidR="007F36C6" w:rsidRPr="00C04E7F" w14:paraId="7149A772"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1C9CCAE7" w14:textId="77777777" w:rsidR="007F36C6" w:rsidRDefault="007F36C6" w:rsidP="001270D3">
            <w:pPr>
              <w:pStyle w:val="CE2"/>
              <w:spacing w:before="0" w:after="0" w:line="240" w:lineRule="auto"/>
            </w:pPr>
            <w:r>
              <w:t>БО</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20BEEF" w14:textId="77777777" w:rsidR="007F36C6" w:rsidRDefault="007F36C6" w:rsidP="001270D3">
            <w:pPr>
              <w:pStyle w:val="CE2"/>
              <w:spacing w:before="0" w:after="0" w:line="240" w:lineRule="auto"/>
            </w:pPr>
            <w:r>
              <w:t>Биометрический образец.</w:t>
            </w:r>
          </w:p>
        </w:tc>
      </w:tr>
      <w:tr w:rsidR="007F36C6" w:rsidRPr="00C04E7F" w14:paraId="1D18D5DA"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31A9AB57" w14:textId="77777777" w:rsidR="007F36C6" w:rsidRDefault="007F36C6" w:rsidP="001270D3">
            <w:pPr>
              <w:pStyle w:val="CE2"/>
              <w:spacing w:before="0" w:after="0" w:line="240" w:lineRule="auto"/>
            </w:pPr>
            <w:r>
              <w:t>Внешняя ИС (ИС КА)</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EE3DF" w14:textId="77777777" w:rsidR="007F36C6" w:rsidRDefault="007F36C6" w:rsidP="001270D3">
            <w:pPr>
              <w:pStyle w:val="CE2"/>
              <w:spacing w:before="0" w:after="0" w:line="240" w:lineRule="auto"/>
            </w:pPr>
            <w:r>
              <w:t>Внешняя информационная система контрагента, которая осуществляет взаимодействие с ТИБ в рамках регистрации пользователей и верификации в ЕБС.</w:t>
            </w:r>
          </w:p>
        </w:tc>
      </w:tr>
      <w:tr w:rsidR="007F36C6" w:rsidRPr="00C04E7F" w14:paraId="3F89ED38"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5CD0DEFD" w14:textId="77777777" w:rsidR="007F36C6" w:rsidRDefault="007F36C6" w:rsidP="001270D3">
            <w:pPr>
              <w:pStyle w:val="CE2"/>
              <w:spacing w:before="0" w:after="0" w:line="240" w:lineRule="auto"/>
            </w:pPr>
            <w:r>
              <w:t xml:space="preserve">ГИС </w:t>
            </w:r>
            <w:r w:rsidRPr="00881349">
              <w:t>ЕБС</w:t>
            </w:r>
            <w:r>
              <w:t>,</w:t>
            </w:r>
            <w:r w:rsidRPr="00881349">
              <w:t xml:space="preserve"> </w:t>
            </w:r>
            <w:r>
              <w:t xml:space="preserve">ЕБС, или </w:t>
            </w:r>
            <w:r w:rsidRPr="00881349">
              <w:t>Единая биометрическая систем</w:t>
            </w:r>
            <w:r>
              <w:t>а</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078519" w14:textId="2D6AD0C9" w:rsidR="007F36C6" w:rsidRPr="00577CED" w:rsidRDefault="007F36C6" w:rsidP="001270D3">
            <w:pPr>
              <w:pStyle w:val="CE2"/>
              <w:spacing w:before="0" w:after="0" w:line="240" w:lineRule="auto"/>
            </w:pPr>
            <w:r>
              <w:t xml:space="preserve">Единая биометрическая система - </w:t>
            </w:r>
            <w:r w:rsidRPr="000A1A59">
              <w:t>Государс</w:t>
            </w:r>
            <w:r>
              <w:t>твенная информационная система «</w:t>
            </w:r>
            <w:r w:rsidRPr="000A1A59">
              <w:t>Единая система идентификации и аутентификации физических лиц с использованием био</w:t>
            </w:r>
            <w:r>
              <w:t>метрических персональных данных»</w:t>
            </w:r>
            <w:r w:rsidRPr="000A1A59">
              <w:t xml:space="preserve">,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Федерального закона </w:t>
            </w:r>
            <w:r>
              <w:rPr>
                <w:shd w:val="clear" w:color="auto" w:fill="FFFFFF"/>
              </w:rPr>
              <w:t xml:space="preserve">№572-ФЗ </w:t>
            </w:r>
            <w:r w:rsidRPr="000A1A59">
              <w:t>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w:t>
            </w:r>
          </w:p>
        </w:tc>
      </w:tr>
      <w:tr w:rsidR="007F36C6" w:rsidRPr="00C04E7F" w14:paraId="4140F622"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295E4EB8" w14:textId="77777777" w:rsidR="007F36C6" w:rsidRPr="00881349" w:rsidRDefault="007F36C6" w:rsidP="001270D3">
            <w:pPr>
              <w:pStyle w:val="CE2"/>
              <w:spacing w:before="0" w:after="0" w:line="240" w:lineRule="auto"/>
            </w:pPr>
            <w:r>
              <w:t>КА</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FEA65D" w14:textId="77777777" w:rsidR="007F36C6" w:rsidRDefault="007F36C6" w:rsidP="001270D3">
            <w:pPr>
              <w:pStyle w:val="CE2"/>
              <w:spacing w:before="0" w:after="0" w:line="240" w:lineRule="auto"/>
            </w:pPr>
            <w:r w:rsidRPr="00AC29E4">
              <w:rPr>
                <w:szCs w:val="22"/>
              </w:rPr>
              <w:t>Контрагент</w:t>
            </w:r>
          </w:p>
        </w:tc>
      </w:tr>
      <w:tr w:rsidR="007F36C6" w:rsidRPr="00C04E7F" w14:paraId="2D87A73D"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742F409A" w14:textId="77777777" w:rsidR="007F36C6" w:rsidRDefault="007F36C6" w:rsidP="001270D3">
            <w:pPr>
              <w:pStyle w:val="CE2"/>
              <w:spacing w:before="0" w:after="0" w:line="240" w:lineRule="auto"/>
            </w:pPr>
            <w:r w:rsidRPr="00AC29E4">
              <w:rPr>
                <w:szCs w:val="22"/>
              </w:rPr>
              <w:t>МП</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CE545F" w14:textId="77777777" w:rsidR="007F36C6" w:rsidRPr="00AC29E4" w:rsidRDefault="007F36C6" w:rsidP="001270D3">
            <w:pPr>
              <w:pStyle w:val="CE2"/>
              <w:spacing w:before="0" w:after="0" w:line="240" w:lineRule="auto"/>
              <w:rPr>
                <w:szCs w:val="22"/>
              </w:rPr>
            </w:pPr>
            <w:r w:rsidRPr="00AC29E4">
              <w:rPr>
                <w:szCs w:val="22"/>
              </w:rPr>
              <w:t>Мобильное приложение</w:t>
            </w:r>
          </w:p>
        </w:tc>
      </w:tr>
      <w:tr w:rsidR="007F36C6" w:rsidRPr="00C04E7F" w14:paraId="51DD723C"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4827AA1F" w14:textId="77777777" w:rsidR="007F36C6" w:rsidRPr="00AC29E4" w:rsidRDefault="007F36C6" w:rsidP="001270D3">
            <w:pPr>
              <w:pStyle w:val="CE2"/>
              <w:spacing w:before="0" w:after="0" w:line="240" w:lineRule="auto"/>
              <w:rPr>
                <w:szCs w:val="22"/>
              </w:rPr>
            </w:pPr>
            <w:r w:rsidRPr="00AC29E4">
              <w:rPr>
                <w:szCs w:val="22"/>
              </w:rPr>
              <w:t>ОС</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B654BC" w14:textId="77777777" w:rsidR="007F36C6" w:rsidRPr="00AC29E4" w:rsidRDefault="007F36C6" w:rsidP="001270D3">
            <w:pPr>
              <w:pStyle w:val="CE2"/>
              <w:spacing w:before="0" w:after="0" w:line="240" w:lineRule="auto"/>
              <w:rPr>
                <w:szCs w:val="22"/>
              </w:rPr>
            </w:pPr>
            <w:r w:rsidRPr="00AC29E4">
              <w:rPr>
                <w:szCs w:val="22"/>
              </w:rPr>
              <w:t>Операционная система</w:t>
            </w:r>
          </w:p>
        </w:tc>
      </w:tr>
      <w:tr w:rsidR="007F36C6" w:rsidRPr="00C04E7F" w14:paraId="662D5599"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37743BA4" w14:textId="77777777" w:rsidR="007F36C6" w:rsidRPr="00AC29E4" w:rsidRDefault="007F36C6" w:rsidP="001270D3">
            <w:pPr>
              <w:pStyle w:val="CE2"/>
              <w:spacing w:before="0" w:after="0" w:line="240" w:lineRule="auto"/>
              <w:rPr>
                <w:szCs w:val="22"/>
              </w:rPr>
            </w:pPr>
            <w:r w:rsidRPr="00AC29E4">
              <w:rPr>
                <w:szCs w:val="22"/>
              </w:rPr>
              <w:t>ПО</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20E63D" w14:textId="77777777" w:rsidR="007F36C6" w:rsidRPr="00AC29E4" w:rsidRDefault="007F36C6" w:rsidP="001270D3">
            <w:pPr>
              <w:pStyle w:val="CE2"/>
              <w:spacing w:before="0" w:after="0" w:line="240" w:lineRule="auto"/>
              <w:rPr>
                <w:szCs w:val="22"/>
              </w:rPr>
            </w:pPr>
            <w:r w:rsidRPr="00AC29E4">
              <w:rPr>
                <w:szCs w:val="22"/>
              </w:rPr>
              <w:t>Программное обеспечение</w:t>
            </w:r>
          </w:p>
        </w:tc>
      </w:tr>
      <w:tr w:rsidR="007F36C6" w:rsidRPr="00C04E7F" w14:paraId="75BD509A"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7439CB90" w14:textId="77777777" w:rsidR="007F36C6" w:rsidRPr="00881349" w:rsidRDefault="007F36C6" w:rsidP="001270D3">
            <w:pPr>
              <w:pStyle w:val="CE2"/>
              <w:spacing w:before="0" w:after="0" w:line="240" w:lineRule="auto"/>
            </w:pPr>
            <w:r>
              <w:t>Провайдер идентификации (</w:t>
            </w:r>
            <w:r>
              <w:rPr>
                <w:lang w:val="en-US"/>
              </w:rPr>
              <w:t>IDP</w:t>
            </w:r>
            <w:r>
              <w:t>)</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337B7" w14:textId="5B988F1B" w:rsidR="007F36C6" w:rsidRDefault="007F36C6" w:rsidP="001270D3">
            <w:pPr>
              <w:pStyle w:val="CE2"/>
              <w:spacing w:before="0" w:after="0" w:line="240" w:lineRule="auto"/>
            </w:pPr>
            <w:r>
              <w:t xml:space="preserve">Внешняя информационная система, в рамках которой заведена УЗ </w:t>
            </w:r>
            <w:r w:rsidR="004D61BC">
              <w:t>п</w:t>
            </w:r>
            <w:r>
              <w:t>ользователя.</w:t>
            </w:r>
          </w:p>
        </w:tc>
      </w:tr>
      <w:tr w:rsidR="007F36C6" w:rsidRPr="00C04E7F" w14:paraId="4D533B62"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7ACA1E13" w14:textId="77777777" w:rsidR="007F36C6" w:rsidRDefault="007F36C6" w:rsidP="001270D3">
            <w:pPr>
              <w:pStyle w:val="CE2"/>
              <w:spacing w:before="0" w:after="0" w:line="240" w:lineRule="auto"/>
            </w:pPr>
            <w:r>
              <w:t>СКЗИ</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F0C21A" w14:textId="77777777" w:rsidR="007F36C6" w:rsidRDefault="007F36C6" w:rsidP="001270D3">
            <w:pPr>
              <w:pStyle w:val="CE2"/>
              <w:spacing w:before="0" w:after="0" w:line="240" w:lineRule="auto"/>
            </w:pPr>
            <w:r w:rsidRPr="00AC29E4">
              <w:rPr>
                <w:szCs w:val="22"/>
              </w:rPr>
              <w:t>Средство криптографической защиты информации</w:t>
            </w:r>
          </w:p>
        </w:tc>
      </w:tr>
      <w:tr w:rsidR="001B5E13" w:rsidRPr="00C04E7F" w14:paraId="2C37E4C8"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53E3D8CC" w14:textId="17941C03" w:rsidR="001B5E13" w:rsidRDefault="001B5E13" w:rsidP="001B5E13">
            <w:pPr>
              <w:pStyle w:val="CE2"/>
              <w:spacing w:before="0" w:after="0" w:line="240" w:lineRule="auto"/>
            </w:pPr>
            <w:r>
              <w:t>СОС</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00FEB2" w14:textId="2803532B" w:rsidR="001B5E13" w:rsidRPr="00AC29E4" w:rsidRDefault="001B5E13" w:rsidP="001B5E13">
            <w:pPr>
              <w:pStyle w:val="CE2"/>
              <w:spacing w:before="0" w:after="0" w:line="240" w:lineRule="auto"/>
              <w:rPr>
                <w:szCs w:val="22"/>
              </w:rPr>
            </w:pPr>
            <w:r>
              <w:rPr>
                <w:szCs w:val="22"/>
              </w:rPr>
              <w:t>Список отозванных сертификатов</w:t>
            </w:r>
          </w:p>
        </w:tc>
      </w:tr>
      <w:tr w:rsidR="001B5E13" w:rsidRPr="00C04E7F" w14:paraId="5D1227B4"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0D19F393" w14:textId="77777777" w:rsidR="001B5E13" w:rsidRDefault="001B5E13" w:rsidP="001B5E13">
            <w:pPr>
              <w:pStyle w:val="CE2"/>
              <w:spacing w:before="0" w:after="0" w:line="240" w:lineRule="auto"/>
            </w:pPr>
            <w:r>
              <w:t>ТИБ</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A20121" w14:textId="77777777" w:rsidR="001B5E13" w:rsidRPr="00577CED" w:rsidRDefault="001B5E13" w:rsidP="001B5E13">
            <w:pPr>
              <w:pStyle w:val="CE2"/>
              <w:spacing w:before="0" w:after="0" w:line="240" w:lineRule="auto"/>
            </w:pPr>
            <w:r>
              <w:t>Типовое решение информационной безопасности.</w:t>
            </w:r>
          </w:p>
        </w:tc>
      </w:tr>
      <w:tr w:rsidR="001B5E13" w:rsidRPr="00C04E7F" w14:paraId="3CB0F4B3"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1C8A00A1" w14:textId="77777777" w:rsidR="001B5E13" w:rsidRDefault="001B5E13" w:rsidP="001B5E13">
            <w:pPr>
              <w:pStyle w:val="CE2"/>
              <w:spacing w:before="0" w:after="0" w:line="240" w:lineRule="auto"/>
            </w:pPr>
            <w:r>
              <w:t>УЗ</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46EAF7" w14:textId="77777777" w:rsidR="001B5E13" w:rsidRDefault="001B5E13" w:rsidP="001B5E13">
            <w:pPr>
              <w:pStyle w:val="CE2"/>
              <w:spacing w:before="0" w:after="0" w:line="240" w:lineRule="auto"/>
            </w:pPr>
            <w:r>
              <w:t>Учетная запись</w:t>
            </w:r>
          </w:p>
        </w:tc>
      </w:tr>
      <w:tr w:rsidR="001B5E13" w:rsidRPr="00C04E7F" w14:paraId="61F86C85" w14:textId="77777777" w:rsidTr="00B61613">
        <w:trPr>
          <w:trHeight w:val="298"/>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6BA85150" w14:textId="77777777" w:rsidR="001B5E13" w:rsidRDefault="001B5E13" w:rsidP="001B5E13">
            <w:pPr>
              <w:pStyle w:val="CE2"/>
              <w:spacing w:before="0" w:after="0" w:line="240" w:lineRule="auto"/>
            </w:pPr>
            <w:r>
              <w:t>ЭП</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44658C" w14:textId="77777777" w:rsidR="001B5E13" w:rsidRPr="00577CED" w:rsidRDefault="001B5E13" w:rsidP="001B5E13">
            <w:pPr>
              <w:pStyle w:val="CE2"/>
              <w:spacing w:before="0" w:after="0" w:line="240" w:lineRule="auto"/>
            </w:pPr>
            <w:r>
              <w:t>Электронная подпись</w:t>
            </w:r>
          </w:p>
        </w:tc>
      </w:tr>
      <w:tr w:rsidR="001B5E13" w:rsidRPr="00C04E7F" w14:paraId="2ADB6BF8"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12682128" w14:textId="77777777" w:rsidR="001B5E13" w:rsidRDefault="001B5E13" w:rsidP="001B5E13">
            <w:pPr>
              <w:pStyle w:val="CE2"/>
              <w:spacing w:before="0" w:after="0" w:line="240" w:lineRule="auto"/>
            </w:pPr>
            <w:r w:rsidRPr="00AC29E4">
              <w:rPr>
                <w:szCs w:val="22"/>
                <w:lang w:val="en-US"/>
              </w:rPr>
              <w:t>ID</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CB228" w14:textId="77777777" w:rsidR="001B5E13" w:rsidRDefault="001B5E13" w:rsidP="001B5E13">
            <w:pPr>
              <w:pStyle w:val="CE2"/>
              <w:spacing w:before="0" w:after="0" w:line="240" w:lineRule="auto"/>
            </w:pPr>
            <w:r w:rsidRPr="00AC29E4">
              <w:rPr>
                <w:szCs w:val="22"/>
                <w:lang w:val="en-US"/>
              </w:rPr>
              <w:t>Identifi</w:t>
            </w:r>
            <w:r>
              <w:rPr>
                <w:szCs w:val="22"/>
                <w:lang w:val="en-US"/>
              </w:rPr>
              <w:t>er</w:t>
            </w:r>
            <w:r w:rsidRPr="00AC29E4">
              <w:rPr>
                <w:szCs w:val="22"/>
                <w:lang w:val="en-US"/>
              </w:rPr>
              <w:t xml:space="preserve"> (</w:t>
            </w:r>
            <w:r w:rsidRPr="00AC29E4">
              <w:rPr>
                <w:szCs w:val="22"/>
              </w:rPr>
              <w:t>Идентификатор</w:t>
            </w:r>
            <w:r w:rsidRPr="00AC29E4">
              <w:rPr>
                <w:szCs w:val="22"/>
                <w:lang w:val="en-US"/>
              </w:rPr>
              <w:t>)</w:t>
            </w:r>
          </w:p>
        </w:tc>
      </w:tr>
      <w:tr w:rsidR="001B5E13" w:rsidRPr="00C04E7F" w14:paraId="387C52D4" w14:textId="77777777" w:rsidTr="001270D3">
        <w:trPr>
          <w:jc w:val="center"/>
        </w:trPr>
        <w:tc>
          <w:tcPr>
            <w:tcW w:w="4153" w:type="dxa"/>
            <w:tcBorders>
              <w:top w:val="single" w:sz="4" w:space="0" w:color="000000" w:themeColor="text1"/>
              <w:left w:val="single" w:sz="4" w:space="0" w:color="000000" w:themeColor="text1"/>
              <w:bottom w:val="single" w:sz="4" w:space="0" w:color="000000" w:themeColor="text1"/>
            </w:tcBorders>
            <w:shd w:val="clear" w:color="auto" w:fill="auto"/>
          </w:tcPr>
          <w:p w14:paraId="3EC9CEDA" w14:textId="77777777" w:rsidR="001B5E13" w:rsidRPr="00AC29E4" w:rsidRDefault="001B5E13" w:rsidP="001B5E13">
            <w:pPr>
              <w:pStyle w:val="CE2"/>
              <w:spacing w:before="0" w:after="0" w:line="240" w:lineRule="auto"/>
              <w:rPr>
                <w:szCs w:val="22"/>
                <w:lang w:val="en-US"/>
              </w:rPr>
            </w:pPr>
            <w:r w:rsidRPr="00A4272D">
              <w:lastRenderedPageBreak/>
              <w:t>REST API</w:t>
            </w:r>
          </w:p>
        </w:tc>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115F27" w14:textId="77777777" w:rsidR="001B5E13" w:rsidRPr="005E03BC" w:rsidRDefault="001B5E13" w:rsidP="001B5E13">
            <w:pPr>
              <w:pStyle w:val="CE2"/>
              <w:spacing w:before="0" w:after="0" w:line="240" w:lineRule="auto"/>
              <w:rPr>
                <w:szCs w:val="22"/>
              </w:rPr>
            </w:pPr>
            <w:r>
              <w:t>А</w:t>
            </w:r>
            <w:r w:rsidRPr="0081405B">
              <w:t>рхитектурный стиль взаимодействия компонентов распределённого приложения в сети</w:t>
            </w:r>
            <w:r>
              <w:t>.</w:t>
            </w:r>
          </w:p>
        </w:tc>
      </w:tr>
    </w:tbl>
    <w:p w14:paraId="14826BEE" w14:textId="77777777" w:rsidR="007F36C6" w:rsidRPr="0099699C" w:rsidRDefault="007F36C6" w:rsidP="007F36C6">
      <w:pPr>
        <w:pStyle w:val="CE0"/>
      </w:pPr>
    </w:p>
    <w:p w14:paraId="6A7345ED" w14:textId="77777777" w:rsidR="007F36C6" w:rsidRPr="00117E4D" w:rsidRDefault="007F36C6" w:rsidP="007F36C6">
      <w:pPr>
        <w:pStyle w:val="19"/>
      </w:pPr>
      <w:bookmarkStart w:id="1" w:name="_Toc302046846"/>
      <w:bookmarkStart w:id="2" w:name="_Toc302047691"/>
      <w:bookmarkStart w:id="3" w:name="_Toc304892487"/>
      <w:bookmarkStart w:id="4" w:name="_Toc304892654"/>
      <w:bookmarkStart w:id="5" w:name="_Toc343185190"/>
      <w:bookmarkStart w:id="6" w:name="_Toc396897199"/>
      <w:bookmarkStart w:id="7" w:name="_Toc459025206"/>
      <w:bookmarkStart w:id="8" w:name="_Toc393805092"/>
      <w:bookmarkStart w:id="9" w:name="_Toc200526821"/>
      <w:r w:rsidRPr="00117E4D">
        <w:lastRenderedPageBreak/>
        <w:t>Введение</w:t>
      </w:r>
      <w:bookmarkEnd w:id="1"/>
      <w:bookmarkEnd w:id="2"/>
      <w:bookmarkEnd w:id="3"/>
      <w:bookmarkEnd w:id="4"/>
      <w:bookmarkEnd w:id="5"/>
      <w:bookmarkEnd w:id="6"/>
      <w:bookmarkEnd w:id="7"/>
      <w:bookmarkEnd w:id="9"/>
    </w:p>
    <w:p w14:paraId="634E8557" w14:textId="77777777" w:rsidR="007F36C6" w:rsidRDefault="007F36C6" w:rsidP="002E4483">
      <w:pPr>
        <w:pStyle w:val="25"/>
        <w:ind w:left="680"/>
      </w:pPr>
      <w:bookmarkStart w:id="10" w:name="_Toc302046847"/>
      <w:bookmarkStart w:id="11" w:name="_Toc302047692"/>
      <w:bookmarkStart w:id="12" w:name="_Toc304892488"/>
      <w:bookmarkStart w:id="13" w:name="_Toc304892655"/>
      <w:bookmarkStart w:id="14" w:name="_Toc343185191"/>
      <w:bookmarkStart w:id="15" w:name="_Toc396897200"/>
      <w:bookmarkStart w:id="16" w:name="_Toc459025207"/>
      <w:bookmarkStart w:id="17" w:name="_Toc294260366"/>
      <w:bookmarkStart w:id="18" w:name="_Toc200526822"/>
      <w:r w:rsidRPr="0099699C">
        <w:t>Область применения</w:t>
      </w:r>
      <w:bookmarkEnd w:id="10"/>
      <w:bookmarkEnd w:id="11"/>
      <w:bookmarkEnd w:id="12"/>
      <w:bookmarkEnd w:id="13"/>
      <w:bookmarkEnd w:id="14"/>
      <w:bookmarkEnd w:id="15"/>
      <w:bookmarkEnd w:id="16"/>
      <w:bookmarkEnd w:id="18"/>
    </w:p>
    <w:p w14:paraId="565E3831" w14:textId="77777777" w:rsidR="007F36C6" w:rsidRPr="00FD040C" w:rsidRDefault="007F36C6" w:rsidP="007F36C6">
      <w:pPr>
        <w:pStyle w:val="CE0"/>
      </w:pPr>
      <w:r w:rsidRPr="00FD040C">
        <w:t>Целью</w:t>
      </w:r>
      <w:r>
        <w:t xml:space="preserve"> </w:t>
      </w:r>
      <w:r w:rsidRPr="00FD040C">
        <w:t>доработки</w:t>
      </w:r>
      <w:r>
        <w:t xml:space="preserve"> </w:t>
      </w:r>
      <w:r w:rsidRPr="00FD040C">
        <w:t>Типового</w:t>
      </w:r>
      <w:r>
        <w:t xml:space="preserve"> </w:t>
      </w:r>
      <w:r w:rsidRPr="00FD040C">
        <w:t>решения</w:t>
      </w:r>
      <w:r>
        <w:t xml:space="preserve"> </w:t>
      </w:r>
      <w:r w:rsidRPr="00FD040C">
        <w:t>Информационной</w:t>
      </w:r>
      <w:r>
        <w:t xml:space="preserve"> </w:t>
      </w:r>
      <w:r w:rsidRPr="00FD040C">
        <w:t>Безопасности</w:t>
      </w:r>
      <w:r>
        <w:t xml:space="preserve"> </w:t>
      </w:r>
      <w:r w:rsidRPr="00FD040C">
        <w:t>является</w:t>
      </w:r>
      <w:r>
        <w:t xml:space="preserve"> о</w:t>
      </w:r>
      <w:r w:rsidRPr="008558FF">
        <w:t>беспечение возможности проведения биометрической верификации Пользователей ЕБС с привязкой к идентификаторам учетных записей различных Провайдеров идентификации</w:t>
      </w:r>
      <w:r>
        <w:t xml:space="preserve"> </w:t>
      </w:r>
      <w:r w:rsidRPr="00FD040C">
        <w:t>и</w:t>
      </w:r>
      <w:r>
        <w:t xml:space="preserve"> </w:t>
      </w:r>
      <w:r w:rsidRPr="00FD040C">
        <w:t>размещения</w:t>
      </w:r>
      <w:r>
        <w:t xml:space="preserve"> </w:t>
      </w:r>
      <w:r w:rsidRPr="00FD040C">
        <w:t>или</w:t>
      </w:r>
      <w:r>
        <w:t xml:space="preserve"> </w:t>
      </w:r>
      <w:r w:rsidRPr="00FD040C">
        <w:t>обновления</w:t>
      </w:r>
      <w:r>
        <w:t xml:space="preserve"> </w:t>
      </w:r>
      <w:r w:rsidRPr="00FD040C">
        <w:t>в</w:t>
      </w:r>
      <w:r>
        <w:t xml:space="preserve"> </w:t>
      </w:r>
      <w:r w:rsidRPr="00FD040C">
        <w:t>Единой</w:t>
      </w:r>
      <w:r>
        <w:t xml:space="preserve"> </w:t>
      </w:r>
      <w:r w:rsidRPr="00FD040C">
        <w:t>биометрической</w:t>
      </w:r>
      <w:r>
        <w:t xml:space="preserve"> </w:t>
      </w:r>
      <w:r w:rsidRPr="00FD040C">
        <w:t>системе</w:t>
      </w:r>
      <w:r>
        <w:t xml:space="preserve"> </w:t>
      </w:r>
      <w:r w:rsidRPr="00FD040C">
        <w:t>биометрических</w:t>
      </w:r>
      <w:r>
        <w:t xml:space="preserve"> </w:t>
      </w:r>
      <w:r w:rsidRPr="00FD040C">
        <w:t>персональных</w:t>
      </w:r>
      <w:r>
        <w:t xml:space="preserve"> </w:t>
      </w:r>
      <w:r w:rsidRPr="00FD040C">
        <w:t>данных</w:t>
      </w:r>
      <w:r>
        <w:t xml:space="preserve"> </w:t>
      </w:r>
      <w:r w:rsidRPr="00FD040C">
        <w:t>(далее</w:t>
      </w:r>
      <w:r>
        <w:t xml:space="preserve"> </w:t>
      </w:r>
      <w:r w:rsidRPr="00FD040C">
        <w:t>–</w:t>
      </w:r>
      <w:r>
        <w:t xml:space="preserve"> </w:t>
      </w:r>
      <w:r w:rsidRPr="00FD040C">
        <w:t>регистрация</w:t>
      </w:r>
      <w:r>
        <w:t xml:space="preserve"> </w:t>
      </w:r>
      <w:r w:rsidRPr="00FD040C">
        <w:t>БО).</w:t>
      </w:r>
    </w:p>
    <w:p w14:paraId="779E849E" w14:textId="77777777" w:rsidR="007F36C6" w:rsidRPr="00FD040C" w:rsidRDefault="007F36C6" w:rsidP="007F36C6">
      <w:pPr>
        <w:pStyle w:val="CE0"/>
      </w:pPr>
      <w:r w:rsidRPr="00FD040C">
        <w:t>ТИБ</w:t>
      </w:r>
      <w:r>
        <w:t xml:space="preserve"> </w:t>
      </w:r>
      <w:r w:rsidRPr="00FD040C">
        <w:t>реализует</w:t>
      </w:r>
      <w:r>
        <w:t xml:space="preserve"> </w:t>
      </w:r>
      <w:r w:rsidRPr="00FD040C">
        <w:t>необходимые</w:t>
      </w:r>
      <w:r>
        <w:t xml:space="preserve"> </w:t>
      </w:r>
      <w:r w:rsidRPr="00FD040C">
        <w:t>протоколы</w:t>
      </w:r>
      <w:r>
        <w:t xml:space="preserve"> </w:t>
      </w:r>
      <w:r w:rsidRPr="00FD040C">
        <w:t>обмена</w:t>
      </w:r>
      <w:r>
        <w:t xml:space="preserve"> </w:t>
      </w:r>
      <w:r w:rsidRPr="00FD040C">
        <w:t>с</w:t>
      </w:r>
      <w:r>
        <w:t xml:space="preserve"> </w:t>
      </w:r>
      <w:r w:rsidRPr="00FD040C">
        <w:t>ЕБС,</w:t>
      </w:r>
      <w:r>
        <w:t xml:space="preserve"> </w:t>
      </w:r>
      <w:r w:rsidRPr="00FD040C">
        <w:t>обеспечивает</w:t>
      </w:r>
      <w:r>
        <w:t xml:space="preserve"> </w:t>
      </w:r>
      <w:r w:rsidRPr="00FD040C">
        <w:t>формирование</w:t>
      </w:r>
      <w:r>
        <w:t xml:space="preserve"> </w:t>
      </w:r>
      <w:r w:rsidRPr="00FD040C">
        <w:t>и</w:t>
      </w:r>
      <w:r>
        <w:t xml:space="preserve"> </w:t>
      </w:r>
      <w:r w:rsidRPr="00FD040C">
        <w:t>проверку</w:t>
      </w:r>
      <w:r>
        <w:t xml:space="preserve"> </w:t>
      </w:r>
      <w:r w:rsidRPr="00FD040C">
        <w:t>ЭП</w:t>
      </w:r>
      <w:r>
        <w:t xml:space="preserve"> </w:t>
      </w:r>
      <w:r w:rsidRPr="00FD040C">
        <w:t>в</w:t>
      </w:r>
      <w:r>
        <w:t xml:space="preserve"> </w:t>
      </w:r>
      <w:r w:rsidRPr="00FD040C">
        <w:t>части</w:t>
      </w:r>
      <w:r>
        <w:t xml:space="preserve"> </w:t>
      </w:r>
      <w:r w:rsidRPr="00FD040C">
        <w:t>взаимодействия</w:t>
      </w:r>
      <w:r>
        <w:t xml:space="preserve"> </w:t>
      </w:r>
      <w:r w:rsidRPr="00FD040C">
        <w:t>с</w:t>
      </w:r>
      <w:r>
        <w:t xml:space="preserve"> </w:t>
      </w:r>
      <w:r w:rsidRPr="00FD040C">
        <w:t>ЕБС,</w:t>
      </w:r>
      <w:r>
        <w:t xml:space="preserve"> </w:t>
      </w:r>
      <w:r w:rsidRPr="00FD040C">
        <w:t>что</w:t>
      </w:r>
      <w:r>
        <w:t xml:space="preserve"> </w:t>
      </w:r>
      <w:r w:rsidRPr="00FD040C">
        <w:t>упрощает</w:t>
      </w:r>
      <w:r>
        <w:t xml:space="preserve"> </w:t>
      </w:r>
      <w:r w:rsidRPr="00FD040C">
        <w:t>Организации</w:t>
      </w:r>
      <w:r>
        <w:t xml:space="preserve"> </w:t>
      </w:r>
      <w:r w:rsidRPr="00FD040C">
        <w:t>реализацию</w:t>
      </w:r>
      <w:r>
        <w:t xml:space="preserve"> </w:t>
      </w:r>
      <w:r w:rsidRPr="00FD040C">
        <w:t>бизнес-процессов</w:t>
      </w:r>
      <w:r>
        <w:t xml:space="preserve"> </w:t>
      </w:r>
      <w:r w:rsidRPr="00FD040C">
        <w:t>регистрации</w:t>
      </w:r>
      <w:r>
        <w:t xml:space="preserve"> </w:t>
      </w:r>
      <w:r w:rsidRPr="00FD040C">
        <w:t>БО</w:t>
      </w:r>
      <w:r>
        <w:t xml:space="preserve"> </w:t>
      </w:r>
      <w:r w:rsidRPr="00FD040C">
        <w:t>и</w:t>
      </w:r>
      <w:r>
        <w:t xml:space="preserve"> </w:t>
      </w:r>
      <w:r w:rsidRPr="00FD040C">
        <w:t>верификацию</w:t>
      </w:r>
      <w:r>
        <w:t xml:space="preserve"> </w:t>
      </w:r>
      <w:r w:rsidRPr="00FD040C">
        <w:t>с</w:t>
      </w:r>
      <w:r>
        <w:t xml:space="preserve"> </w:t>
      </w:r>
      <w:r w:rsidRPr="00FD040C">
        <w:t>использованием</w:t>
      </w:r>
      <w:r>
        <w:t xml:space="preserve"> </w:t>
      </w:r>
      <w:r w:rsidRPr="00FD040C">
        <w:t>ЕБС.</w:t>
      </w:r>
    </w:p>
    <w:p w14:paraId="175292EB" w14:textId="77777777" w:rsidR="007F36C6" w:rsidRPr="00FD040C" w:rsidRDefault="007F36C6" w:rsidP="007F36C6">
      <w:pPr>
        <w:pStyle w:val="CE0"/>
      </w:pPr>
      <w:r w:rsidRPr="00FD040C">
        <w:t>ТИБ</w:t>
      </w:r>
      <w:r>
        <w:t xml:space="preserve"> </w:t>
      </w:r>
      <w:r w:rsidRPr="00FD040C">
        <w:t>обеспечивает:</w:t>
      </w:r>
    </w:p>
    <w:p w14:paraId="55DAFC0A" w14:textId="0EB2A8B3" w:rsidR="007F36C6" w:rsidRPr="00FD040C" w:rsidRDefault="007F36C6" w:rsidP="007F36C6">
      <w:pPr>
        <w:pStyle w:val="1e"/>
        <w:numPr>
          <w:ilvl w:val="0"/>
          <w:numId w:val="34"/>
        </w:numPr>
        <w:spacing w:before="120" w:after="120" w:line="360" w:lineRule="auto"/>
      </w:pPr>
      <w:r w:rsidRPr="00FD040C">
        <w:t>интеграцию</w:t>
      </w:r>
      <w:r>
        <w:t xml:space="preserve"> </w:t>
      </w:r>
      <w:r w:rsidRPr="00FD040C">
        <w:t>с</w:t>
      </w:r>
      <w:r>
        <w:t xml:space="preserve"> </w:t>
      </w:r>
      <w:r w:rsidRPr="00FD040C">
        <w:t>ЕБС</w:t>
      </w:r>
      <w:r>
        <w:t xml:space="preserve"> </w:t>
      </w:r>
      <w:r w:rsidRPr="00FD040C">
        <w:t>для</w:t>
      </w:r>
      <w:r>
        <w:t xml:space="preserve"> обеспечения возможности проведения удаленной электронной биометрической идентификации Пользователей ЕБС по биометрическим характеристикам (удаленная идентификация), </w:t>
      </w:r>
      <w:r w:rsidRPr="00FD040C">
        <w:t>биометрической</w:t>
      </w:r>
      <w:r>
        <w:t xml:space="preserve"> </w:t>
      </w:r>
      <w:r w:rsidRPr="00FD040C">
        <w:t>верификации</w:t>
      </w:r>
      <w:r w:rsidRPr="00237391">
        <w:t xml:space="preserve"> с привязкой к идентификаторам учетных записей различных Провайдеров идентификации</w:t>
      </w:r>
      <w:r>
        <w:t xml:space="preserve">, размещения или обновления в ЕБС БПДн (регистрация БО), проведения импорта БО, выгрузки </w:t>
      </w:r>
      <w:r w:rsidR="00CD1460">
        <w:t>векторов ЕБС</w:t>
      </w:r>
      <w:r>
        <w:t xml:space="preserve">, удаления </w:t>
      </w:r>
      <w:r w:rsidR="00CD1460">
        <w:t>векторов ЕБС</w:t>
      </w:r>
      <w:r>
        <w:t>, деактивации БО, работы с согласиями пользователя в бумажном виде, подписания и проверки подписи на запросах ЕСИА</w:t>
      </w:r>
      <w:r w:rsidRPr="00FD040C">
        <w:t>;</w:t>
      </w:r>
    </w:p>
    <w:p w14:paraId="4D03EE17" w14:textId="77777777" w:rsidR="007F36C6" w:rsidRPr="00FD040C" w:rsidRDefault="007F36C6" w:rsidP="007F36C6">
      <w:pPr>
        <w:pStyle w:val="1e"/>
        <w:numPr>
          <w:ilvl w:val="0"/>
          <w:numId w:val="34"/>
        </w:numPr>
        <w:spacing w:before="120" w:after="120" w:line="360" w:lineRule="auto"/>
        <w:ind w:left="1854" w:hanging="360"/>
      </w:pPr>
      <w:r w:rsidRPr="00FD040C">
        <w:t>интеграцию</w:t>
      </w:r>
      <w:r>
        <w:t xml:space="preserve"> </w:t>
      </w:r>
      <w:r w:rsidRPr="00FD040C">
        <w:t>с</w:t>
      </w:r>
      <w:r>
        <w:t xml:space="preserve"> </w:t>
      </w:r>
      <w:r w:rsidRPr="005D45B6">
        <w:t xml:space="preserve">ПАКМ «КриптоПро HSM» 2.0 (комплектация 1, исполнение 1) и ПАКМ «КриптоПро HSM» 2.0 R3 (комплектация 1, </w:t>
      </w:r>
      <w:r w:rsidRPr="00EC7388">
        <w:t>исполнение 1К)</w:t>
      </w:r>
      <w:r>
        <w:t xml:space="preserve"> </w:t>
      </w:r>
      <w:r w:rsidRPr="00FD040C">
        <w:t>для</w:t>
      </w:r>
      <w:r>
        <w:t xml:space="preserve"> </w:t>
      </w:r>
      <w:r w:rsidRPr="00FD040C">
        <w:t>безопасного</w:t>
      </w:r>
      <w:r>
        <w:t xml:space="preserve"> </w:t>
      </w:r>
      <w:r w:rsidRPr="00FD040C">
        <w:t>хранения</w:t>
      </w:r>
      <w:r>
        <w:t xml:space="preserve"> </w:t>
      </w:r>
      <w:r w:rsidRPr="00FD040C">
        <w:t>и</w:t>
      </w:r>
      <w:r>
        <w:t xml:space="preserve"> </w:t>
      </w:r>
      <w:r w:rsidRPr="00FD040C">
        <w:t>использования</w:t>
      </w:r>
      <w:r>
        <w:t xml:space="preserve"> </w:t>
      </w:r>
      <w:r w:rsidRPr="00FD040C">
        <w:t>ключей</w:t>
      </w:r>
      <w:r>
        <w:t xml:space="preserve"> </w:t>
      </w:r>
      <w:r w:rsidRPr="00FD040C">
        <w:t>электронной</w:t>
      </w:r>
      <w:r>
        <w:t xml:space="preserve"> </w:t>
      </w:r>
      <w:r w:rsidRPr="00FD040C">
        <w:t>подписи</w:t>
      </w:r>
      <w:r>
        <w:t xml:space="preserve"> </w:t>
      </w:r>
      <w:r w:rsidRPr="00FD040C">
        <w:t>(отечественные</w:t>
      </w:r>
      <w:r>
        <w:t xml:space="preserve"> </w:t>
      </w:r>
      <w:r w:rsidRPr="00FD040C">
        <w:t>криптографические</w:t>
      </w:r>
      <w:r>
        <w:t xml:space="preserve"> </w:t>
      </w:r>
      <w:r w:rsidRPr="00FD040C">
        <w:t>алгоритмы);</w:t>
      </w:r>
    </w:p>
    <w:p w14:paraId="2AD1B5C2" w14:textId="77777777" w:rsidR="007F36C6" w:rsidRPr="00FD040C" w:rsidRDefault="007F36C6" w:rsidP="007F36C6">
      <w:pPr>
        <w:pStyle w:val="1e"/>
        <w:numPr>
          <w:ilvl w:val="0"/>
          <w:numId w:val="34"/>
        </w:numPr>
        <w:spacing w:before="120" w:after="120" w:line="360" w:lineRule="auto"/>
        <w:ind w:left="1854" w:hanging="360"/>
      </w:pPr>
      <w:r w:rsidRPr="00FD040C">
        <w:t>поддержку</w:t>
      </w:r>
      <w:r>
        <w:t xml:space="preserve"> </w:t>
      </w:r>
      <w:r w:rsidRPr="00FD040C">
        <w:t>отечественных</w:t>
      </w:r>
      <w:r>
        <w:t xml:space="preserve"> </w:t>
      </w:r>
      <w:r w:rsidRPr="00FD040C">
        <w:t>криптографических</w:t>
      </w:r>
      <w:r>
        <w:t xml:space="preserve"> </w:t>
      </w:r>
      <w:r w:rsidRPr="00FD040C">
        <w:t>алгоритмов</w:t>
      </w:r>
      <w:r>
        <w:t xml:space="preserve"> </w:t>
      </w:r>
      <w:r w:rsidRPr="00FD040C">
        <w:t>в</w:t>
      </w:r>
      <w:r>
        <w:t xml:space="preserve"> </w:t>
      </w:r>
      <w:r w:rsidRPr="00FD040C">
        <w:t>части</w:t>
      </w:r>
      <w:r>
        <w:t xml:space="preserve"> </w:t>
      </w:r>
      <w:r w:rsidRPr="00FD040C">
        <w:t>взаимодействия</w:t>
      </w:r>
      <w:r>
        <w:t xml:space="preserve"> </w:t>
      </w:r>
      <w:r w:rsidRPr="00FD040C">
        <w:t>по</w:t>
      </w:r>
      <w:r>
        <w:t xml:space="preserve"> </w:t>
      </w:r>
      <w:r w:rsidRPr="00FD040C">
        <w:t>протоколу</w:t>
      </w:r>
      <w:r>
        <w:t xml:space="preserve"> </w:t>
      </w:r>
      <w:r w:rsidRPr="00FD040C">
        <w:t>TLS;</w:t>
      </w:r>
    </w:p>
    <w:p w14:paraId="4A369F4E" w14:textId="77777777" w:rsidR="007F36C6" w:rsidRPr="00FD040C" w:rsidRDefault="007F36C6" w:rsidP="007F36C6">
      <w:pPr>
        <w:pStyle w:val="1e"/>
        <w:numPr>
          <w:ilvl w:val="0"/>
          <w:numId w:val="34"/>
        </w:numPr>
        <w:spacing w:before="120" w:after="120" w:line="360" w:lineRule="auto"/>
        <w:ind w:left="1854" w:hanging="360"/>
      </w:pPr>
      <w:r w:rsidRPr="00FD040C">
        <w:t>простой</w:t>
      </w:r>
      <w:r>
        <w:t xml:space="preserve"> </w:t>
      </w:r>
      <w:r w:rsidRPr="00FD040C">
        <w:t>API</w:t>
      </w:r>
      <w:r>
        <w:t xml:space="preserve"> </w:t>
      </w:r>
      <w:r w:rsidRPr="00FD040C">
        <w:t>для</w:t>
      </w:r>
      <w:r>
        <w:t xml:space="preserve"> </w:t>
      </w:r>
      <w:r w:rsidRPr="00FD040C">
        <w:t>интеграции</w:t>
      </w:r>
      <w:r>
        <w:t xml:space="preserve"> </w:t>
      </w:r>
      <w:r w:rsidRPr="00FD040C">
        <w:t>с</w:t>
      </w:r>
      <w:r>
        <w:t xml:space="preserve"> </w:t>
      </w:r>
      <w:r w:rsidRPr="00FD040C">
        <w:t>Организацией.</w:t>
      </w:r>
    </w:p>
    <w:p w14:paraId="2C8A4648" w14:textId="77777777" w:rsidR="007F36C6" w:rsidRPr="009B21B8" w:rsidRDefault="007F36C6" w:rsidP="007F36C6">
      <w:pPr>
        <w:pStyle w:val="afc"/>
        <w:spacing w:before="120" w:after="120" w:line="360" w:lineRule="auto"/>
      </w:pPr>
      <w:r w:rsidRPr="00FD040C">
        <w:t>ТИБ</w:t>
      </w:r>
      <w:r>
        <w:t xml:space="preserve"> </w:t>
      </w:r>
      <w:r w:rsidRPr="00FD040C">
        <w:t>позволяет</w:t>
      </w:r>
      <w:r>
        <w:t xml:space="preserve"> </w:t>
      </w:r>
      <w:r w:rsidRPr="00FD040C">
        <w:t>реализовать</w:t>
      </w:r>
      <w:r>
        <w:t xml:space="preserve"> </w:t>
      </w:r>
      <w:r w:rsidRPr="00FD040C">
        <w:t>Организации</w:t>
      </w:r>
      <w:r>
        <w:t xml:space="preserve"> </w:t>
      </w:r>
      <w:r w:rsidRPr="00FD040C">
        <w:t>требования</w:t>
      </w:r>
      <w:r>
        <w:t xml:space="preserve"> </w:t>
      </w:r>
      <w:r w:rsidRPr="00FD040C">
        <w:t>по</w:t>
      </w:r>
      <w:r>
        <w:t xml:space="preserve"> </w:t>
      </w:r>
      <w:r w:rsidRPr="00FD040C">
        <w:t>информационной</w:t>
      </w:r>
      <w:r>
        <w:t xml:space="preserve"> </w:t>
      </w:r>
      <w:r w:rsidRPr="00FD040C">
        <w:t>безопасности</w:t>
      </w:r>
      <w:r>
        <w:t xml:space="preserve"> </w:t>
      </w:r>
      <w:r w:rsidRPr="00FD040C">
        <w:t>в</w:t>
      </w:r>
      <w:r>
        <w:t xml:space="preserve"> </w:t>
      </w:r>
      <w:r w:rsidRPr="00FD040C">
        <w:t>части</w:t>
      </w:r>
      <w:r>
        <w:t xml:space="preserve"> </w:t>
      </w:r>
      <w:r w:rsidRPr="00FD040C">
        <w:t>обеспечения</w:t>
      </w:r>
      <w:r>
        <w:t xml:space="preserve"> </w:t>
      </w:r>
      <w:r w:rsidRPr="00FD040C">
        <w:t>целостности,</w:t>
      </w:r>
      <w:r>
        <w:t xml:space="preserve"> </w:t>
      </w:r>
      <w:r w:rsidRPr="00FD040C">
        <w:t>конфиденциальности,</w:t>
      </w:r>
      <w:r>
        <w:t xml:space="preserve"> </w:t>
      </w:r>
      <w:r w:rsidRPr="00FD040C">
        <w:t>достоверности</w:t>
      </w:r>
      <w:r>
        <w:t xml:space="preserve"> </w:t>
      </w:r>
      <w:r w:rsidRPr="00FD040C">
        <w:t>биометрических</w:t>
      </w:r>
      <w:r>
        <w:t xml:space="preserve"> </w:t>
      </w:r>
      <w:r w:rsidRPr="00FD040C">
        <w:t>данных</w:t>
      </w:r>
      <w:r>
        <w:t xml:space="preserve"> </w:t>
      </w:r>
      <w:r w:rsidRPr="00FD040C">
        <w:t>при</w:t>
      </w:r>
      <w:r>
        <w:t xml:space="preserve"> </w:t>
      </w:r>
      <w:r w:rsidRPr="00FD040C">
        <w:t>обработке,</w:t>
      </w:r>
      <w:r>
        <w:t xml:space="preserve"> </w:t>
      </w:r>
      <w:r w:rsidRPr="00FD040C">
        <w:t>включая</w:t>
      </w:r>
      <w:r>
        <w:t xml:space="preserve"> </w:t>
      </w:r>
      <w:r w:rsidRPr="00FD040C">
        <w:t>сбор</w:t>
      </w:r>
      <w:r>
        <w:t xml:space="preserve"> </w:t>
      </w:r>
      <w:r w:rsidRPr="00FD040C">
        <w:t>и</w:t>
      </w:r>
      <w:r>
        <w:t xml:space="preserve"> </w:t>
      </w:r>
      <w:r w:rsidRPr="00FD040C">
        <w:t>хранение,</w:t>
      </w:r>
      <w:r>
        <w:t xml:space="preserve"> </w:t>
      </w:r>
      <w:r w:rsidRPr="00FD040C">
        <w:t>их</w:t>
      </w:r>
      <w:r>
        <w:t xml:space="preserve"> </w:t>
      </w:r>
      <w:r w:rsidRPr="00FD040C">
        <w:t>передаче</w:t>
      </w:r>
      <w:r>
        <w:t xml:space="preserve"> </w:t>
      </w:r>
      <w:r w:rsidRPr="00FD040C">
        <w:t>в</w:t>
      </w:r>
      <w:r>
        <w:t xml:space="preserve"> </w:t>
      </w:r>
      <w:r w:rsidRPr="00FD040C">
        <w:t>ЕБС,</w:t>
      </w:r>
      <w:r>
        <w:t xml:space="preserve"> </w:t>
      </w:r>
      <w:r w:rsidRPr="00FD040C">
        <w:t>получении</w:t>
      </w:r>
      <w:r>
        <w:t xml:space="preserve"> </w:t>
      </w:r>
      <w:r w:rsidRPr="00FD040C">
        <w:t>информации</w:t>
      </w:r>
      <w:r>
        <w:t xml:space="preserve"> </w:t>
      </w:r>
      <w:r w:rsidRPr="00FD040C">
        <w:t>о</w:t>
      </w:r>
      <w:r>
        <w:t xml:space="preserve"> </w:t>
      </w:r>
      <w:r w:rsidRPr="00FD040C">
        <w:t>степени</w:t>
      </w:r>
      <w:r>
        <w:t xml:space="preserve"> </w:t>
      </w:r>
      <w:r w:rsidRPr="00FD040C">
        <w:t>соответствия</w:t>
      </w:r>
      <w:r>
        <w:t xml:space="preserve"> </w:t>
      </w:r>
      <w:r w:rsidRPr="00FD040C">
        <w:t>предъявленных</w:t>
      </w:r>
      <w:r>
        <w:t xml:space="preserve"> </w:t>
      </w:r>
      <w:r w:rsidRPr="00FD040C">
        <w:t>биометрических</w:t>
      </w:r>
      <w:r>
        <w:t xml:space="preserve"> </w:t>
      </w:r>
      <w:r w:rsidRPr="00FD040C">
        <w:t>данных.</w:t>
      </w:r>
    </w:p>
    <w:p w14:paraId="4FB714EB" w14:textId="77777777" w:rsidR="007F36C6" w:rsidRDefault="007F36C6" w:rsidP="002E4483">
      <w:pPr>
        <w:pStyle w:val="25"/>
        <w:ind w:left="680"/>
      </w:pPr>
      <w:bookmarkStart w:id="19" w:name="_Toc302046849"/>
      <w:bookmarkStart w:id="20" w:name="_Toc302047694"/>
      <w:bookmarkStart w:id="21" w:name="_Toc304892490"/>
      <w:bookmarkStart w:id="22" w:name="_Toc304892657"/>
      <w:bookmarkStart w:id="23" w:name="_Toc343185193"/>
      <w:bookmarkStart w:id="24" w:name="_Toc396897202"/>
      <w:bookmarkStart w:id="25" w:name="_Toc459025209"/>
      <w:bookmarkStart w:id="26" w:name="_Toc200526823"/>
      <w:r w:rsidRPr="0099699C">
        <w:lastRenderedPageBreak/>
        <w:t xml:space="preserve">Уровень подготовки </w:t>
      </w:r>
      <w:bookmarkEnd w:id="19"/>
      <w:bookmarkEnd w:id="20"/>
      <w:bookmarkEnd w:id="21"/>
      <w:bookmarkEnd w:id="22"/>
      <w:r w:rsidRPr="0099699C">
        <w:t>пользователя</w:t>
      </w:r>
      <w:bookmarkEnd w:id="23"/>
      <w:bookmarkEnd w:id="24"/>
      <w:bookmarkEnd w:id="25"/>
      <w:bookmarkEnd w:id="26"/>
    </w:p>
    <w:p w14:paraId="3DAA5044" w14:textId="77777777" w:rsidR="007F36C6" w:rsidRPr="00D83E4C" w:rsidRDefault="007F36C6" w:rsidP="007F36C6">
      <w:pPr>
        <w:pStyle w:val="afffff4"/>
        <w:spacing w:before="120" w:after="120" w:line="360" w:lineRule="auto"/>
        <w:rPr>
          <w:sz w:val="24"/>
        </w:rPr>
      </w:pPr>
      <w:bookmarkStart w:id="27" w:name="_Toc302048741"/>
      <w:bookmarkStart w:id="28" w:name="_Toc302048772"/>
      <w:bookmarkStart w:id="29" w:name="_Toc302555435"/>
      <w:bookmarkStart w:id="30" w:name="_Toc343185194"/>
      <w:bookmarkStart w:id="31" w:name="_Toc396897203"/>
      <w:bookmarkStart w:id="32" w:name="_Toc459025210"/>
      <w:bookmarkStart w:id="33" w:name="_Toc302046850"/>
      <w:bookmarkStart w:id="34" w:name="_Toc302047695"/>
      <w:bookmarkStart w:id="35" w:name="_Toc304892491"/>
      <w:bookmarkStart w:id="36" w:name="_Toc304892658"/>
      <w:bookmarkStart w:id="37" w:name="_Toc304902429"/>
      <w:r w:rsidRPr="00D83E4C">
        <w:rPr>
          <w:sz w:val="24"/>
        </w:rPr>
        <w:t>Пользователь с ролью Администратор должен обладать навыками, позволяющими проводить установку и настройку подсистемы, включая администрирование операционных систем и прикладного программного обеспечения.</w:t>
      </w:r>
    </w:p>
    <w:p w14:paraId="49D612D3" w14:textId="77777777" w:rsidR="007F36C6" w:rsidRPr="00D83E4C" w:rsidRDefault="007F36C6" w:rsidP="007F36C6">
      <w:pPr>
        <w:pStyle w:val="afffff4"/>
        <w:spacing w:before="120" w:after="120" w:line="360" w:lineRule="auto"/>
        <w:rPr>
          <w:sz w:val="24"/>
        </w:rPr>
      </w:pPr>
      <w:r w:rsidRPr="00D83E4C">
        <w:rPr>
          <w:sz w:val="24"/>
        </w:rPr>
        <w:t xml:space="preserve">Для поддержки функционирования </w:t>
      </w:r>
      <w:r>
        <w:rPr>
          <w:sz w:val="24"/>
        </w:rPr>
        <w:t>ТИБ</w:t>
      </w:r>
      <w:r w:rsidRPr="00D83E4C">
        <w:rPr>
          <w:sz w:val="24"/>
        </w:rPr>
        <w:t xml:space="preserve"> администратор должен обладать знаниями в области информационных технологий и компьютерных сетей.</w:t>
      </w:r>
    </w:p>
    <w:p w14:paraId="349D057D" w14:textId="77777777" w:rsidR="007F36C6" w:rsidRPr="00D83E4C" w:rsidRDefault="007F36C6" w:rsidP="007F36C6">
      <w:pPr>
        <w:pStyle w:val="afffff4"/>
        <w:spacing w:before="120" w:after="120" w:line="360" w:lineRule="auto"/>
        <w:rPr>
          <w:sz w:val="24"/>
        </w:rPr>
      </w:pPr>
      <w:r w:rsidRPr="00D83E4C">
        <w:rPr>
          <w:sz w:val="24"/>
        </w:rPr>
        <w:t xml:space="preserve">Квалификация системного администратора </w:t>
      </w:r>
      <w:r>
        <w:rPr>
          <w:sz w:val="24"/>
        </w:rPr>
        <w:t>ТИБ</w:t>
      </w:r>
      <w:r w:rsidRPr="00D83E4C">
        <w:rPr>
          <w:sz w:val="24"/>
        </w:rPr>
        <w:t xml:space="preserve"> определяется знаниями и практическим опытом администрирования аппаратных и программных сред</w:t>
      </w:r>
      <w:r>
        <w:rPr>
          <w:sz w:val="24"/>
        </w:rPr>
        <w:t>ств, используемых в подсистеме.</w:t>
      </w:r>
    </w:p>
    <w:p w14:paraId="06E86847" w14:textId="77777777" w:rsidR="007F36C6" w:rsidRPr="00D83E4C" w:rsidRDefault="007F36C6" w:rsidP="007F36C6">
      <w:pPr>
        <w:pStyle w:val="afffff4"/>
        <w:spacing w:before="120" w:after="120" w:line="360" w:lineRule="auto"/>
        <w:rPr>
          <w:sz w:val="24"/>
        </w:rPr>
      </w:pPr>
      <w:r w:rsidRPr="00D83E4C">
        <w:rPr>
          <w:sz w:val="24"/>
        </w:rPr>
        <w:t xml:space="preserve">Квалификация администратора </w:t>
      </w:r>
      <w:r>
        <w:rPr>
          <w:sz w:val="24"/>
        </w:rPr>
        <w:t>ТИБ</w:t>
      </w:r>
      <w:r w:rsidRPr="00D83E4C">
        <w:rPr>
          <w:sz w:val="24"/>
        </w:rPr>
        <w:t xml:space="preserve"> должна позволять выполнять функции мониторинга и контроля работоспособности модуля администрирования.</w:t>
      </w:r>
    </w:p>
    <w:p w14:paraId="1CF5136F" w14:textId="77777777" w:rsidR="007F36C6" w:rsidRDefault="007F36C6" w:rsidP="002E4483">
      <w:pPr>
        <w:pStyle w:val="25"/>
        <w:ind w:left="680"/>
      </w:pPr>
      <w:bookmarkStart w:id="38" w:name="_Toc200526824"/>
      <w:bookmarkEnd w:id="27"/>
      <w:bookmarkEnd w:id="28"/>
      <w:bookmarkEnd w:id="29"/>
      <w:bookmarkEnd w:id="30"/>
      <w:bookmarkEnd w:id="31"/>
      <w:bookmarkEnd w:id="32"/>
      <w:r w:rsidRPr="0099699C">
        <w:t>Перечень эксплуатационной документации</w:t>
      </w:r>
      <w:bookmarkEnd w:id="38"/>
    </w:p>
    <w:p w14:paraId="00F7402D" w14:textId="77777777" w:rsidR="007F36C6" w:rsidRPr="00BB6663" w:rsidRDefault="007F36C6" w:rsidP="007F36C6">
      <w:pPr>
        <w:spacing w:before="120" w:after="120" w:line="360" w:lineRule="auto"/>
        <w:ind w:firstLine="709"/>
      </w:pPr>
      <w:r w:rsidRPr="00BB6663">
        <w:t>Перед началом работы пользователю необходимо ознакомиться со следующими документами:</w:t>
      </w:r>
    </w:p>
    <w:p w14:paraId="2865B054" w14:textId="77777777" w:rsidR="007F36C6" w:rsidRPr="00BB6663" w:rsidRDefault="007F36C6" w:rsidP="007F36C6">
      <w:pPr>
        <w:pStyle w:val="affff6"/>
        <w:numPr>
          <w:ilvl w:val="0"/>
          <w:numId w:val="31"/>
        </w:numPr>
        <w:spacing w:before="120" w:after="120" w:line="360" w:lineRule="auto"/>
      </w:pPr>
      <w:r w:rsidRPr="00BB6663">
        <w:t>Руководство системного администратора (настоящий документ)</w:t>
      </w:r>
      <w:r>
        <w:t>.</w:t>
      </w:r>
    </w:p>
    <w:p w14:paraId="602A3FE9" w14:textId="77777777" w:rsidR="007F36C6" w:rsidRPr="0099699C" w:rsidRDefault="007F36C6" w:rsidP="007F36C6">
      <w:pPr>
        <w:pStyle w:val="19"/>
        <w:tabs>
          <w:tab w:val="clear" w:pos="360"/>
          <w:tab w:val="num" w:pos="426"/>
        </w:tabs>
        <w:ind w:left="0"/>
      </w:pPr>
      <w:bookmarkStart w:id="39" w:name="_Toc302046852"/>
      <w:bookmarkStart w:id="40" w:name="_Toc302047697"/>
      <w:bookmarkStart w:id="41" w:name="_Toc304892493"/>
      <w:bookmarkStart w:id="42" w:name="_Toc304892660"/>
      <w:bookmarkStart w:id="43" w:name="_Toc343185195"/>
      <w:bookmarkStart w:id="44" w:name="_Toc396897204"/>
      <w:bookmarkStart w:id="45" w:name="_Toc459025211"/>
      <w:bookmarkStart w:id="46" w:name="_Toc294260367"/>
      <w:bookmarkStart w:id="47" w:name="_Toc200526825"/>
      <w:bookmarkEnd w:id="17"/>
      <w:bookmarkEnd w:id="33"/>
      <w:bookmarkEnd w:id="34"/>
      <w:bookmarkEnd w:id="35"/>
      <w:bookmarkEnd w:id="36"/>
      <w:bookmarkEnd w:id="37"/>
      <w:r w:rsidRPr="0099699C">
        <w:lastRenderedPageBreak/>
        <w:t>Назначение и условия применения</w:t>
      </w:r>
      <w:bookmarkEnd w:id="47"/>
    </w:p>
    <w:p w14:paraId="4FE2B83B" w14:textId="77777777" w:rsidR="007F36C6" w:rsidRDefault="007F36C6" w:rsidP="002E4483">
      <w:pPr>
        <w:pStyle w:val="25"/>
        <w:ind w:left="680"/>
      </w:pPr>
      <w:bookmarkStart w:id="48" w:name="_Toc200526826"/>
      <w:r w:rsidRPr="0099699C">
        <w:t>Виды деятельности, функции</w:t>
      </w:r>
      <w:bookmarkEnd w:id="48"/>
    </w:p>
    <w:p w14:paraId="47C284DA" w14:textId="77777777" w:rsidR="007F36C6" w:rsidRDefault="007F36C6" w:rsidP="007F36C6">
      <w:pPr>
        <w:pStyle w:val="CE0"/>
      </w:pPr>
      <w:r>
        <w:t xml:space="preserve">ТИБ </w:t>
      </w:r>
      <w:r w:rsidRPr="007F283D">
        <w:t>обеспечива</w:t>
      </w:r>
      <w:r>
        <w:t>ет</w:t>
      </w:r>
      <w:r w:rsidRPr="007F283D">
        <w:t>:</w:t>
      </w:r>
    </w:p>
    <w:p w14:paraId="0C6F7BBC" w14:textId="77777777" w:rsidR="007F36C6" w:rsidRPr="003D072D" w:rsidRDefault="007F36C6" w:rsidP="007F36C6">
      <w:pPr>
        <w:pStyle w:val="CE0"/>
        <w:numPr>
          <w:ilvl w:val="0"/>
          <w:numId w:val="32"/>
        </w:numPr>
      </w:pPr>
      <w:r w:rsidRPr="003D072D">
        <w:t>выполнение функций по формированию электронной подписи передаваемых в ЕБС собираемых биометрических данных;</w:t>
      </w:r>
    </w:p>
    <w:p w14:paraId="2BEA9B4A" w14:textId="77777777" w:rsidR="007F36C6" w:rsidRPr="003D072D" w:rsidRDefault="007F36C6" w:rsidP="007F36C6">
      <w:pPr>
        <w:pStyle w:val="CE0"/>
        <w:numPr>
          <w:ilvl w:val="0"/>
          <w:numId w:val="32"/>
        </w:numPr>
      </w:pPr>
      <w:r w:rsidRPr="003D072D">
        <w:t>выполнение функций по формированию электронной подписи передаваемых в ЕБС запросов;</w:t>
      </w:r>
    </w:p>
    <w:p w14:paraId="62541E01" w14:textId="77777777" w:rsidR="007F36C6" w:rsidRPr="003D072D" w:rsidRDefault="007F36C6" w:rsidP="007F36C6">
      <w:pPr>
        <w:pStyle w:val="CE0"/>
        <w:numPr>
          <w:ilvl w:val="0"/>
          <w:numId w:val="32"/>
        </w:numPr>
      </w:pPr>
      <w:r w:rsidRPr="003D072D">
        <w:t>выполнение функций по проверке электронной подписи передаваемых из ЕБС запросов;</w:t>
      </w:r>
    </w:p>
    <w:p w14:paraId="500FE813" w14:textId="77777777" w:rsidR="007F36C6" w:rsidRDefault="007F36C6" w:rsidP="007F36C6">
      <w:pPr>
        <w:pStyle w:val="CE0"/>
        <w:numPr>
          <w:ilvl w:val="0"/>
          <w:numId w:val="32"/>
        </w:numPr>
      </w:pPr>
      <w:r w:rsidRPr="00A067C2">
        <w:t>выполнение функций по взаимодействию с ЕБС в рамках процесса регистрации</w:t>
      </w:r>
      <w:r>
        <w:t xml:space="preserve"> пользователя по </w:t>
      </w:r>
      <w:r w:rsidRPr="00C72573">
        <w:t>API</w:t>
      </w:r>
      <w:r w:rsidRPr="00A067C2">
        <w:t>;</w:t>
      </w:r>
    </w:p>
    <w:p w14:paraId="0D470755" w14:textId="0DD9C415" w:rsidR="007F36C6" w:rsidRDefault="007F36C6" w:rsidP="007F36C6">
      <w:pPr>
        <w:pStyle w:val="CE0"/>
        <w:numPr>
          <w:ilvl w:val="0"/>
          <w:numId w:val="32"/>
        </w:numPr>
      </w:pPr>
      <w:r>
        <w:t xml:space="preserve">выполнение функций по взаимодействию с Внешней ИС и с ЕБС в рамках проведения мэтчинга УЗ </w:t>
      </w:r>
      <w:r w:rsidR="004D61BC">
        <w:t>п</w:t>
      </w:r>
      <w:r>
        <w:t xml:space="preserve">ользователя Внешней ИС с УЗ </w:t>
      </w:r>
      <w:r w:rsidR="004D61BC">
        <w:t>п</w:t>
      </w:r>
      <w:r>
        <w:t>ользователя в ЕБС:</w:t>
      </w:r>
    </w:p>
    <w:p w14:paraId="78F106F7" w14:textId="49492BCD" w:rsidR="007F36C6" w:rsidRDefault="007F36C6" w:rsidP="007F36C6">
      <w:pPr>
        <w:pStyle w:val="CE0"/>
        <w:numPr>
          <w:ilvl w:val="1"/>
          <w:numId w:val="32"/>
        </w:numPr>
      </w:pPr>
      <w:r>
        <w:t xml:space="preserve">получение данных от Внешних ИС для проведения мэтчинга УЗ </w:t>
      </w:r>
      <w:r w:rsidR="004D61BC">
        <w:t>п</w:t>
      </w:r>
      <w:r>
        <w:t xml:space="preserve">ользователя Внешней ИС с УЗ </w:t>
      </w:r>
      <w:r w:rsidR="004D61BC">
        <w:t>п</w:t>
      </w:r>
      <w:r>
        <w:t>ользователя в ЕБС</w:t>
      </w:r>
      <w:r w:rsidRPr="007F283D">
        <w:t>;</w:t>
      </w:r>
    </w:p>
    <w:p w14:paraId="51A52FAF" w14:textId="77D8238F" w:rsidR="007F36C6" w:rsidRDefault="007F36C6" w:rsidP="007F36C6">
      <w:pPr>
        <w:pStyle w:val="CE0"/>
        <w:numPr>
          <w:ilvl w:val="1"/>
          <w:numId w:val="32"/>
        </w:numPr>
      </w:pPr>
      <w:r>
        <w:t xml:space="preserve">отправка данных в ЕБС для проведения мэтчинга УЗ </w:t>
      </w:r>
      <w:r w:rsidR="004D61BC">
        <w:t>п</w:t>
      </w:r>
      <w:r>
        <w:t xml:space="preserve">ользователя Внешней ИС с УЗ </w:t>
      </w:r>
      <w:r w:rsidR="004D61BC">
        <w:t>п</w:t>
      </w:r>
      <w:r>
        <w:t>ользователя в ЕБС</w:t>
      </w:r>
      <w:r w:rsidRPr="007F283D">
        <w:t>;</w:t>
      </w:r>
    </w:p>
    <w:p w14:paraId="49233373" w14:textId="77777777" w:rsidR="007F36C6" w:rsidRDefault="007F36C6" w:rsidP="007F36C6">
      <w:pPr>
        <w:pStyle w:val="CE0"/>
        <w:numPr>
          <w:ilvl w:val="1"/>
          <w:numId w:val="32"/>
        </w:numPr>
      </w:pPr>
      <w:r>
        <w:t>получение результатов мэтчинга от ЕБС;</w:t>
      </w:r>
    </w:p>
    <w:p w14:paraId="6679ABAD" w14:textId="77777777" w:rsidR="007F36C6" w:rsidRDefault="007F36C6" w:rsidP="007F36C6">
      <w:pPr>
        <w:pStyle w:val="CE0"/>
        <w:numPr>
          <w:ilvl w:val="1"/>
          <w:numId w:val="32"/>
        </w:numPr>
      </w:pPr>
      <w:r>
        <w:t>отправка результатов мэтчинга во Внешнюю ИС;</w:t>
      </w:r>
    </w:p>
    <w:p w14:paraId="64BBF113" w14:textId="77777777" w:rsidR="007F36C6" w:rsidRDefault="007F36C6" w:rsidP="007F36C6">
      <w:pPr>
        <w:pStyle w:val="CE0"/>
        <w:numPr>
          <w:ilvl w:val="0"/>
          <w:numId w:val="32"/>
        </w:numPr>
      </w:pPr>
      <w:r w:rsidRPr="00A067C2">
        <w:t>выполнение функций по взаимодействию с ЕБС в рамках процесса деактивации БО;</w:t>
      </w:r>
    </w:p>
    <w:p w14:paraId="191C4EF4" w14:textId="77777777" w:rsidR="007F36C6" w:rsidRDefault="007F36C6" w:rsidP="007F36C6">
      <w:pPr>
        <w:pStyle w:val="CE0"/>
        <w:numPr>
          <w:ilvl w:val="0"/>
          <w:numId w:val="32"/>
        </w:numPr>
      </w:pPr>
      <w:r w:rsidRPr="00A067C2">
        <w:t>выполнение функций по взаимодействию с ЕБС в рамках процесса удаления и получения Б</w:t>
      </w:r>
      <w:r>
        <w:t>К</w:t>
      </w:r>
      <w:r w:rsidRPr="00A067C2">
        <w:t>Ш;</w:t>
      </w:r>
    </w:p>
    <w:p w14:paraId="6E0DB371" w14:textId="77777777" w:rsidR="007F36C6" w:rsidRDefault="007F36C6" w:rsidP="007F36C6">
      <w:pPr>
        <w:pStyle w:val="CE0"/>
        <w:numPr>
          <w:ilvl w:val="0"/>
          <w:numId w:val="32"/>
        </w:numPr>
      </w:pPr>
      <w:r w:rsidRPr="00A067C2">
        <w:t xml:space="preserve">выполнение функций по взаимодействию с ЕБС в рамках процесса информирования </w:t>
      </w:r>
      <w:r>
        <w:t>о результатах</w:t>
      </w:r>
      <w:r w:rsidRPr="00A067C2">
        <w:t xml:space="preserve"> регистрации</w:t>
      </w:r>
      <w:r>
        <w:t xml:space="preserve"> и связывания УЗ</w:t>
      </w:r>
      <w:r w:rsidRPr="00A067C2">
        <w:t>;</w:t>
      </w:r>
    </w:p>
    <w:p w14:paraId="1EA9D6DC" w14:textId="77777777" w:rsidR="007F36C6" w:rsidRDefault="007F36C6" w:rsidP="007F36C6">
      <w:pPr>
        <w:pStyle w:val="CE0"/>
        <w:numPr>
          <w:ilvl w:val="0"/>
          <w:numId w:val="32"/>
        </w:numPr>
      </w:pPr>
      <w:r w:rsidRPr="00A067C2">
        <w:t>выполнение функций по взаимодействию с ЕБС в рамках процесса работы с согласиями в бумажном виде;</w:t>
      </w:r>
    </w:p>
    <w:p w14:paraId="74A48378" w14:textId="77777777" w:rsidR="007F36C6" w:rsidRDefault="007F36C6" w:rsidP="007F36C6">
      <w:pPr>
        <w:pStyle w:val="CE0"/>
        <w:numPr>
          <w:ilvl w:val="0"/>
          <w:numId w:val="32"/>
        </w:numPr>
      </w:pPr>
      <w:r w:rsidRPr="00A067C2">
        <w:t>выполнение функций по взаимодействию с ЕБС в рамках процесса подписания и проверки подписи на ЕСИА</w:t>
      </w:r>
      <w:r>
        <w:t>-</w:t>
      </w:r>
      <w:r w:rsidRPr="00A067C2">
        <w:t>запросах;</w:t>
      </w:r>
    </w:p>
    <w:p w14:paraId="665492B8" w14:textId="5BD78AE1" w:rsidR="007F36C6" w:rsidRDefault="007F36C6" w:rsidP="007F36C6">
      <w:pPr>
        <w:pStyle w:val="CE0"/>
        <w:numPr>
          <w:ilvl w:val="0"/>
          <w:numId w:val="32"/>
        </w:numPr>
      </w:pPr>
      <w:r>
        <w:lastRenderedPageBreak/>
        <w:t xml:space="preserve">взаимодействие с Внешней ИС и с ЕБС в рамках проведения верификации </w:t>
      </w:r>
      <w:r w:rsidR="004D61BC">
        <w:t>п</w:t>
      </w:r>
      <w:r>
        <w:t>ользователя Внешней ИС:</w:t>
      </w:r>
    </w:p>
    <w:p w14:paraId="558D8E0F" w14:textId="16D3B066" w:rsidR="007F36C6" w:rsidRDefault="007F36C6" w:rsidP="007F36C6">
      <w:pPr>
        <w:pStyle w:val="CE0"/>
        <w:numPr>
          <w:ilvl w:val="1"/>
          <w:numId w:val="32"/>
        </w:numPr>
      </w:pPr>
      <w:r>
        <w:t xml:space="preserve">получение данных от Внешних ИС для проведения верификации </w:t>
      </w:r>
      <w:r w:rsidR="004D61BC">
        <w:t>п</w:t>
      </w:r>
      <w:r>
        <w:t>ользователя Внешней ИС</w:t>
      </w:r>
      <w:r w:rsidRPr="007F283D">
        <w:t>;</w:t>
      </w:r>
    </w:p>
    <w:p w14:paraId="328FC0E6" w14:textId="225A1DC0" w:rsidR="007F36C6" w:rsidRDefault="007F36C6" w:rsidP="007F36C6">
      <w:pPr>
        <w:pStyle w:val="CE0"/>
        <w:numPr>
          <w:ilvl w:val="1"/>
          <w:numId w:val="32"/>
        </w:numPr>
      </w:pPr>
      <w:r>
        <w:t xml:space="preserve">отправка данных в ЕБС для проведения верификации </w:t>
      </w:r>
      <w:r w:rsidR="004D61BC">
        <w:t>п</w:t>
      </w:r>
      <w:r>
        <w:t>ользователя Внешней ИС</w:t>
      </w:r>
      <w:r w:rsidRPr="007F283D">
        <w:t>;</w:t>
      </w:r>
    </w:p>
    <w:p w14:paraId="4FE7FD2A" w14:textId="77777777" w:rsidR="007F36C6" w:rsidRDefault="007F36C6" w:rsidP="007F36C6">
      <w:pPr>
        <w:pStyle w:val="CE0"/>
        <w:numPr>
          <w:ilvl w:val="1"/>
          <w:numId w:val="32"/>
        </w:numPr>
      </w:pPr>
      <w:r>
        <w:t>получение результатов верификации от ЕБС;</w:t>
      </w:r>
    </w:p>
    <w:p w14:paraId="11E80449" w14:textId="77777777" w:rsidR="007F36C6" w:rsidRPr="007F283D" w:rsidRDefault="007F36C6" w:rsidP="007F36C6">
      <w:pPr>
        <w:pStyle w:val="CE0"/>
        <w:numPr>
          <w:ilvl w:val="1"/>
          <w:numId w:val="32"/>
        </w:numPr>
      </w:pPr>
      <w:r>
        <w:t>отправка результатов верификации во Внешнюю ИС.</w:t>
      </w:r>
    </w:p>
    <w:p w14:paraId="0CF917B3" w14:textId="77777777" w:rsidR="007F36C6" w:rsidRDefault="007F36C6" w:rsidP="002E4483">
      <w:pPr>
        <w:pStyle w:val="25"/>
        <w:ind w:left="567"/>
      </w:pPr>
      <w:bookmarkStart w:id="49" w:name="_Toc200526827"/>
      <w:r w:rsidRPr="00964D55">
        <w:t>Условия, при соблюдении которых обеспечивается применение системы в соответствии с назначением</w:t>
      </w:r>
      <w:bookmarkEnd w:id="49"/>
    </w:p>
    <w:p w14:paraId="4B0EE3D3" w14:textId="77777777" w:rsidR="007F36C6" w:rsidRDefault="007F36C6" w:rsidP="007F36C6">
      <w:pPr>
        <w:pStyle w:val="CE0"/>
      </w:pPr>
      <w:r w:rsidRPr="00ED5B79">
        <w:t xml:space="preserve">До установки </w:t>
      </w:r>
      <w:r>
        <w:t>ТИБ</w:t>
      </w:r>
      <w:r w:rsidRPr="00ED5B79">
        <w:t xml:space="preserve"> должны быть выполнены работы по обеспечению рабочей </w:t>
      </w:r>
      <w:r>
        <w:t>серверной</w:t>
      </w:r>
      <w:r w:rsidRPr="00ED5B79">
        <w:t xml:space="preserve"> и программной конфигурации, включая настройку протоколов взаимодействия.</w:t>
      </w:r>
    </w:p>
    <w:p w14:paraId="1546FF87" w14:textId="77777777" w:rsidR="007F36C6" w:rsidRDefault="007F36C6" w:rsidP="007F36C6">
      <w:pPr>
        <w:pStyle w:val="CE0"/>
      </w:pPr>
      <w:r w:rsidRPr="00A067C2">
        <w:t xml:space="preserve">Адаптер реализует необходимые протоколы </w:t>
      </w:r>
      <w:r w:rsidRPr="003D072D">
        <w:t>обмена</w:t>
      </w:r>
      <w:r>
        <w:t xml:space="preserve"> ИС КА</w:t>
      </w:r>
      <w:r w:rsidRPr="003D072D">
        <w:t xml:space="preserve"> с ЕСИА</w:t>
      </w:r>
      <w:r w:rsidRPr="00A067C2">
        <w:t xml:space="preserve"> и ЕБС, обеспечивает </w:t>
      </w:r>
      <w:r w:rsidRPr="00AC29E4">
        <w:t>формирование и проверку ЭП в части взаимодействия с ЕСИА, ЕБС, СМЭВ</w:t>
      </w:r>
      <w:r>
        <w:t>, в том числе:</w:t>
      </w:r>
    </w:p>
    <w:p w14:paraId="5FC5AAC5" w14:textId="77777777" w:rsidR="007F36C6" w:rsidRPr="00FA4577" w:rsidRDefault="007F36C6" w:rsidP="00582297">
      <w:pPr>
        <w:pStyle w:val="1e"/>
        <w:numPr>
          <w:ilvl w:val="0"/>
          <w:numId w:val="50"/>
        </w:numPr>
        <w:jc w:val="left"/>
      </w:pPr>
      <w:r w:rsidRPr="00FA4577">
        <w:t xml:space="preserve">интеграцию с ЕСИА для аутентификации пользователя с последующим </w:t>
      </w:r>
      <w:r>
        <w:t>получением ПДн;</w:t>
      </w:r>
    </w:p>
    <w:p w14:paraId="3D352168" w14:textId="6C4D77B5" w:rsidR="007F36C6" w:rsidRPr="00FA4577" w:rsidRDefault="007F36C6" w:rsidP="00582297">
      <w:pPr>
        <w:pStyle w:val="1e"/>
        <w:numPr>
          <w:ilvl w:val="0"/>
          <w:numId w:val="50"/>
        </w:numPr>
        <w:jc w:val="left"/>
      </w:pPr>
      <w:r w:rsidRPr="00FA4577">
        <w:t>интеграцию с ЕБС для проведения биометрической верификации в рамках процесса удаленной идентификаци</w:t>
      </w:r>
      <w:r w:rsidR="00AA7703">
        <w:t>и</w:t>
      </w:r>
      <w:r w:rsidRPr="00FA4577">
        <w:t xml:space="preserve"> с использованием ЕБС;</w:t>
      </w:r>
    </w:p>
    <w:p w14:paraId="3A4F6474" w14:textId="77777777" w:rsidR="007F36C6" w:rsidRPr="00FA4577" w:rsidRDefault="007F36C6" w:rsidP="00582297">
      <w:pPr>
        <w:pStyle w:val="1e"/>
        <w:numPr>
          <w:ilvl w:val="0"/>
          <w:numId w:val="50"/>
        </w:numPr>
        <w:jc w:val="left"/>
      </w:pPr>
      <w:r w:rsidRPr="00FA4577">
        <w:t xml:space="preserve">подписание пакетов данных формата СМЭВ для передачи БО в ЕБС; </w:t>
      </w:r>
    </w:p>
    <w:p w14:paraId="12CD8F88" w14:textId="77777777" w:rsidR="007F36C6" w:rsidRPr="00FA4577" w:rsidRDefault="007F36C6" w:rsidP="00582297">
      <w:pPr>
        <w:pStyle w:val="1e"/>
        <w:numPr>
          <w:ilvl w:val="0"/>
          <w:numId w:val="50"/>
        </w:numPr>
        <w:jc w:val="left"/>
      </w:pPr>
      <w:r w:rsidRPr="00FA4577">
        <w:t>интеграцию с HSM разных производителей для безопасного хранения и использования секретных ключей электронной подписи (отечественные криптографические алгоритмы);</w:t>
      </w:r>
    </w:p>
    <w:p w14:paraId="730822A1" w14:textId="77777777" w:rsidR="007F36C6" w:rsidRPr="00FA4577" w:rsidRDefault="007F36C6" w:rsidP="00582297">
      <w:pPr>
        <w:pStyle w:val="1e"/>
        <w:numPr>
          <w:ilvl w:val="0"/>
          <w:numId w:val="50"/>
        </w:numPr>
        <w:jc w:val="left"/>
      </w:pPr>
      <w:r w:rsidRPr="00FA4577">
        <w:t xml:space="preserve">поддержку отечественных криптографических алгоритмов в части взаимодействия по протоколу </w:t>
      </w:r>
      <w:r w:rsidRPr="00FA4577">
        <w:rPr>
          <w:lang w:val="en-US"/>
        </w:rPr>
        <w:t>TLS</w:t>
      </w:r>
      <w:r w:rsidRPr="00FA4577">
        <w:t>;</w:t>
      </w:r>
    </w:p>
    <w:p w14:paraId="1A256C9B" w14:textId="77777777" w:rsidR="007F36C6" w:rsidRPr="0028465A" w:rsidRDefault="007F36C6" w:rsidP="00582297">
      <w:pPr>
        <w:pStyle w:val="1e"/>
        <w:numPr>
          <w:ilvl w:val="0"/>
          <w:numId w:val="50"/>
        </w:numPr>
        <w:jc w:val="left"/>
      </w:pPr>
      <w:r w:rsidRPr="00FA4577">
        <w:t>API для интеграции с ИС КА.</w:t>
      </w:r>
    </w:p>
    <w:p w14:paraId="28C4425D" w14:textId="02E7E420" w:rsidR="007F36C6" w:rsidRDefault="007F36C6" w:rsidP="007F36C6">
      <w:pPr>
        <w:pStyle w:val="CE0"/>
      </w:pPr>
      <w:r>
        <w:t>Подключение ИС КА к ЕБС с применением Адаптера производится в соответствии с Методическими рекомендациями по работе с ЕБС для разработчиков</w:t>
      </w:r>
      <w:r w:rsidR="007913F7">
        <w:rPr>
          <w:rStyle w:val="affff0"/>
        </w:rPr>
        <w:footnoteReference w:id="1"/>
      </w:r>
      <w:r>
        <w:t xml:space="preserve"> и Регламентом ГИС «Единая система идентификации и</w:t>
      </w:r>
      <w:r w:rsidRPr="00DE6787">
        <w:t xml:space="preserve"> </w:t>
      </w:r>
      <w:r>
        <w:t>аутентификации физических лиц с использованием биометрических персональных данных» (ГИС ЕБС)</w:t>
      </w:r>
      <w:r w:rsidRPr="00930150">
        <w:t>.</w:t>
      </w:r>
      <w:r w:rsidR="007913F7">
        <w:rPr>
          <w:rStyle w:val="affff0"/>
        </w:rPr>
        <w:footnoteReference w:id="2"/>
      </w:r>
    </w:p>
    <w:p w14:paraId="0C32AB47" w14:textId="77777777" w:rsidR="007F36C6" w:rsidRDefault="007F36C6" w:rsidP="007F36C6">
      <w:pPr>
        <w:pStyle w:val="CE0"/>
      </w:pPr>
      <w:r w:rsidRPr="00AC29E4">
        <w:t xml:space="preserve">Адаптер должен позволить реализовать КА требования по информационной безопасности в части обеспечения целостности, конфиденциальности, достоверности биометрических данных при </w:t>
      </w:r>
      <w:r w:rsidRPr="00AC29E4">
        <w:lastRenderedPageBreak/>
        <w:t>обработке, включая сбор и хранение, их передачу в ЕБС, получение информации о степени соответствия предъявленных биометрических данных.</w:t>
      </w:r>
    </w:p>
    <w:p w14:paraId="0EE16CD5" w14:textId="77777777" w:rsidR="007F36C6" w:rsidRPr="00FD040C" w:rsidRDefault="007F36C6" w:rsidP="002E4483">
      <w:pPr>
        <w:pStyle w:val="31"/>
        <w:tabs>
          <w:tab w:val="clear" w:pos="851"/>
        </w:tabs>
        <w:ind w:left="794"/>
      </w:pPr>
      <w:bookmarkStart w:id="50" w:name="_Toc58412125"/>
      <w:bookmarkStart w:id="51" w:name="_Toc200526828"/>
      <w:r w:rsidRPr="00FD040C">
        <w:t>Программные</w:t>
      </w:r>
      <w:r>
        <w:t xml:space="preserve"> </w:t>
      </w:r>
      <w:r w:rsidRPr="00FD040C">
        <w:t>и</w:t>
      </w:r>
      <w:r>
        <w:t xml:space="preserve"> </w:t>
      </w:r>
      <w:r w:rsidRPr="00FD040C">
        <w:t>аппаратные</w:t>
      </w:r>
      <w:r>
        <w:t xml:space="preserve"> </w:t>
      </w:r>
      <w:r w:rsidRPr="00FD040C">
        <w:t>требования</w:t>
      </w:r>
      <w:bookmarkEnd w:id="50"/>
      <w:bookmarkEnd w:id="51"/>
    </w:p>
    <w:p w14:paraId="7918D708" w14:textId="77777777" w:rsidR="007F36C6" w:rsidRPr="00FD040C" w:rsidRDefault="007F36C6" w:rsidP="007F36C6">
      <w:pPr>
        <w:pStyle w:val="CE0"/>
      </w:pPr>
      <w:r w:rsidRPr="00FD040C">
        <w:t>До</w:t>
      </w:r>
      <w:r>
        <w:t xml:space="preserve"> </w:t>
      </w:r>
      <w:r w:rsidRPr="00FD040C">
        <w:t>установки</w:t>
      </w:r>
      <w:r>
        <w:t xml:space="preserve"> ТИБ </w:t>
      </w:r>
      <w:r w:rsidRPr="00FD040C">
        <w:t>должны</w:t>
      </w:r>
      <w:r>
        <w:t xml:space="preserve"> </w:t>
      </w:r>
      <w:r w:rsidRPr="00FD040C">
        <w:t>быть</w:t>
      </w:r>
      <w:r>
        <w:t xml:space="preserve"> </w:t>
      </w:r>
      <w:r w:rsidRPr="00FD040C">
        <w:t>выполнены</w:t>
      </w:r>
      <w:r>
        <w:t xml:space="preserve"> </w:t>
      </w:r>
      <w:r w:rsidRPr="00FD040C">
        <w:t>работы</w:t>
      </w:r>
      <w:r>
        <w:t xml:space="preserve"> </w:t>
      </w:r>
      <w:r w:rsidRPr="00FD040C">
        <w:t>по</w:t>
      </w:r>
      <w:r>
        <w:t xml:space="preserve"> </w:t>
      </w:r>
      <w:r w:rsidRPr="00FD040C">
        <w:t>обеспечению</w:t>
      </w:r>
      <w:r>
        <w:t xml:space="preserve"> </w:t>
      </w:r>
      <w:r w:rsidRPr="00FD040C">
        <w:t>рабочей</w:t>
      </w:r>
      <w:r>
        <w:t xml:space="preserve"> </w:t>
      </w:r>
      <w:r w:rsidRPr="00FD040C">
        <w:t>аппаратной</w:t>
      </w:r>
      <w:r>
        <w:t xml:space="preserve"> </w:t>
      </w:r>
      <w:r w:rsidRPr="00FD040C">
        <w:t>и</w:t>
      </w:r>
      <w:r>
        <w:t xml:space="preserve"> </w:t>
      </w:r>
      <w:r w:rsidRPr="00FD040C">
        <w:t>программной</w:t>
      </w:r>
      <w:r>
        <w:t xml:space="preserve"> </w:t>
      </w:r>
      <w:r w:rsidRPr="00FD040C">
        <w:t>конфигурации,</w:t>
      </w:r>
      <w:r>
        <w:t xml:space="preserve"> </w:t>
      </w:r>
      <w:r w:rsidRPr="00FD040C">
        <w:t>включая</w:t>
      </w:r>
      <w:r>
        <w:t xml:space="preserve"> </w:t>
      </w:r>
      <w:r w:rsidRPr="00FD040C">
        <w:t>настройку</w:t>
      </w:r>
      <w:r>
        <w:t xml:space="preserve"> </w:t>
      </w:r>
      <w:r w:rsidRPr="00FD040C">
        <w:t>протоколов</w:t>
      </w:r>
      <w:r>
        <w:t xml:space="preserve"> </w:t>
      </w:r>
      <w:r w:rsidRPr="00FD040C">
        <w:t>взаимодействия.</w:t>
      </w:r>
    </w:p>
    <w:p w14:paraId="48FE3BD3" w14:textId="77777777" w:rsidR="007F36C6" w:rsidRPr="00FD040C" w:rsidRDefault="007F36C6" w:rsidP="007F36C6">
      <w:pPr>
        <w:pStyle w:val="CE0"/>
      </w:pPr>
      <w:r w:rsidRPr="00FD040C">
        <w:t>Требования</w:t>
      </w:r>
      <w:r>
        <w:t xml:space="preserve"> </w:t>
      </w:r>
      <w:r w:rsidRPr="00FD040C">
        <w:t>к</w:t>
      </w:r>
      <w:r>
        <w:t xml:space="preserve"> </w:t>
      </w:r>
      <w:r w:rsidRPr="00FD040C">
        <w:t>программному</w:t>
      </w:r>
      <w:r>
        <w:t xml:space="preserve"> </w:t>
      </w:r>
      <w:r w:rsidRPr="00FD040C">
        <w:t>обеспечению</w:t>
      </w:r>
      <w:r>
        <w:t xml:space="preserve"> </w:t>
      </w:r>
      <w:r w:rsidRPr="00FD040C">
        <w:t>для</w:t>
      </w:r>
      <w:r>
        <w:t xml:space="preserve"> </w:t>
      </w:r>
      <w:r w:rsidRPr="00FD040C">
        <w:t>работы</w:t>
      </w:r>
      <w:r>
        <w:t xml:space="preserve"> </w:t>
      </w:r>
      <w:r w:rsidRPr="00FD040C">
        <w:t>подсистемы:</w:t>
      </w:r>
    </w:p>
    <w:p w14:paraId="5C49F979" w14:textId="77777777" w:rsidR="007F36C6" w:rsidRDefault="007F36C6" w:rsidP="00582297">
      <w:pPr>
        <w:pStyle w:val="CE0"/>
        <w:numPr>
          <w:ilvl w:val="0"/>
          <w:numId w:val="37"/>
        </w:numPr>
      </w:pPr>
      <w:r>
        <w:t xml:space="preserve">Серверная ОС на базе </w:t>
      </w:r>
      <w:r>
        <w:rPr>
          <w:lang w:val="en-US"/>
        </w:rPr>
        <w:t>L</w:t>
      </w:r>
      <w:r>
        <w:t>inux (</w:t>
      </w:r>
      <w:r w:rsidRPr="00D34274">
        <w:t>Astra Linux SE</w:t>
      </w:r>
      <w:r>
        <w:t>, р</w:t>
      </w:r>
      <w:r w:rsidRPr="00D34274">
        <w:t xml:space="preserve">елиз </w:t>
      </w:r>
      <w:r>
        <w:t>«</w:t>
      </w:r>
      <w:r w:rsidRPr="00D34274">
        <w:t>Смоленск</w:t>
      </w:r>
      <w:r>
        <w:t>»);</w:t>
      </w:r>
    </w:p>
    <w:p w14:paraId="1CF47F69" w14:textId="4DD7D067" w:rsidR="007F36C6" w:rsidRDefault="007F36C6" w:rsidP="00582297">
      <w:pPr>
        <w:pStyle w:val="CE0"/>
        <w:numPr>
          <w:ilvl w:val="0"/>
          <w:numId w:val="37"/>
        </w:numPr>
      </w:pPr>
      <w:r w:rsidRPr="00D34274">
        <w:t>J</w:t>
      </w:r>
      <w:r w:rsidRPr="00EC7388">
        <w:t>ava</w:t>
      </w:r>
      <w:r w:rsidRPr="005D45B6">
        <w:t xml:space="preserve"> </w:t>
      </w:r>
      <w:r w:rsidRPr="00D34274">
        <w:t xml:space="preserve">8 </w:t>
      </w:r>
      <w:r w:rsidRPr="005D45B6">
        <w:t xml:space="preserve">для модулей, взаимодействующих с ПАКМ «КриптоПро HSM» 2.0 (комплектация 1, исполнение 1) и ПАКМ «КриптоПро HSM» 2.0 R3 (комплектация 1, </w:t>
      </w:r>
      <w:r w:rsidRPr="00EC7388">
        <w:t>исполнение 1К)</w:t>
      </w:r>
      <w:r>
        <w:t>, д</w:t>
      </w:r>
      <w:r w:rsidRPr="00EC7388">
        <w:t>ля остальных модулей допускается Java</w:t>
      </w:r>
      <w:r w:rsidR="008379A3">
        <w:t xml:space="preserve"> версии</w:t>
      </w:r>
      <w:r w:rsidRPr="00EC7388">
        <w:t xml:space="preserve"> 17</w:t>
      </w:r>
      <w:r>
        <w:t xml:space="preserve"> и/или 8:</w:t>
      </w:r>
    </w:p>
    <w:p w14:paraId="6AC89A8F" w14:textId="77777777" w:rsidR="007F36C6" w:rsidRDefault="007F36C6" w:rsidP="00582297">
      <w:pPr>
        <w:pStyle w:val="CE0"/>
        <w:numPr>
          <w:ilvl w:val="1"/>
          <w:numId w:val="37"/>
        </w:numPr>
      </w:pPr>
      <w:r>
        <w:t>в</w:t>
      </w:r>
      <w:r w:rsidRPr="00D34274">
        <w:t xml:space="preserve"> случае использования ПАКМ «КриптоПро HSM» версии 2.0 (комплектация 1, исполнение 1) модули adapter-signer</w:t>
      </w:r>
      <w:r>
        <w:rPr>
          <w:rStyle w:val="affff0"/>
        </w:rPr>
        <w:footnoteReference w:id="3"/>
      </w:r>
      <w:r w:rsidRPr="00D34274">
        <w:t xml:space="preserve"> и inner-smev-service</w:t>
      </w:r>
      <w:r w:rsidRPr="00894D00">
        <w:t>, взаимодействующие с ПАКМ HSM,</w:t>
      </w:r>
      <w:r w:rsidRPr="00D34274">
        <w:t xml:space="preserve"> должны функционировать на отдельном физическом сервере под управлением ОС Astra Linux SE</w:t>
      </w:r>
      <w:r>
        <w:t>, р</w:t>
      </w:r>
      <w:r w:rsidRPr="00D34274">
        <w:t xml:space="preserve">елиз </w:t>
      </w:r>
      <w:r>
        <w:t>«</w:t>
      </w:r>
      <w:r w:rsidRPr="00D34274">
        <w:t>Смоленск</w:t>
      </w:r>
      <w:r>
        <w:t>»,</w:t>
      </w:r>
      <w:r w:rsidRPr="00D34274">
        <w:t xml:space="preserve"> с развернутой Java-машиной «Axiom» (ранее Liberica) версии 8</w:t>
      </w:r>
      <w:r>
        <w:t>, а д</w:t>
      </w:r>
      <w:r w:rsidRPr="00D34274">
        <w:t>ругие модули Адаптера, функционирующие под управлением Java-машины «Axiom» версии 17</w:t>
      </w:r>
      <w:r>
        <w:t xml:space="preserve"> и/или </w:t>
      </w:r>
      <w:r w:rsidRPr="00894D00">
        <w:t>версии 8</w:t>
      </w:r>
      <w:r w:rsidRPr="00D34274">
        <w:t>, должны разворачиваться на ином физическом сервере, установленном в одной опечатываемой серверной стойке с сервером, на котором функционируют модули adapter-signer и inner-smev-service, в контролируемой зоне КА</w:t>
      </w:r>
      <w:r>
        <w:t>;</w:t>
      </w:r>
    </w:p>
    <w:p w14:paraId="2CDE61BA" w14:textId="77777777" w:rsidR="007F36C6" w:rsidRDefault="007F36C6" w:rsidP="00582297">
      <w:pPr>
        <w:pStyle w:val="CE0"/>
        <w:numPr>
          <w:ilvl w:val="1"/>
          <w:numId w:val="37"/>
        </w:numPr>
      </w:pPr>
      <w:r>
        <w:t>в</w:t>
      </w:r>
      <w:r w:rsidRPr="00D34274">
        <w:t xml:space="preserve"> случае использования ПАКМ «КриптоПро HSM» версии 2.0 R3 (комплектация 1, исполнение 1К) модули Адаптера adapter-signer и inner-smev-service, взаимодействующие с ПАКМ HSM, функционирующие под управлением Java-машины «Axiom» версии 8, допустимо разворачивать на одном физическом сервере с установленной ОС Astra Linux SE</w:t>
      </w:r>
      <w:r>
        <w:t>, р</w:t>
      </w:r>
      <w:r w:rsidRPr="00D34274">
        <w:t xml:space="preserve">елиз </w:t>
      </w:r>
      <w:r>
        <w:t>«</w:t>
      </w:r>
      <w:r w:rsidRPr="00D34274">
        <w:t>Смоленск</w:t>
      </w:r>
      <w:r>
        <w:t>»,</w:t>
      </w:r>
      <w:r w:rsidRPr="00D34274">
        <w:t xml:space="preserve"> с иными модулями Адаптера, функционирующими под управлением Java-машины «Axiom» версии 17</w:t>
      </w:r>
      <w:r>
        <w:t xml:space="preserve"> и/или </w:t>
      </w:r>
      <w:r w:rsidRPr="00894D00">
        <w:t>версии 8</w:t>
      </w:r>
      <w:r w:rsidRPr="00D34274">
        <w:t>.</w:t>
      </w:r>
    </w:p>
    <w:p w14:paraId="6A57E71F" w14:textId="06C0915C" w:rsidR="007F36C6" w:rsidRDefault="007F36C6" w:rsidP="00582297">
      <w:pPr>
        <w:pStyle w:val="CE0"/>
        <w:numPr>
          <w:ilvl w:val="0"/>
          <w:numId w:val="37"/>
        </w:numPr>
      </w:pPr>
      <w:r w:rsidRPr="005B5057">
        <w:rPr>
          <w:lang w:val="en-US"/>
        </w:rPr>
        <w:lastRenderedPageBreak/>
        <w:t>log</w:t>
      </w:r>
      <w:r w:rsidRPr="002B2A14">
        <w:t>4</w:t>
      </w:r>
      <w:r w:rsidRPr="005B5057">
        <w:rPr>
          <w:lang w:val="en-US"/>
        </w:rPr>
        <w:t>j</w:t>
      </w:r>
      <w:r w:rsidR="009E3FB3">
        <w:t xml:space="preserve"> </w:t>
      </w:r>
      <w:r w:rsidR="00DB06BB">
        <w:t xml:space="preserve">– </w:t>
      </w:r>
      <w:r w:rsidR="009E3FB3" w:rsidRPr="009E3FB3">
        <w:t>библиотека журналирования (логирования) Java-программ, определяет уровни логирования в порядке убывания серьёзности</w:t>
      </w:r>
      <w:r w:rsidR="009E3FB3">
        <w:t xml:space="preserve">: </w:t>
      </w:r>
      <w:r w:rsidR="009E3FB3" w:rsidRPr="009E3FB3">
        <w:t>OFF, FATAL, ERROR, WARN, INFO, DEBUG, TRACE</w:t>
      </w:r>
      <w:r w:rsidRPr="00FD040C">
        <w:t>;</w:t>
      </w:r>
    </w:p>
    <w:p w14:paraId="494A8633" w14:textId="6B87598F" w:rsidR="007F36C6" w:rsidRPr="00FD040C" w:rsidRDefault="007F36C6" w:rsidP="00DB06BB">
      <w:pPr>
        <w:pStyle w:val="CE0"/>
        <w:numPr>
          <w:ilvl w:val="0"/>
          <w:numId w:val="37"/>
        </w:numPr>
      </w:pPr>
      <w:r w:rsidRPr="00DB06BB">
        <w:rPr>
          <w:lang w:val="en-US"/>
        </w:rPr>
        <w:t>s</w:t>
      </w:r>
      <w:r w:rsidRPr="005B5057">
        <w:t>ystemd</w:t>
      </w:r>
      <w:r w:rsidR="00DB06BB">
        <w:t xml:space="preserve"> – подсистема инициализации и управления службами в Linux, сменившая init, обеспечивает интенсивное распараллеливание запуска служб в процессе загрузки системы, что позволяет существенно ускорить запуск ОС, в качестве основной единицы управления выступают модули разных типов: .target (позволяет группировать модули), .service (отвечает за запуск сервисов - процессов, запускаемых и управляемых средствами подсистемы), .mount (отвечает за монтирование файловых систем), .path (позволяет запускать модули при появлении пути в файловой системе) и др. </w:t>
      </w:r>
    </w:p>
    <w:p w14:paraId="4B0B289F" w14:textId="77777777" w:rsidR="007F36C6" w:rsidRPr="00ED5B79" w:rsidRDefault="007F36C6" w:rsidP="007F36C6">
      <w:pPr>
        <w:pStyle w:val="CE0"/>
      </w:pPr>
    </w:p>
    <w:p w14:paraId="06222A4A" w14:textId="77777777" w:rsidR="007F36C6" w:rsidRPr="0099699C" w:rsidRDefault="007F36C6" w:rsidP="007F36C6">
      <w:pPr>
        <w:pStyle w:val="19"/>
      </w:pPr>
      <w:bookmarkStart w:id="52" w:name="_Toc200526829"/>
      <w:r w:rsidRPr="0099699C">
        <w:lastRenderedPageBreak/>
        <w:t>Подготовка к работе</w:t>
      </w:r>
      <w:bookmarkEnd w:id="39"/>
      <w:bookmarkEnd w:id="40"/>
      <w:bookmarkEnd w:id="41"/>
      <w:bookmarkEnd w:id="42"/>
      <w:bookmarkEnd w:id="43"/>
      <w:bookmarkEnd w:id="44"/>
      <w:bookmarkEnd w:id="45"/>
      <w:bookmarkEnd w:id="52"/>
    </w:p>
    <w:p w14:paraId="67BD1A25" w14:textId="77777777" w:rsidR="007F36C6" w:rsidRDefault="007F36C6" w:rsidP="002E4483">
      <w:pPr>
        <w:pStyle w:val="25"/>
        <w:ind w:left="567"/>
      </w:pPr>
      <w:bookmarkStart w:id="53" w:name="_Toc532061257"/>
      <w:bookmarkStart w:id="54" w:name="_Toc351041511"/>
      <w:bookmarkStart w:id="55" w:name="_Toc457569277"/>
      <w:bookmarkStart w:id="56" w:name="_Toc459025213"/>
      <w:bookmarkStart w:id="57" w:name="_Toc200526830"/>
      <w:r w:rsidRPr="0099699C">
        <w:t>Состав и содержание дистрибутивного набора данных</w:t>
      </w:r>
      <w:bookmarkEnd w:id="53"/>
      <w:bookmarkEnd w:id="54"/>
      <w:bookmarkEnd w:id="55"/>
      <w:bookmarkEnd w:id="56"/>
      <w:bookmarkEnd w:id="57"/>
    </w:p>
    <w:p w14:paraId="5CA0DF4C" w14:textId="77777777" w:rsidR="007F36C6" w:rsidRPr="00B0302D" w:rsidRDefault="007F36C6" w:rsidP="007F36C6">
      <w:pPr>
        <w:pStyle w:val="CE0"/>
      </w:pPr>
      <w:r w:rsidRPr="00B0302D">
        <w:t>Дистрибутивный носитель данных включает в себя:</w:t>
      </w:r>
    </w:p>
    <w:p w14:paraId="22A348FE" w14:textId="77777777" w:rsidR="007F36C6" w:rsidRPr="00B0302D" w:rsidRDefault="007F36C6" w:rsidP="007F36C6">
      <w:pPr>
        <w:pStyle w:val="CE0"/>
        <w:numPr>
          <w:ilvl w:val="0"/>
          <w:numId w:val="28"/>
        </w:numPr>
      </w:pPr>
      <w:r w:rsidRPr="00B0302D">
        <w:t xml:space="preserve">файлы для установки </w:t>
      </w:r>
      <w:r>
        <w:t>Адаптера</w:t>
      </w:r>
      <w:r w:rsidRPr="00B0302D">
        <w:t>;</w:t>
      </w:r>
    </w:p>
    <w:p w14:paraId="6D33FEB4" w14:textId="77777777" w:rsidR="007F36C6" w:rsidRDefault="007F36C6" w:rsidP="007F36C6">
      <w:pPr>
        <w:pStyle w:val="CE0"/>
        <w:numPr>
          <w:ilvl w:val="0"/>
          <w:numId w:val="28"/>
        </w:numPr>
      </w:pPr>
      <w:r>
        <w:t>Р</w:t>
      </w:r>
      <w:r w:rsidRPr="00B0302D">
        <w:t xml:space="preserve">уководство </w:t>
      </w:r>
      <w:r>
        <w:t xml:space="preserve">системного </w:t>
      </w:r>
      <w:r w:rsidRPr="00B0302D">
        <w:t>администратора</w:t>
      </w:r>
      <w:r>
        <w:t xml:space="preserve"> (настоящий документ);</w:t>
      </w:r>
    </w:p>
    <w:p w14:paraId="7EBF35B3" w14:textId="77777777" w:rsidR="007F36C6" w:rsidRDefault="007F36C6" w:rsidP="007F36C6">
      <w:pPr>
        <w:pStyle w:val="CE0"/>
        <w:numPr>
          <w:ilvl w:val="0"/>
          <w:numId w:val="28"/>
        </w:numPr>
      </w:pPr>
      <w:r>
        <w:t>Руководство администратора информационной безопасности;</w:t>
      </w:r>
    </w:p>
    <w:p w14:paraId="087C0D0A" w14:textId="77777777" w:rsidR="007F36C6" w:rsidRPr="00B0302D" w:rsidRDefault="007F36C6" w:rsidP="007F36C6">
      <w:pPr>
        <w:pStyle w:val="CE0"/>
        <w:numPr>
          <w:ilvl w:val="0"/>
          <w:numId w:val="28"/>
        </w:numPr>
      </w:pPr>
      <w:r>
        <w:t>Руководство программиста.</w:t>
      </w:r>
    </w:p>
    <w:p w14:paraId="1A0CF999" w14:textId="77777777" w:rsidR="007F36C6" w:rsidRDefault="007F36C6" w:rsidP="002E4483">
      <w:pPr>
        <w:pStyle w:val="25"/>
        <w:ind w:left="567"/>
      </w:pPr>
      <w:bookmarkStart w:id="58" w:name="_Toc200526831"/>
      <w:r w:rsidRPr="006B0D09">
        <w:t>Предварительные установки и настройки серверного окружения</w:t>
      </w:r>
      <w:bookmarkEnd w:id="58"/>
    </w:p>
    <w:p w14:paraId="7ED02890" w14:textId="77777777" w:rsidR="007F36C6" w:rsidRDefault="007F36C6" w:rsidP="007F36C6">
      <w:pPr>
        <w:pStyle w:val="CE0"/>
        <w:numPr>
          <w:ilvl w:val="0"/>
          <w:numId w:val="35"/>
        </w:numPr>
      </w:pPr>
      <w:r w:rsidRPr="004C1FAC">
        <w:rPr>
          <w:lang w:eastAsia="ru-RU"/>
        </w:rPr>
        <w:t xml:space="preserve">Установить и настроить ОС специального назначения </w:t>
      </w:r>
      <w:r w:rsidRPr="004C1FAC">
        <w:rPr>
          <w:lang w:val="en-US" w:eastAsia="ru-RU"/>
        </w:rPr>
        <w:t>Astra</w:t>
      </w:r>
      <w:r w:rsidRPr="004C1FAC">
        <w:rPr>
          <w:lang w:eastAsia="ru-RU"/>
        </w:rPr>
        <w:t xml:space="preserve"> </w:t>
      </w:r>
      <w:r w:rsidRPr="004C1FAC">
        <w:rPr>
          <w:lang w:val="en-US" w:eastAsia="ru-RU"/>
        </w:rPr>
        <w:t>Linux</w:t>
      </w:r>
      <w:r w:rsidRPr="004C1FAC">
        <w:rPr>
          <w:lang w:eastAsia="ru-RU"/>
        </w:rPr>
        <w:t xml:space="preserve"> </w:t>
      </w:r>
      <w:r w:rsidRPr="004C1FAC">
        <w:rPr>
          <w:lang w:val="en-US" w:eastAsia="ru-RU"/>
        </w:rPr>
        <w:t>Special</w:t>
      </w:r>
      <w:r w:rsidRPr="004C1FAC">
        <w:rPr>
          <w:lang w:eastAsia="ru-RU"/>
        </w:rPr>
        <w:t xml:space="preserve"> E</w:t>
      </w:r>
      <w:r w:rsidRPr="004C1FAC">
        <w:rPr>
          <w:lang w:val="en-US" w:eastAsia="ru-RU"/>
        </w:rPr>
        <w:t>dition</w:t>
      </w:r>
      <w:r>
        <w:t>, р</w:t>
      </w:r>
      <w:r w:rsidRPr="00D34274">
        <w:t xml:space="preserve">елиз </w:t>
      </w:r>
      <w:r>
        <w:t>«</w:t>
      </w:r>
      <w:r w:rsidRPr="00D34274">
        <w:t>Смоленск</w:t>
      </w:r>
      <w:r>
        <w:t>»</w:t>
      </w:r>
      <w:r w:rsidRPr="004C1FAC">
        <w:rPr>
          <w:lang w:eastAsia="ru-RU"/>
        </w:rPr>
        <w:t xml:space="preserve"> (в соответствии с документацией с официального сайта производителя </w:t>
      </w:r>
      <w:hyperlink r:id="rId11" w:history="1">
        <w:r w:rsidRPr="00FB0D04">
          <w:rPr>
            <w:rStyle w:val="affc"/>
            <w:lang w:eastAsia="ru-RU"/>
          </w:rPr>
          <w:t>https://astralinux.ru/products/astra-linux-special-edition/documents-astra-se/</w:t>
        </w:r>
      </w:hyperlink>
      <w:r w:rsidRPr="004C1FAC">
        <w:rPr>
          <w:lang w:eastAsia="ru-RU"/>
        </w:rPr>
        <w:t>).</w:t>
      </w:r>
    </w:p>
    <w:p w14:paraId="12B10F2E" w14:textId="5152D1C2" w:rsidR="007F36C6" w:rsidRDefault="007F36C6" w:rsidP="007F36C6">
      <w:pPr>
        <w:pStyle w:val="CE0"/>
        <w:numPr>
          <w:ilvl w:val="0"/>
          <w:numId w:val="35"/>
        </w:numPr>
      </w:pPr>
      <w:r w:rsidRPr="00484EE2">
        <w:rPr>
          <w:lang w:eastAsia="ru-RU"/>
        </w:rPr>
        <w:t>Версия разворачиваемой Java-машины, под управлением которой функционирует Адаптер, определяется в соответствии с эксплуатационной документацией на ПАКМ «КриптоПро HSM» 2.0 (комплектация 1, исполнение 1) и ПАКМ «КриптоПро HSM» 2.0 R3 (комплектация 1, исполнение 1К)</w:t>
      </w:r>
      <w:r>
        <w:rPr>
          <w:lang w:eastAsia="ru-RU"/>
        </w:rPr>
        <w:t>.</w:t>
      </w:r>
    </w:p>
    <w:p w14:paraId="2DA01CB9" w14:textId="77777777" w:rsidR="007F36C6" w:rsidRDefault="007F36C6" w:rsidP="007F36C6">
      <w:pPr>
        <w:pStyle w:val="CE0"/>
        <w:numPr>
          <w:ilvl w:val="1"/>
          <w:numId w:val="35"/>
        </w:numPr>
      </w:pPr>
      <w:r>
        <w:rPr>
          <w:lang w:eastAsia="ru-RU"/>
        </w:rPr>
        <w:t xml:space="preserve">В случае использования </w:t>
      </w:r>
      <w:r w:rsidRPr="00D34274">
        <w:t>ПАКМ «КриптоПро HSM» версии 2.0 (комплектация 1, исполнение 1)</w:t>
      </w:r>
      <w:r>
        <w:t xml:space="preserve"> для </w:t>
      </w:r>
      <w:r w:rsidRPr="00D34274">
        <w:t>модул</w:t>
      </w:r>
      <w:r>
        <w:t>ей</w:t>
      </w:r>
      <w:r w:rsidRPr="00D34274">
        <w:t xml:space="preserve"> adapter-signer</w:t>
      </w:r>
      <w:r>
        <w:t xml:space="preserve"> </w:t>
      </w:r>
      <w:r w:rsidRPr="00D34274">
        <w:t>и inner-smev-service</w:t>
      </w:r>
      <w:r>
        <w:t xml:space="preserve"> на отдельном физическом сервере должна быть развернута </w:t>
      </w:r>
      <w:r w:rsidRPr="00D34274">
        <w:t>Java-машин</w:t>
      </w:r>
      <w:r>
        <w:t>а</w:t>
      </w:r>
      <w:r w:rsidRPr="00D34274">
        <w:t xml:space="preserve"> «Axiom» (ранее Liberica) версии 8</w:t>
      </w:r>
      <w:r>
        <w:t xml:space="preserve">. Для остальных модулей Адаптера на ином физическом сервере должна быть развернута </w:t>
      </w:r>
      <w:r w:rsidRPr="00D34274">
        <w:t>Java-машин</w:t>
      </w:r>
      <w:r>
        <w:t>а</w:t>
      </w:r>
      <w:r w:rsidRPr="00D34274">
        <w:t xml:space="preserve"> «Axiom» версии 17</w:t>
      </w:r>
      <w:r>
        <w:t xml:space="preserve"> и/или </w:t>
      </w:r>
      <w:r w:rsidRPr="00894D00">
        <w:t>версии 8</w:t>
      </w:r>
      <w:r>
        <w:t>.</w:t>
      </w:r>
    </w:p>
    <w:p w14:paraId="727AA3D8" w14:textId="77777777" w:rsidR="007F36C6" w:rsidRDefault="007F36C6" w:rsidP="007F36C6">
      <w:pPr>
        <w:pStyle w:val="CE0"/>
        <w:numPr>
          <w:ilvl w:val="1"/>
          <w:numId w:val="35"/>
        </w:numPr>
      </w:pPr>
      <w:r>
        <w:t xml:space="preserve">В случае использования </w:t>
      </w:r>
      <w:r w:rsidRPr="00D34274">
        <w:t>ПАКМ «КриптоПро HSM» версии 2.0 R3 (комплектация 1, исполнение 1К)</w:t>
      </w:r>
      <w:r>
        <w:t xml:space="preserve"> на одном и том же физическом сервере для модулей </w:t>
      </w:r>
      <w:r w:rsidRPr="00D34274">
        <w:t>adapter-signer и inner-smev-service</w:t>
      </w:r>
      <w:r>
        <w:t xml:space="preserve"> должна быть развернута </w:t>
      </w:r>
      <w:r w:rsidRPr="00D34274">
        <w:t>Java-машин</w:t>
      </w:r>
      <w:r>
        <w:t>а</w:t>
      </w:r>
      <w:r w:rsidRPr="00D34274">
        <w:t xml:space="preserve"> «Axiom» (ранее Liberica) версии 8</w:t>
      </w:r>
      <w:r>
        <w:t xml:space="preserve">, а для остальных модулей Адаптера может быть дополнительно развернута </w:t>
      </w:r>
      <w:r w:rsidRPr="00D34274">
        <w:t>Java-машин «Axiom» версии 17</w:t>
      </w:r>
      <w:r>
        <w:t>.</w:t>
      </w:r>
    </w:p>
    <w:p w14:paraId="65EC8FF9" w14:textId="77777777" w:rsidR="007F36C6" w:rsidRDefault="007F36C6" w:rsidP="007F36C6">
      <w:pPr>
        <w:pStyle w:val="CE0"/>
        <w:numPr>
          <w:ilvl w:val="0"/>
          <w:numId w:val="35"/>
        </w:numPr>
      </w:pPr>
      <w:r w:rsidRPr="004C1FAC">
        <w:rPr>
          <w:lang w:eastAsia="ru-RU"/>
        </w:rPr>
        <w:t xml:space="preserve">Убедиться в наличии установленной </w:t>
      </w:r>
      <w:r>
        <w:rPr>
          <w:lang w:val="en-US" w:eastAsia="ru-RU"/>
        </w:rPr>
        <w:t>Java</w:t>
      </w:r>
      <w:r w:rsidRPr="00F17806">
        <w:rPr>
          <w:lang w:eastAsia="ru-RU"/>
        </w:rPr>
        <w:t xml:space="preserve"> 17</w:t>
      </w:r>
      <w:r w:rsidRPr="004C1FAC">
        <w:rPr>
          <w:lang w:eastAsia="ru-RU"/>
        </w:rPr>
        <w:t>. Если отсутствует, то установить в соответствии с инструкци</w:t>
      </w:r>
      <w:r>
        <w:rPr>
          <w:lang w:eastAsia="ru-RU"/>
        </w:rPr>
        <w:t>ями</w:t>
      </w:r>
      <w:r w:rsidRPr="004C1FAC">
        <w:rPr>
          <w:lang w:eastAsia="ru-RU"/>
        </w:rPr>
        <w:t xml:space="preserve"> для дистрибутивов </w:t>
      </w:r>
      <w:r w:rsidRPr="004C1FAC">
        <w:rPr>
          <w:lang w:val="en-US" w:eastAsia="ru-RU"/>
        </w:rPr>
        <w:t>Linux</w:t>
      </w:r>
      <w:r w:rsidRPr="004C1FAC">
        <w:rPr>
          <w:lang w:eastAsia="ru-RU"/>
        </w:rPr>
        <w:t xml:space="preserve"> на основе .</w:t>
      </w:r>
      <w:r w:rsidRPr="004C1FAC">
        <w:rPr>
          <w:lang w:val="en-US" w:eastAsia="ru-RU"/>
        </w:rPr>
        <w:t>deb</w:t>
      </w:r>
      <w:r w:rsidRPr="004C1FAC">
        <w:rPr>
          <w:lang w:eastAsia="ru-RU"/>
        </w:rPr>
        <w:t xml:space="preserve"> на </w:t>
      </w:r>
      <w:hyperlink r:id="rId12" w:history="1">
        <w:r w:rsidRPr="00FB0D04">
          <w:rPr>
            <w:rStyle w:val="affc"/>
            <w:lang w:eastAsia="ru-RU"/>
          </w:rPr>
          <w:t>https://axiomjdk.ru/pages/axiomjdk-install-guide-17/</w:t>
        </w:r>
      </w:hyperlink>
      <w:r w:rsidRPr="004C1FAC">
        <w:rPr>
          <w:lang w:eastAsia="ru-RU"/>
        </w:rPr>
        <w:t>).</w:t>
      </w:r>
    </w:p>
    <w:p w14:paraId="3F5C430F" w14:textId="77777777" w:rsidR="007F36C6" w:rsidRPr="004C1FAC" w:rsidRDefault="007F36C6" w:rsidP="007F36C6">
      <w:pPr>
        <w:pStyle w:val="affff6"/>
        <w:spacing w:before="120" w:after="120" w:line="360" w:lineRule="auto"/>
        <w:ind w:left="1440"/>
      </w:pPr>
      <w:r w:rsidRPr="004C1FAC">
        <w:lastRenderedPageBreak/>
        <w:t>Добавить официальный ключ GPG BellSoft и настроить репозиторий:</w:t>
      </w:r>
    </w:p>
    <w:tbl>
      <w:tblPr>
        <w:tblStyle w:val="afff"/>
        <w:tblW w:w="8791" w:type="dxa"/>
        <w:tblInd w:w="1413" w:type="dxa"/>
        <w:tblLook w:val="04A0" w:firstRow="1" w:lastRow="0" w:firstColumn="1" w:lastColumn="0" w:noHBand="0" w:noVBand="1"/>
      </w:tblPr>
      <w:tblGrid>
        <w:gridCol w:w="8791"/>
      </w:tblGrid>
      <w:tr w:rsidR="007F36C6" w:rsidRPr="00C165D2" w14:paraId="3DBF1447" w14:textId="77777777" w:rsidTr="001270D3">
        <w:tc>
          <w:tcPr>
            <w:tcW w:w="8791" w:type="dxa"/>
          </w:tcPr>
          <w:p w14:paraId="51857D1A" w14:textId="77777777" w:rsidR="007F36C6" w:rsidRPr="00F17806" w:rsidRDefault="007F36C6" w:rsidP="001270D3">
            <w:pPr>
              <w:pStyle w:val="1"/>
              <w:numPr>
                <w:ilvl w:val="0"/>
                <w:numId w:val="0"/>
              </w:numPr>
              <w:spacing w:line="360" w:lineRule="auto"/>
              <w:jc w:val="left"/>
              <w:rPr>
                <w:sz w:val="20"/>
                <w:szCs w:val="20"/>
                <w:lang w:val="en-US"/>
              </w:rPr>
            </w:pPr>
            <w:r w:rsidRPr="00F17806">
              <w:rPr>
                <w:sz w:val="20"/>
                <w:szCs w:val="20"/>
                <w:lang w:val="en-US"/>
              </w:rPr>
              <w:t>wget -q -O - https://download.bell-sw.com/pki/GPG-KEY-bellsoft | sudo apt-key add -</w:t>
            </w:r>
          </w:p>
          <w:p w14:paraId="091D2272" w14:textId="77777777" w:rsidR="007F36C6" w:rsidRPr="00A92E1F" w:rsidRDefault="007F36C6" w:rsidP="001270D3">
            <w:pPr>
              <w:pStyle w:val="1"/>
              <w:numPr>
                <w:ilvl w:val="0"/>
                <w:numId w:val="0"/>
              </w:numPr>
              <w:spacing w:line="360" w:lineRule="auto"/>
              <w:jc w:val="left"/>
              <w:rPr>
                <w:sz w:val="16"/>
                <w:szCs w:val="16"/>
                <w:lang w:val="en-US"/>
              </w:rPr>
            </w:pPr>
            <w:r w:rsidRPr="00F17806">
              <w:rPr>
                <w:sz w:val="20"/>
                <w:szCs w:val="20"/>
                <w:lang w:val="en-US"/>
              </w:rPr>
              <w:t>echo "deb [arch=amd64] https://apt.bell-sw.com/ stable main" | sudo tee /etc/apt/sources.list.d/bellsoft.list</w:t>
            </w:r>
          </w:p>
        </w:tc>
      </w:tr>
    </w:tbl>
    <w:p w14:paraId="6679CFB7" w14:textId="77777777" w:rsidR="007F36C6" w:rsidRPr="004C1FAC" w:rsidRDefault="007F36C6" w:rsidP="007F36C6">
      <w:pPr>
        <w:pStyle w:val="affff6"/>
        <w:spacing w:before="120" w:after="120" w:line="360" w:lineRule="auto"/>
        <w:ind w:left="1440"/>
      </w:pPr>
      <w:r w:rsidRPr="004C1FAC">
        <w:t>Обновить репозитории и установить пакеты:</w:t>
      </w:r>
    </w:p>
    <w:tbl>
      <w:tblPr>
        <w:tblStyle w:val="afff"/>
        <w:tblW w:w="8791" w:type="dxa"/>
        <w:tblInd w:w="1413" w:type="dxa"/>
        <w:tblLook w:val="04A0" w:firstRow="1" w:lastRow="0" w:firstColumn="1" w:lastColumn="0" w:noHBand="0" w:noVBand="1"/>
      </w:tblPr>
      <w:tblGrid>
        <w:gridCol w:w="8791"/>
      </w:tblGrid>
      <w:tr w:rsidR="007F36C6" w:rsidRPr="00C165D2" w14:paraId="126579E3" w14:textId="77777777" w:rsidTr="001270D3">
        <w:tc>
          <w:tcPr>
            <w:tcW w:w="8791" w:type="dxa"/>
          </w:tcPr>
          <w:p w14:paraId="6A229D35" w14:textId="77777777" w:rsidR="007F36C6" w:rsidRPr="00F17806" w:rsidRDefault="007F36C6" w:rsidP="001270D3">
            <w:pPr>
              <w:pStyle w:val="1"/>
              <w:numPr>
                <w:ilvl w:val="0"/>
                <w:numId w:val="0"/>
              </w:numPr>
              <w:spacing w:line="360" w:lineRule="auto"/>
              <w:jc w:val="left"/>
              <w:rPr>
                <w:sz w:val="20"/>
                <w:szCs w:val="20"/>
                <w:lang w:val="en-US"/>
              </w:rPr>
            </w:pPr>
            <w:r w:rsidRPr="00F17806">
              <w:rPr>
                <w:sz w:val="20"/>
                <w:szCs w:val="20"/>
                <w:lang w:val="en-US"/>
              </w:rPr>
              <w:t>sudo apt-get update</w:t>
            </w:r>
          </w:p>
          <w:p w14:paraId="4CF5F283" w14:textId="77777777" w:rsidR="007F36C6" w:rsidRPr="00A92E1F" w:rsidRDefault="007F36C6" w:rsidP="001270D3">
            <w:pPr>
              <w:pStyle w:val="1"/>
              <w:numPr>
                <w:ilvl w:val="0"/>
                <w:numId w:val="0"/>
              </w:numPr>
              <w:spacing w:line="360" w:lineRule="auto"/>
              <w:jc w:val="left"/>
              <w:rPr>
                <w:sz w:val="16"/>
                <w:szCs w:val="16"/>
                <w:lang w:val="en-US"/>
              </w:rPr>
            </w:pPr>
            <w:r w:rsidRPr="00F17806">
              <w:rPr>
                <w:sz w:val="20"/>
                <w:szCs w:val="20"/>
                <w:lang w:val="en-US"/>
              </w:rPr>
              <w:t>sudo apt-get install bellsoft-java17</w:t>
            </w:r>
          </w:p>
        </w:tc>
      </w:tr>
    </w:tbl>
    <w:p w14:paraId="0B5F7C20" w14:textId="5059921A" w:rsidR="008D30EC" w:rsidRPr="008D30EC" w:rsidRDefault="008D30EC">
      <w:pPr>
        <w:pStyle w:val="CE0"/>
        <w:numPr>
          <w:ilvl w:val="0"/>
          <w:numId w:val="35"/>
        </w:numPr>
      </w:pPr>
      <w:bookmarkStart w:id="59" w:name="_Hlk185338617"/>
      <w:r>
        <w:t>Для корректного взаимодействия ТИБ с ГИС ЕБС в рамках сервиса биометрической идентификации в части предоставления сервисов с проверкой возраста пользователей: убедиться, что используются программные интерфейсы биометрической идентификации ГИС ЕБС версии v2 и выше.</w:t>
      </w:r>
      <w:r w:rsidR="00AF593C">
        <w:rPr>
          <w:rStyle w:val="affff0"/>
        </w:rPr>
        <w:footnoteReference w:id="4"/>
      </w:r>
      <w:r>
        <w:t xml:space="preserve"> Далее производить установку и настройку модуля в соответствии с п. 3.4.</w:t>
      </w:r>
      <w:r w:rsidR="00C165D2">
        <w:t>3</w:t>
      </w:r>
      <w:r w:rsidR="00AF593C">
        <w:t>.</w:t>
      </w:r>
    </w:p>
    <w:p w14:paraId="1DB92D3B" w14:textId="4E7576E8" w:rsidR="007F36C6" w:rsidRDefault="007F36C6" w:rsidP="002540A1">
      <w:pPr>
        <w:pStyle w:val="25"/>
        <w:ind w:left="567"/>
        <w:rPr>
          <w:szCs w:val="24"/>
        </w:rPr>
      </w:pPr>
      <w:bookmarkStart w:id="60" w:name="_Toc200526832"/>
      <w:r w:rsidRPr="002E4483">
        <w:t>Установка</w:t>
      </w:r>
      <w:r w:rsidRPr="004C1FAC">
        <w:rPr>
          <w:szCs w:val="24"/>
        </w:rPr>
        <w:t xml:space="preserve"> </w:t>
      </w:r>
      <w:r w:rsidR="00626746" w:rsidRPr="004C1FAC">
        <w:rPr>
          <w:szCs w:val="24"/>
        </w:rPr>
        <w:t>серви</w:t>
      </w:r>
      <w:r w:rsidR="00626746">
        <w:rPr>
          <w:szCs w:val="24"/>
        </w:rPr>
        <w:t>с</w:t>
      </w:r>
      <w:r w:rsidR="00CC2C64">
        <w:rPr>
          <w:szCs w:val="24"/>
        </w:rPr>
        <w:t>а</w:t>
      </w:r>
      <w:r>
        <w:rPr>
          <w:szCs w:val="24"/>
        </w:rPr>
        <w:t xml:space="preserve"> подписания</w:t>
      </w:r>
      <w:r w:rsidR="00354922">
        <w:rPr>
          <w:szCs w:val="24"/>
        </w:rPr>
        <w:t xml:space="preserve"> и проверки подписи</w:t>
      </w:r>
      <w:bookmarkEnd w:id="60"/>
    </w:p>
    <w:p w14:paraId="1607A1C6" w14:textId="0327F2D8" w:rsidR="002540A1" w:rsidRPr="00626746" w:rsidRDefault="002540A1" w:rsidP="002540A1">
      <w:pPr>
        <w:pStyle w:val="31"/>
        <w:ind w:left="567"/>
      </w:pPr>
      <w:bookmarkStart w:id="61" w:name="_Toc200526833"/>
      <w:r w:rsidRPr="002540A1">
        <w:t>Установка</w:t>
      </w:r>
      <w:r>
        <w:t xml:space="preserve"> сервиса подписания для использования средств ЭП класса защиты КВ2</w:t>
      </w:r>
      <w:bookmarkEnd w:id="61"/>
    </w:p>
    <w:p w14:paraId="70548EA9" w14:textId="34E1487D" w:rsidR="00EB23A9" w:rsidRPr="00EB23A9" w:rsidRDefault="00EB23A9" w:rsidP="00EB23A9">
      <w:pPr>
        <w:pStyle w:val="afc"/>
        <w:rPr>
          <w:b/>
        </w:rPr>
      </w:pPr>
      <w:r w:rsidRPr="00EB23A9">
        <w:rPr>
          <w:b/>
        </w:rPr>
        <w:t>В комплект поставки входят:</w:t>
      </w:r>
    </w:p>
    <w:p w14:paraId="59125334" w14:textId="77777777" w:rsidR="00703558" w:rsidRPr="00AF549A" w:rsidRDefault="00703558" w:rsidP="00703558">
      <w:pPr>
        <w:pStyle w:val="CE0"/>
        <w:numPr>
          <w:ilvl w:val="0"/>
          <w:numId w:val="28"/>
        </w:numPr>
      </w:pPr>
      <w:r w:rsidRPr="00AF549A">
        <w:t>crypto-server-engine.zip</w:t>
      </w:r>
      <w:r>
        <w:t>;</w:t>
      </w:r>
    </w:p>
    <w:p w14:paraId="2F0ED373" w14:textId="77777777" w:rsidR="00703558" w:rsidRPr="001B19AC" w:rsidRDefault="00703558" w:rsidP="00703558">
      <w:pPr>
        <w:pStyle w:val="CE0"/>
        <w:numPr>
          <w:ilvl w:val="0"/>
          <w:numId w:val="28"/>
        </w:numPr>
      </w:pPr>
      <w:r w:rsidRPr="00AF549A">
        <w:t>crypto</w:t>
      </w:r>
      <w:r w:rsidRPr="003F4AD0">
        <w:t>-</w:t>
      </w:r>
      <w:r w:rsidRPr="00AF549A">
        <w:t>server</w:t>
      </w:r>
      <w:r w:rsidRPr="003F4AD0">
        <w:t>-</w:t>
      </w:r>
      <w:r w:rsidRPr="00AF549A">
        <w:t>engine</w:t>
      </w:r>
      <w:r w:rsidRPr="003F4AD0">
        <w:t>.</w:t>
      </w:r>
      <w:r w:rsidRPr="00AF549A">
        <w:t>war</w:t>
      </w:r>
      <w:r w:rsidRPr="006A06E8">
        <w:t xml:space="preserve"> - </w:t>
      </w:r>
      <w:r>
        <w:t>сервис подписания и проверки подписи для СМЭВ;</w:t>
      </w:r>
    </w:p>
    <w:p w14:paraId="66D2A948" w14:textId="77777777" w:rsidR="00703558" w:rsidRDefault="00703558" w:rsidP="00703558">
      <w:pPr>
        <w:pStyle w:val="CE0"/>
        <w:numPr>
          <w:ilvl w:val="0"/>
          <w:numId w:val="28"/>
        </w:numPr>
      </w:pPr>
      <w:r w:rsidRPr="00AF549A">
        <w:t>inner</w:t>
      </w:r>
      <w:r w:rsidRPr="001B19AC">
        <w:t>-</w:t>
      </w:r>
      <w:r w:rsidRPr="00AF549A">
        <w:t>smev</w:t>
      </w:r>
      <w:r w:rsidRPr="001B19AC">
        <w:t>-</w:t>
      </w:r>
      <w:r w:rsidRPr="00AF549A">
        <w:t>service</w:t>
      </w:r>
      <w:r w:rsidRPr="001B19AC">
        <w:t>.</w:t>
      </w:r>
      <w:r w:rsidRPr="00AF549A">
        <w:t>zip</w:t>
      </w:r>
      <w:r>
        <w:t>;</w:t>
      </w:r>
    </w:p>
    <w:p w14:paraId="3B334A3F" w14:textId="4B3FFA78" w:rsidR="00EB23A9" w:rsidRDefault="00703558" w:rsidP="00EB23A9">
      <w:pPr>
        <w:pStyle w:val="CE0"/>
        <w:numPr>
          <w:ilvl w:val="0"/>
          <w:numId w:val="28"/>
        </w:numPr>
      </w:pPr>
      <w:r w:rsidRPr="00AF549A">
        <w:t>inner</w:t>
      </w:r>
      <w:r w:rsidRPr="006A06E8">
        <w:t>-</w:t>
      </w:r>
      <w:r w:rsidRPr="00AF549A">
        <w:t>smev</w:t>
      </w:r>
      <w:r w:rsidRPr="006A06E8">
        <w:t>-</w:t>
      </w:r>
      <w:r w:rsidRPr="00AF549A">
        <w:t>service</w:t>
      </w:r>
      <w:r w:rsidRPr="006A06E8">
        <w:t>.</w:t>
      </w:r>
      <w:r w:rsidRPr="00AF549A">
        <w:t>war</w:t>
      </w:r>
      <w:r w:rsidRPr="006A06E8">
        <w:t xml:space="preserve"> - </w:t>
      </w:r>
      <w:r>
        <w:t>сервис подписания и проверки подписи для СМЭВ</w:t>
      </w:r>
      <w:r w:rsidR="00EB23A9">
        <w:t>.</w:t>
      </w:r>
    </w:p>
    <w:p w14:paraId="7896A822" w14:textId="11FD3DA9" w:rsidR="00EB23A9" w:rsidRPr="00EB23A9" w:rsidRDefault="00EB23A9" w:rsidP="00EB23A9">
      <w:pPr>
        <w:pStyle w:val="afc"/>
        <w:rPr>
          <w:b/>
        </w:rPr>
      </w:pPr>
      <w:r w:rsidRPr="00EB23A9">
        <w:rPr>
          <w:b/>
        </w:rPr>
        <w:t xml:space="preserve">Подготовка окружения: </w:t>
      </w:r>
    </w:p>
    <w:p w14:paraId="06F78660" w14:textId="77777777" w:rsidR="00703558" w:rsidRPr="001B19AC" w:rsidRDefault="00703558" w:rsidP="00703558">
      <w:pPr>
        <w:pStyle w:val="CE0"/>
        <w:numPr>
          <w:ilvl w:val="0"/>
          <w:numId w:val="51"/>
        </w:numPr>
        <w:ind w:left="1434" w:hanging="357"/>
        <w:rPr>
          <w:lang w:eastAsia="ru-RU"/>
        </w:rPr>
      </w:pPr>
      <w:r>
        <w:rPr>
          <w:lang w:eastAsia="ru-RU"/>
        </w:rPr>
        <w:t xml:space="preserve">Переместить архивы из комплекта поставки в каталог </w:t>
      </w:r>
      <w:r w:rsidRPr="001B19AC">
        <w:rPr>
          <w:lang w:eastAsia="ru-RU"/>
        </w:rPr>
        <w:t>/</w:t>
      </w:r>
      <w:r w:rsidRPr="00AF549A">
        <w:rPr>
          <w:lang w:eastAsia="ru-RU"/>
        </w:rPr>
        <w:t>opt</w:t>
      </w:r>
      <w:r w:rsidRPr="001B19AC">
        <w:rPr>
          <w:lang w:eastAsia="ru-RU"/>
        </w:rPr>
        <w:t>/</w:t>
      </w:r>
      <w:r>
        <w:rPr>
          <w:lang w:eastAsia="ru-RU"/>
        </w:rPr>
        <w:t>;</w:t>
      </w:r>
    </w:p>
    <w:p w14:paraId="60EAD07D" w14:textId="77777777" w:rsidR="00703558" w:rsidRPr="00C72573" w:rsidRDefault="00703558" w:rsidP="00703558">
      <w:pPr>
        <w:pStyle w:val="CE0"/>
        <w:numPr>
          <w:ilvl w:val="0"/>
          <w:numId w:val="51"/>
        </w:numPr>
        <w:ind w:left="1434" w:hanging="357"/>
        <w:rPr>
          <w:lang w:eastAsia="ru-RU"/>
        </w:rPr>
      </w:pPr>
      <w:r>
        <w:rPr>
          <w:lang w:eastAsia="ru-RU"/>
        </w:rPr>
        <w:t xml:space="preserve">Создать пользователя для запуска сервиса, например, </w:t>
      </w:r>
      <w:r w:rsidRPr="00AF549A">
        <w:rPr>
          <w:lang w:eastAsia="ru-RU"/>
        </w:rPr>
        <w:t>tomcat</w:t>
      </w:r>
    </w:p>
    <w:p w14:paraId="2B4D2D6B" w14:textId="77777777" w:rsidR="00703558" w:rsidRPr="001B19AC" w:rsidRDefault="00703558" w:rsidP="00703558">
      <w:pPr>
        <w:pStyle w:val="CE0"/>
        <w:numPr>
          <w:ilvl w:val="0"/>
          <w:numId w:val="51"/>
        </w:numPr>
        <w:ind w:left="1434" w:hanging="357"/>
        <w:rPr>
          <w:lang w:eastAsia="ru-RU"/>
        </w:rPr>
      </w:pPr>
      <w:r>
        <w:rPr>
          <w:lang w:eastAsia="ru-RU"/>
        </w:rPr>
        <w:t xml:space="preserve">Распаковать </w:t>
      </w:r>
      <w:r w:rsidRPr="00AF549A">
        <w:rPr>
          <w:lang w:eastAsia="ru-RU"/>
        </w:rPr>
        <w:t>zip</w:t>
      </w:r>
      <w:r w:rsidRPr="001B19AC">
        <w:rPr>
          <w:lang w:eastAsia="ru-RU"/>
        </w:rPr>
        <w:t xml:space="preserve"> </w:t>
      </w:r>
      <w:r>
        <w:rPr>
          <w:lang w:eastAsia="ru-RU"/>
        </w:rPr>
        <w:t xml:space="preserve">архивы из комплекта поставки </w:t>
      </w:r>
    </w:p>
    <w:p w14:paraId="4AD42BD3" w14:textId="77777777" w:rsidR="00703558" w:rsidRDefault="00703558" w:rsidP="00703558">
      <w:pPr>
        <w:pStyle w:val="CE0"/>
        <w:numPr>
          <w:ilvl w:val="0"/>
          <w:numId w:val="51"/>
        </w:numPr>
        <w:ind w:left="1434" w:hanging="357"/>
        <w:rPr>
          <w:lang w:eastAsia="ru-RU"/>
        </w:rPr>
      </w:pPr>
      <w:r>
        <w:rPr>
          <w:lang w:eastAsia="ru-RU"/>
        </w:rPr>
        <w:t>Создать пользователя для работы с приложениями:</w:t>
      </w:r>
    </w:p>
    <w:tbl>
      <w:tblPr>
        <w:tblStyle w:val="afff"/>
        <w:tblW w:w="8791" w:type="dxa"/>
        <w:tblInd w:w="1413" w:type="dxa"/>
        <w:tblLook w:val="04A0" w:firstRow="1" w:lastRow="0" w:firstColumn="1" w:lastColumn="0" w:noHBand="0" w:noVBand="1"/>
      </w:tblPr>
      <w:tblGrid>
        <w:gridCol w:w="8791"/>
      </w:tblGrid>
      <w:tr w:rsidR="00703558" w:rsidRPr="00FF22BD" w14:paraId="0F071BF4" w14:textId="77777777" w:rsidTr="00E73EF7">
        <w:tc>
          <w:tcPr>
            <w:tcW w:w="8791" w:type="dxa"/>
          </w:tcPr>
          <w:p w14:paraId="48A22235" w14:textId="77777777" w:rsidR="00703558" w:rsidRPr="00A92E1F" w:rsidRDefault="00703558" w:rsidP="00E73EF7">
            <w:pPr>
              <w:pStyle w:val="1"/>
              <w:numPr>
                <w:ilvl w:val="0"/>
                <w:numId w:val="0"/>
              </w:numPr>
              <w:spacing w:line="360" w:lineRule="auto"/>
              <w:jc w:val="left"/>
              <w:rPr>
                <w:sz w:val="16"/>
                <w:szCs w:val="16"/>
                <w:lang w:val="en-US"/>
              </w:rPr>
            </w:pPr>
            <w:r w:rsidRPr="00AF549A">
              <w:rPr>
                <w:sz w:val="20"/>
                <w:szCs w:val="20"/>
                <w:lang w:val="en-US"/>
              </w:rPr>
              <w:t>useradd tomcat</w:t>
            </w:r>
          </w:p>
        </w:tc>
      </w:tr>
    </w:tbl>
    <w:p w14:paraId="1EC82B2C" w14:textId="77777777" w:rsidR="00703558" w:rsidRDefault="00703558" w:rsidP="00703558">
      <w:pPr>
        <w:pStyle w:val="CE0"/>
        <w:numPr>
          <w:ilvl w:val="0"/>
          <w:numId w:val="51"/>
        </w:numPr>
        <w:ind w:left="1434" w:hanging="357"/>
        <w:rPr>
          <w:lang w:eastAsia="ru-RU"/>
        </w:rPr>
      </w:pPr>
      <w:r>
        <w:rPr>
          <w:lang w:eastAsia="ru-RU"/>
        </w:rPr>
        <w:t>Выдать права на</w:t>
      </w:r>
      <w:r w:rsidRPr="006A06E8">
        <w:rPr>
          <w:lang w:eastAsia="ru-RU"/>
        </w:rPr>
        <w:t xml:space="preserve"> </w:t>
      </w:r>
      <w:r>
        <w:rPr>
          <w:lang w:eastAsia="ru-RU"/>
        </w:rPr>
        <w:t xml:space="preserve">директорию с установленной </w:t>
      </w:r>
      <w:r w:rsidRPr="00AF549A">
        <w:rPr>
          <w:lang w:eastAsia="ru-RU"/>
        </w:rPr>
        <w:t>java</w:t>
      </w:r>
      <w:r w:rsidRPr="006A06E8">
        <w:rPr>
          <w:lang w:eastAsia="ru-RU"/>
        </w:rPr>
        <w:t xml:space="preserve"> </w:t>
      </w:r>
      <w:r>
        <w:rPr>
          <w:lang w:eastAsia="ru-RU"/>
        </w:rPr>
        <w:t>пользователю, от которого запускаются приложения:</w:t>
      </w:r>
    </w:p>
    <w:tbl>
      <w:tblPr>
        <w:tblStyle w:val="afff"/>
        <w:tblW w:w="8791" w:type="dxa"/>
        <w:tblInd w:w="1413" w:type="dxa"/>
        <w:tblLook w:val="04A0" w:firstRow="1" w:lastRow="0" w:firstColumn="1" w:lastColumn="0" w:noHBand="0" w:noVBand="1"/>
      </w:tblPr>
      <w:tblGrid>
        <w:gridCol w:w="8791"/>
      </w:tblGrid>
      <w:tr w:rsidR="00703558" w:rsidRPr="00C165D2" w14:paraId="56B57C55" w14:textId="77777777" w:rsidTr="00E73EF7">
        <w:tc>
          <w:tcPr>
            <w:tcW w:w="8791" w:type="dxa"/>
          </w:tcPr>
          <w:p w14:paraId="002CEE10" w14:textId="77777777" w:rsidR="00703558" w:rsidRPr="00A92E1F" w:rsidRDefault="00703558" w:rsidP="00E73EF7">
            <w:pPr>
              <w:pStyle w:val="1"/>
              <w:numPr>
                <w:ilvl w:val="0"/>
                <w:numId w:val="0"/>
              </w:numPr>
              <w:spacing w:line="360" w:lineRule="auto"/>
              <w:jc w:val="left"/>
              <w:rPr>
                <w:sz w:val="16"/>
                <w:szCs w:val="16"/>
                <w:lang w:val="en-US"/>
              </w:rPr>
            </w:pPr>
            <w:r w:rsidRPr="00AF549A">
              <w:rPr>
                <w:sz w:val="20"/>
                <w:szCs w:val="20"/>
                <w:lang w:val="en-US"/>
              </w:rPr>
              <w:t>chown -R tomcat:</w:t>
            </w:r>
            <w:r w:rsidRPr="00042A5A">
              <w:rPr>
                <w:sz w:val="20"/>
                <w:szCs w:val="20"/>
                <w:lang w:val="en-US"/>
              </w:rPr>
              <w:t xml:space="preserve"> </w:t>
            </w:r>
            <w:r w:rsidRPr="00AF549A">
              <w:rPr>
                <w:sz w:val="20"/>
                <w:szCs w:val="20"/>
                <w:lang w:val="en-US"/>
              </w:rPr>
              <w:t>/usr/lib/jvm/java-8-gosjava-amd64</w:t>
            </w:r>
          </w:p>
        </w:tc>
      </w:tr>
    </w:tbl>
    <w:p w14:paraId="0B6F9C47" w14:textId="77777777" w:rsidR="00703558" w:rsidRPr="00D2253B" w:rsidRDefault="00703558" w:rsidP="00703558">
      <w:pPr>
        <w:pStyle w:val="CE0"/>
      </w:pPr>
      <w:r>
        <w:lastRenderedPageBreak/>
        <w:t>Конфигурационные файлы настроек сервисов хранятся в каталоге</w:t>
      </w:r>
      <w:r w:rsidRPr="00D2253B">
        <w:t xml:space="preserve"> /</w:t>
      </w:r>
      <w:r>
        <w:rPr>
          <w:lang w:val="en-US"/>
        </w:rPr>
        <w:t>opt</w:t>
      </w:r>
      <w:r w:rsidRPr="00D2253B">
        <w:t>/</w:t>
      </w:r>
      <w:r>
        <w:t>*/tomcat/conf/app</w:t>
      </w:r>
      <w:r w:rsidRPr="00D2253B">
        <w:t>/</w:t>
      </w:r>
    </w:p>
    <w:p w14:paraId="3F174C24" w14:textId="57BEA8D0" w:rsidR="00477FD9" w:rsidRPr="00477FD9" w:rsidRDefault="00477FD9" w:rsidP="00477FD9">
      <w:pPr>
        <w:pStyle w:val="40"/>
        <w:tabs>
          <w:tab w:val="clear" w:pos="0"/>
          <w:tab w:val="num" w:pos="567"/>
        </w:tabs>
        <w:ind w:left="567"/>
        <w:rPr>
          <w:lang w:val="en-US"/>
        </w:rPr>
      </w:pPr>
      <w:bookmarkStart w:id="62" w:name="_Toc148964454"/>
      <w:r>
        <w:t xml:space="preserve">Настройка </w:t>
      </w:r>
      <w:r w:rsidRPr="00477FD9">
        <w:rPr>
          <w:lang w:val="en-US"/>
        </w:rPr>
        <w:t>crypto-server-engine</w:t>
      </w:r>
      <w:bookmarkEnd w:id="62"/>
    </w:p>
    <w:p w14:paraId="7BD0CBC7" w14:textId="77777777" w:rsidR="00477FD9" w:rsidRDefault="00477FD9" w:rsidP="00477FD9">
      <w:pPr>
        <w:pStyle w:val="CE0"/>
      </w:pPr>
      <w:r>
        <w:t>Распаковать архив и выдать необходимые права пользователю, от которого будет работать сервис</w:t>
      </w:r>
      <w:r w:rsidRPr="00BD7F8D">
        <w:t>:</w:t>
      </w:r>
    </w:p>
    <w:tbl>
      <w:tblPr>
        <w:tblStyle w:val="afff"/>
        <w:tblW w:w="8791" w:type="dxa"/>
        <w:tblInd w:w="1413" w:type="dxa"/>
        <w:tblLook w:val="04A0" w:firstRow="1" w:lastRow="0" w:firstColumn="1" w:lastColumn="0" w:noHBand="0" w:noVBand="1"/>
      </w:tblPr>
      <w:tblGrid>
        <w:gridCol w:w="8791"/>
      </w:tblGrid>
      <w:tr w:rsidR="00477FD9" w:rsidRPr="00C165D2" w14:paraId="34846977" w14:textId="77777777" w:rsidTr="00E73EF7">
        <w:tc>
          <w:tcPr>
            <w:tcW w:w="8791" w:type="dxa"/>
          </w:tcPr>
          <w:p w14:paraId="1426952B" w14:textId="77777777" w:rsidR="00477FD9" w:rsidRPr="00AF549A" w:rsidRDefault="00477FD9" w:rsidP="00E73EF7">
            <w:pPr>
              <w:pStyle w:val="1"/>
              <w:numPr>
                <w:ilvl w:val="0"/>
                <w:numId w:val="0"/>
              </w:numPr>
              <w:spacing w:line="360" w:lineRule="auto"/>
              <w:jc w:val="left"/>
              <w:rPr>
                <w:sz w:val="20"/>
                <w:szCs w:val="20"/>
                <w:lang w:val="en-US"/>
              </w:rPr>
            </w:pPr>
            <w:r w:rsidRPr="00AF549A">
              <w:rPr>
                <w:sz w:val="20"/>
                <w:szCs w:val="20"/>
                <w:lang w:val="en-US"/>
              </w:rPr>
              <w:t>unzip crypto-server-engine.zip -d /opt</w:t>
            </w:r>
          </w:p>
          <w:p w14:paraId="27356079" w14:textId="77777777" w:rsidR="00477FD9" w:rsidRPr="00AF549A" w:rsidRDefault="00477FD9" w:rsidP="00E73EF7">
            <w:pPr>
              <w:pStyle w:val="1"/>
              <w:numPr>
                <w:ilvl w:val="0"/>
                <w:numId w:val="0"/>
              </w:numPr>
              <w:spacing w:line="360" w:lineRule="auto"/>
              <w:jc w:val="left"/>
              <w:rPr>
                <w:sz w:val="20"/>
                <w:szCs w:val="20"/>
                <w:lang w:val="en-US"/>
              </w:rPr>
            </w:pPr>
            <w:r w:rsidRPr="00AF549A">
              <w:rPr>
                <w:sz w:val="20"/>
                <w:szCs w:val="20"/>
                <w:lang w:val="en-US"/>
              </w:rPr>
              <w:t>chown -R tomcat: /opt/crypto-server-engine</w:t>
            </w:r>
          </w:p>
          <w:p w14:paraId="45C2D13B" w14:textId="77777777" w:rsidR="00477FD9" w:rsidRPr="00AF549A" w:rsidRDefault="00477FD9" w:rsidP="00E73EF7">
            <w:pPr>
              <w:pStyle w:val="1"/>
              <w:numPr>
                <w:ilvl w:val="0"/>
                <w:numId w:val="0"/>
              </w:numPr>
              <w:spacing w:line="360" w:lineRule="auto"/>
              <w:jc w:val="left"/>
              <w:rPr>
                <w:sz w:val="20"/>
                <w:szCs w:val="20"/>
                <w:lang w:val="en-US"/>
              </w:rPr>
            </w:pPr>
            <w:r w:rsidRPr="00AF549A">
              <w:rPr>
                <w:sz w:val="20"/>
                <w:szCs w:val="20"/>
                <w:lang w:val="en-US"/>
              </w:rPr>
              <w:t>chmod u+x /opt/crypto-server-engine/tomcat/bin/startup.sh</w:t>
            </w:r>
          </w:p>
          <w:p w14:paraId="5DE1A504" w14:textId="77777777" w:rsidR="00477FD9" w:rsidRPr="00A92E1F" w:rsidRDefault="00477FD9" w:rsidP="00E73EF7">
            <w:pPr>
              <w:pStyle w:val="1"/>
              <w:numPr>
                <w:ilvl w:val="0"/>
                <w:numId w:val="0"/>
              </w:numPr>
              <w:spacing w:line="360" w:lineRule="auto"/>
              <w:jc w:val="left"/>
              <w:rPr>
                <w:sz w:val="16"/>
                <w:szCs w:val="16"/>
                <w:lang w:val="en-US"/>
              </w:rPr>
            </w:pPr>
            <w:r w:rsidRPr="00AF549A">
              <w:rPr>
                <w:sz w:val="20"/>
                <w:szCs w:val="20"/>
                <w:lang w:val="en-US"/>
              </w:rPr>
              <w:t>chmod u+x /opt/crypto-server-engine/tomcat/bin/catalina.sh</w:t>
            </w:r>
          </w:p>
        </w:tc>
      </w:tr>
    </w:tbl>
    <w:p w14:paraId="56CEB9FE" w14:textId="77777777" w:rsidR="00477FD9" w:rsidRPr="006C49C0" w:rsidRDefault="00477FD9" w:rsidP="00477FD9">
      <w:pPr>
        <w:pStyle w:val="CE0"/>
        <w:rPr>
          <w:lang w:val="en-US"/>
        </w:rPr>
      </w:pPr>
      <w:r>
        <w:t>При</w:t>
      </w:r>
      <w:r w:rsidRPr="0097514C">
        <w:rPr>
          <w:lang w:val="en-US"/>
        </w:rPr>
        <w:t xml:space="preserve"> </w:t>
      </w:r>
      <w:r>
        <w:t>необходимости</w:t>
      </w:r>
      <w:r w:rsidRPr="006C49C0">
        <w:rPr>
          <w:lang w:val="en-US"/>
        </w:rPr>
        <w:t xml:space="preserve"> </w:t>
      </w:r>
      <w:r>
        <w:t>поменять</w:t>
      </w:r>
      <w:r w:rsidRPr="006C49C0">
        <w:rPr>
          <w:lang w:val="en-US"/>
        </w:rPr>
        <w:t xml:space="preserve"> </w:t>
      </w:r>
      <w:r>
        <w:t>порт</w:t>
      </w:r>
      <w:r w:rsidRPr="006C49C0">
        <w:rPr>
          <w:lang w:val="en-US"/>
        </w:rPr>
        <w:t xml:space="preserve">, </w:t>
      </w:r>
      <w:r>
        <w:t>на</w:t>
      </w:r>
      <w:r w:rsidRPr="006C49C0">
        <w:rPr>
          <w:lang w:val="en-US"/>
        </w:rPr>
        <w:t xml:space="preserve"> </w:t>
      </w:r>
      <w:r>
        <w:t>котором</w:t>
      </w:r>
      <w:r w:rsidRPr="006C49C0">
        <w:rPr>
          <w:lang w:val="en-US"/>
        </w:rPr>
        <w:t xml:space="preserve"> </w:t>
      </w:r>
      <w:r>
        <w:t>запущен</w:t>
      </w:r>
      <w:r w:rsidRPr="006C49C0">
        <w:rPr>
          <w:lang w:val="en-US"/>
        </w:rPr>
        <w:t xml:space="preserve"> </w:t>
      </w:r>
      <w:r>
        <w:t>сервис</w:t>
      </w:r>
      <w:r w:rsidRPr="006C49C0">
        <w:rPr>
          <w:lang w:val="en-US"/>
        </w:rPr>
        <w:t xml:space="preserve"> (5003), </w:t>
      </w:r>
      <w:r>
        <w:t>в</w:t>
      </w:r>
      <w:r w:rsidRPr="006C49C0">
        <w:rPr>
          <w:lang w:val="en-US"/>
        </w:rPr>
        <w:t xml:space="preserve"> </w:t>
      </w:r>
      <w:r>
        <w:t>файле</w:t>
      </w:r>
      <w:r w:rsidRPr="006C49C0">
        <w:rPr>
          <w:lang w:val="en-US"/>
        </w:rPr>
        <w:t xml:space="preserve"> /opt/crypto-server-engine/tomcat/conf/server.xml </w:t>
      </w:r>
      <w:r>
        <w:t>и</w:t>
      </w:r>
      <w:r w:rsidRPr="006C49C0">
        <w:rPr>
          <w:lang w:val="en-US"/>
        </w:rPr>
        <w:t xml:space="preserve"> </w:t>
      </w:r>
      <w:r>
        <w:t>настройки</w:t>
      </w:r>
      <w:r w:rsidRPr="006C49C0">
        <w:rPr>
          <w:lang w:val="en-US"/>
        </w:rPr>
        <w:t xml:space="preserve"> </w:t>
      </w:r>
      <w:r>
        <w:t>журналирования</w:t>
      </w:r>
      <w:r w:rsidRPr="006C49C0">
        <w:rPr>
          <w:lang w:val="en-US"/>
        </w:rPr>
        <w:t xml:space="preserve"> </w:t>
      </w:r>
      <w:r>
        <w:t>в</w:t>
      </w:r>
      <w:r w:rsidRPr="006C49C0">
        <w:rPr>
          <w:lang w:val="en-US"/>
        </w:rPr>
        <w:t xml:space="preserve"> /opt/crypto-server-engine/tomcat/conf/log4j.properties.</w:t>
      </w:r>
    </w:p>
    <w:p w14:paraId="53C23537" w14:textId="465842FD" w:rsidR="00477FD9" w:rsidRDefault="00477FD9" w:rsidP="00477FD9">
      <w:pPr>
        <w:pStyle w:val="CE0"/>
      </w:pPr>
      <w:r>
        <w:t xml:space="preserve">Настроить </w:t>
      </w:r>
      <w:r w:rsidRPr="00AF549A">
        <w:t>systemd</w:t>
      </w:r>
      <w:r w:rsidRPr="00CB7F0A">
        <w:t xml:space="preserve"> </w:t>
      </w:r>
      <w:r>
        <w:t>файл запуска сервиса.</w:t>
      </w:r>
      <w:r w:rsidR="002B6425">
        <w:rPr>
          <w:rStyle w:val="affff0"/>
        </w:rPr>
        <w:footnoteReference w:id="5"/>
      </w:r>
      <w:r>
        <w:t xml:space="preserve"> Запуск сервиса производится командой:</w:t>
      </w:r>
    </w:p>
    <w:tbl>
      <w:tblPr>
        <w:tblStyle w:val="afff"/>
        <w:tblW w:w="8791" w:type="dxa"/>
        <w:tblInd w:w="1413" w:type="dxa"/>
        <w:tblLook w:val="04A0" w:firstRow="1" w:lastRow="0" w:firstColumn="1" w:lastColumn="0" w:noHBand="0" w:noVBand="1"/>
      </w:tblPr>
      <w:tblGrid>
        <w:gridCol w:w="8791"/>
      </w:tblGrid>
      <w:tr w:rsidR="00477FD9" w:rsidRPr="00C165D2" w14:paraId="44FE6964" w14:textId="77777777" w:rsidTr="00E73EF7">
        <w:tc>
          <w:tcPr>
            <w:tcW w:w="8791" w:type="dxa"/>
          </w:tcPr>
          <w:p w14:paraId="5C80670E" w14:textId="77777777" w:rsidR="00477FD9" w:rsidRPr="00A92E1F" w:rsidRDefault="00477FD9" w:rsidP="00E73EF7">
            <w:pPr>
              <w:pStyle w:val="1"/>
              <w:numPr>
                <w:ilvl w:val="0"/>
                <w:numId w:val="0"/>
              </w:numPr>
              <w:spacing w:line="360" w:lineRule="auto"/>
              <w:jc w:val="left"/>
              <w:rPr>
                <w:sz w:val="16"/>
                <w:szCs w:val="16"/>
                <w:lang w:val="en-US"/>
              </w:rPr>
            </w:pPr>
            <w:r w:rsidRPr="00AF549A">
              <w:rPr>
                <w:sz w:val="20"/>
                <w:szCs w:val="20"/>
                <w:lang w:val="en-US"/>
              </w:rPr>
              <w:t>systemctl start crypto-server-engine</w:t>
            </w:r>
          </w:p>
        </w:tc>
      </w:tr>
    </w:tbl>
    <w:p w14:paraId="64492588" w14:textId="507FC736" w:rsidR="00A64530" w:rsidRPr="00A64530" w:rsidRDefault="00A64530" w:rsidP="00A64530">
      <w:pPr>
        <w:pStyle w:val="40"/>
        <w:numPr>
          <w:ilvl w:val="4"/>
          <w:numId w:val="3"/>
        </w:numPr>
        <w:tabs>
          <w:tab w:val="clear" w:pos="993"/>
          <w:tab w:val="clear" w:pos="2520"/>
          <w:tab w:val="num" w:pos="1701"/>
        </w:tabs>
        <w:spacing w:before="240" w:after="60" w:line="360" w:lineRule="auto"/>
        <w:ind w:left="709" w:firstLine="0"/>
      </w:pPr>
      <w:r w:rsidRPr="00354922">
        <w:t>Описание конфигурационных параметров</w:t>
      </w:r>
    </w:p>
    <w:p w14:paraId="34F82838" w14:textId="77777777" w:rsidR="00477FD9" w:rsidRPr="00A64530" w:rsidRDefault="00477FD9" w:rsidP="00477FD9">
      <w:pPr>
        <w:pStyle w:val="CE0"/>
      </w:pPr>
      <w:r>
        <w:t>Конфигурационные</w:t>
      </w:r>
      <w:r w:rsidRPr="00A64530">
        <w:t xml:space="preserve"> </w:t>
      </w:r>
      <w:r>
        <w:t>параметры</w:t>
      </w:r>
      <w:r w:rsidRPr="00A64530">
        <w:t xml:space="preserve"> </w:t>
      </w:r>
      <w:r>
        <w:t>пакета</w:t>
      </w:r>
      <w:r w:rsidRPr="00A64530">
        <w:t xml:space="preserve"> </w:t>
      </w:r>
      <w:r>
        <w:t>хранятся</w:t>
      </w:r>
      <w:r w:rsidRPr="00A64530">
        <w:t xml:space="preserve"> </w:t>
      </w:r>
      <w:r>
        <w:t>в</w:t>
      </w:r>
      <w:r w:rsidRPr="00A64530">
        <w:t xml:space="preserve"> </w:t>
      </w:r>
      <w:r>
        <w:t>файле</w:t>
      </w:r>
      <w:r w:rsidRPr="00A64530">
        <w:t xml:space="preserve"> «/</w:t>
      </w:r>
      <w:r w:rsidRPr="006C49C0">
        <w:rPr>
          <w:lang w:val="en-US"/>
        </w:rPr>
        <w:t>opt</w:t>
      </w:r>
      <w:r w:rsidRPr="00A64530">
        <w:t>/</w:t>
      </w:r>
      <w:r w:rsidRPr="006C49C0">
        <w:rPr>
          <w:lang w:val="en-US"/>
        </w:rPr>
        <w:t>crypto</w:t>
      </w:r>
      <w:r w:rsidRPr="00A64530">
        <w:t>-</w:t>
      </w:r>
      <w:r w:rsidRPr="006C49C0">
        <w:rPr>
          <w:lang w:val="en-US"/>
        </w:rPr>
        <w:t>server</w:t>
      </w:r>
      <w:r w:rsidRPr="00A64530">
        <w:t>-</w:t>
      </w:r>
      <w:r w:rsidRPr="006C49C0">
        <w:rPr>
          <w:lang w:val="en-US"/>
        </w:rPr>
        <w:t>engine</w:t>
      </w:r>
      <w:r w:rsidRPr="00A64530">
        <w:t>/</w:t>
      </w:r>
      <w:r w:rsidRPr="006C49C0">
        <w:rPr>
          <w:lang w:val="en-US"/>
        </w:rPr>
        <w:t>tomcat</w:t>
      </w:r>
      <w:r w:rsidRPr="00A64530">
        <w:t>/</w:t>
      </w:r>
      <w:r w:rsidRPr="006C49C0">
        <w:rPr>
          <w:lang w:val="en-US"/>
        </w:rPr>
        <w:t>conf</w:t>
      </w:r>
      <w:r w:rsidRPr="00A64530">
        <w:t>/</w:t>
      </w:r>
      <w:r w:rsidRPr="006C49C0">
        <w:rPr>
          <w:lang w:val="en-US"/>
        </w:rPr>
        <w:t>app</w:t>
      </w:r>
      <w:r w:rsidRPr="00A64530">
        <w:t>/</w:t>
      </w:r>
      <w:r w:rsidRPr="006C49C0">
        <w:rPr>
          <w:lang w:val="en-US"/>
        </w:rPr>
        <w:t>application</w:t>
      </w:r>
      <w:r w:rsidRPr="00A64530">
        <w:t>.</w:t>
      </w:r>
      <w:r w:rsidRPr="006C49C0">
        <w:rPr>
          <w:lang w:val="en-US"/>
        </w:rPr>
        <w:t>properties</w:t>
      </w:r>
      <w:r w:rsidRPr="00A64530">
        <w:t>»:</w:t>
      </w:r>
    </w:p>
    <w:p w14:paraId="2F2BCE93" w14:textId="77777777" w:rsidR="00477FD9" w:rsidRDefault="00477FD9" w:rsidP="00477FD9">
      <w:pPr>
        <w:pStyle w:val="CE0"/>
        <w:numPr>
          <w:ilvl w:val="0"/>
          <w:numId w:val="28"/>
        </w:numPr>
      </w:pPr>
      <w:r>
        <w:t>containerType - идентификатор хранилища ключевых пар (для ПАКМ «КриптоПро HSM» версии 2.0 параметр должен принимать значение HSMDB);</w:t>
      </w:r>
    </w:p>
    <w:p w14:paraId="3EA0BC43" w14:textId="77777777" w:rsidR="00477FD9" w:rsidRDefault="00477FD9" w:rsidP="00477FD9">
      <w:pPr>
        <w:pStyle w:val="CE0"/>
        <w:numPr>
          <w:ilvl w:val="0"/>
          <w:numId w:val="28"/>
        </w:numPr>
      </w:pPr>
      <w:r>
        <w:t>keyFilepath - полный путь до локального файла с информацией по ключам для подписи и сертификатам;</w:t>
      </w:r>
    </w:p>
    <w:p w14:paraId="37632E88" w14:textId="494C182F" w:rsidR="00477FD9" w:rsidRDefault="00477FD9" w:rsidP="00477FD9">
      <w:pPr>
        <w:pStyle w:val="CE0"/>
        <w:numPr>
          <w:ilvl w:val="0"/>
          <w:numId w:val="28"/>
        </w:numPr>
      </w:pPr>
      <w:r>
        <w:t>bearerFilePath - полный путь до файла с настройками информацией о пользователях (см. п. 3.3.1.6 «Настройка пользователей»);</w:t>
      </w:r>
    </w:p>
    <w:p w14:paraId="72FCE93A" w14:textId="6729D764" w:rsidR="00477FD9" w:rsidRDefault="00477FD9" w:rsidP="00477FD9">
      <w:pPr>
        <w:pStyle w:val="CE0"/>
        <w:numPr>
          <w:ilvl w:val="0"/>
          <w:numId w:val="28"/>
        </w:numPr>
      </w:pPr>
      <w:r>
        <w:t>jksFilePath - полный путь до локального JKS-файла - хранилище сертификатов, необходимых для проверки сертификата;</w:t>
      </w:r>
    </w:p>
    <w:p w14:paraId="6B8C3D65" w14:textId="4B38F9C9" w:rsidR="00477FD9" w:rsidRDefault="00477FD9" w:rsidP="00477FD9">
      <w:pPr>
        <w:pStyle w:val="CE0"/>
        <w:numPr>
          <w:ilvl w:val="0"/>
          <w:numId w:val="28"/>
        </w:numPr>
      </w:pPr>
      <w:r>
        <w:t>jksPassword - пароль от JKS-файла, указанного в параметре jksFilePath;</w:t>
      </w:r>
    </w:p>
    <w:p w14:paraId="7E1C381C" w14:textId="77777777" w:rsidR="00477FD9" w:rsidRDefault="00477FD9" w:rsidP="00477FD9">
      <w:pPr>
        <w:pStyle w:val="CE0"/>
        <w:numPr>
          <w:ilvl w:val="0"/>
          <w:numId w:val="28"/>
        </w:numPr>
      </w:pPr>
      <w:proofErr w:type="gramStart"/>
      <w:r>
        <w:t>tsa.hostname</w:t>
      </w:r>
      <w:proofErr w:type="gramEnd"/>
      <w:r>
        <w:t xml:space="preserve"> - адрес сервера штампа времени для CADES-T;</w:t>
      </w:r>
    </w:p>
    <w:p w14:paraId="1BA18415" w14:textId="77777777" w:rsidR="00477FD9" w:rsidRDefault="00477FD9" w:rsidP="00477FD9">
      <w:pPr>
        <w:pStyle w:val="CE0"/>
        <w:numPr>
          <w:ilvl w:val="0"/>
          <w:numId w:val="28"/>
        </w:numPr>
      </w:pPr>
      <w:proofErr w:type="gramStart"/>
      <w:r>
        <w:t>healthcheck.keyId</w:t>
      </w:r>
      <w:proofErr w:type="gramEnd"/>
      <w:r>
        <w:t xml:space="preserve"> - идентификатор ключа для выполнения функции проверки работоспособности</w:t>
      </w:r>
      <w:r w:rsidRPr="009D20E9">
        <w:t>.</w:t>
      </w:r>
    </w:p>
    <w:p w14:paraId="1E54E17D" w14:textId="77777777" w:rsidR="00477FD9" w:rsidRDefault="00477FD9" w:rsidP="00477FD9">
      <w:pPr>
        <w:pStyle w:val="CE0"/>
      </w:pPr>
      <w:r>
        <w:lastRenderedPageBreak/>
        <w:t xml:space="preserve">Файл </w:t>
      </w:r>
      <w:proofErr w:type="gramStart"/>
      <w:r>
        <w:t>application.properties</w:t>
      </w:r>
      <w:proofErr w:type="gramEnd"/>
      <w:r>
        <w:t xml:space="preserve"> должен быть доступен для чтения и редактирования только Администратору.</w:t>
      </w:r>
    </w:p>
    <w:p w14:paraId="7B6659C3" w14:textId="587FA653" w:rsidR="00477FD9" w:rsidRPr="003F4AD0" w:rsidRDefault="00477FD9" w:rsidP="00A64530">
      <w:pPr>
        <w:pStyle w:val="40"/>
        <w:numPr>
          <w:ilvl w:val="4"/>
          <w:numId w:val="3"/>
        </w:numPr>
        <w:tabs>
          <w:tab w:val="clear" w:pos="993"/>
          <w:tab w:val="clear" w:pos="2520"/>
          <w:tab w:val="num" w:pos="1701"/>
        </w:tabs>
        <w:spacing w:before="240" w:after="60" w:line="360" w:lineRule="auto"/>
        <w:ind w:left="709" w:firstLine="0"/>
        <w:rPr>
          <w:rFonts w:ascii="Times New Roman" w:hAnsi="Times New Roman"/>
        </w:rPr>
      </w:pPr>
      <w:r w:rsidRPr="009D1222">
        <w:t>JKS</w:t>
      </w:r>
      <w:r w:rsidRPr="003F4AD0">
        <w:rPr>
          <w:rFonts w:ascii="Times New Roman" w:hAnsi="Times New Roman"/>
          <w:lang w:val="en-US"/>
        </w:rPr>
        <w:t xml:space="preserve"> </w:t>
      </w:r>
      <w:r w:rsidRPr="003F4AD0">
        <w:rPr>
          <w:rFonts w:ascii="Times New Roman" w:hAnsi="Times New Roman"/>
        </w:rPr>
        <w:t xml:space="preserve">и </w:t>
      </w:r>
      <w:r w:rsidRPr="00A64530">
        <w:t>проверка</w:t>
      </w:r>
      <w:r w:rsidRPr="003F4AD0">
        <w:rPr>
          <w:rFonts w:ascii="Times New Roman" w:hAnsi="Times New Roman"/>
        </w:rPr>
        <w:t xml:space="preserve"> сертификатов</w:t>
      </w:r>
    </w:p>
    <w:p w14:paraId="208E81C2" w14:textId="4FB634B8" w:rsidR="00477FD9" w:rsidRPr="004C1FAC" w:rsidRDefault="00477FD9" w:rsidP="00477FD9">
      <w:pPr>
        <w:pStyle w:val="CE0"/>
      </w:pPr>
      <w:r w:rsidRPr="004C1FAC">
        <w:t>Создать</w:t>
      </w:r>
      <w:r w:rsidRPr="004C1FAC">
        <w:rPr>
          <w:lang w:eastAsia="ru-RU"/>
        </w:rPr>
        <w:t xml:space="preserve"> </w:t>
      </w:r>
      <w:r>
        <w:rPr>
          <w:lang w:val="en-US" w:eastAsia="ru-RU"/>
        </w:rPr>
        <w:t>jks</w:t>
      </w:r>
      <w:r w:rsidRPr="003F4AD0">
        <w:rPr>
          <w:lang w:eastAsia="ru-RU"/>
        </w:rPr>
        <w:t xml:space="preserve"> </w:t>
      </w:r>
      <w:r w:rsidRPr="004C1FAC">
        <w:rPr>
          <w:lang w:eastAsia="ru-RU"/>
        </w:rPr>
        <w:t>хранилище сертификатов</w:t>
      </w:r>
      <w:r>
        <w:rPr>
          <w:lang w:eastAsia="ru-RU"/>
        </w:rPr>
        <w:t>:</w:t>
      </w:r>
    </w:p>
    <w:tbl>
      <w:tblPr>
        <w:tblStyle w:val="afff"/>
        <w:tblW w:w="8791" w:type="dxa"/>
        <w:tblInd w:w="1409" w:type="dxa"/>
        <w:tblLook w:val="04A0" w:firstRow="1" w:lastRow="0" w:firstColumn="1" w:lastColumn="0" w:noHBand="0" w:noVBand="1"/>
      </w:tblPr>
      <w:tblGrid>
        <w:gridCol w:w="8791"/>
      </w:tblGrid>
      <w:tr w:rsidR="00477FD9" w:rsidRPr="00C165D2" w14:paraId="30BC3C50" w14:textId="73235666" w:rsidTr="00E73EF7">
        <w:tc>
          <w:tcPr>
            <w:tcW w:w="8791" w:type="dxa"/>
          </w:tcPr>
          <w:p w14:paraId="1614A2F5" w14:textId="68D94B1C" w:rsidR="00477FD9" w:rsidRPr="004C1FAC" w:rsidRDefault="00477FD9" w:rsidP="00E73EF7">
            <w:pPr>
              <w:pStyle w:val="1"/>
              <w:numPr>
                <w:ilvl w:val="0"/>
                <w:numId w:val="0"/>
              </w:numPr>
              <w:spacing w:line="360" w:lineRule="auto"/>
              <w:jc w:val="left"/>
              <w:rPr>
                <w:rFonts w:eastAsia="Times New Roman"/>
                <w:sz w:val="20"/>
                <w:szCs w:val="20"/>
                <w:lang w:val="en-US" w:eastAsia="ru-RU"/>
              </w:rPr>
            </w:pPr>
            <w:r w:rsidRPr="004C1FAC">
              <w:rPr>
                <w:sz w:val="20"/>
                <w:szCs w:val="20"/>
                <w:lang w:val="en-US"/>
              </w:rPr>
              <w:t>keytool</w:t>
            </w:r>
            <w:r w:rsidRPr="009D1222">
              <w:rPr>
                <w:sz w:val="20"/>
                <w:szCs w:val="20"/>
                <w:lang w:val="en-US"/>
              </w:rPr>
              <w:t xml:space="preserve"> -genkey -v -keystore /opt/crypto-server-engine/conf/app/newStore.jks -storetype JKS -alias alias -keyalg RSA -keysize 2048 -validity 10000</w:t>
            </w:r>
          </w:p>
        </w:tc>
      </w:tr>
    </w:tbl>
    <w:p w14:paraId="4062A274" w14:textId="0892C3C7" w:rsidR="00477FD9" w:rsidRDefault="00477FD9" w:rsidP="00477FD9">
      <w:pPr>
        <w:pStyle w:val="CE0"/>
        <w:rPr>
          <w:lang w:eastAsia="ru-RU"/>
        </w:rPr>
      </w:pPr>
      <w:r w:rsidRPr="0067486E">
        <w:rPr>
          <w:lang w:eastAsia="ru-RU"/>
        </w:rPr>
        <w:t xml:space="preserve">Все </w:t>
      </w:r>
      <w:r>
        <w:rPr>
          <w:lang w:eastAsia="ru-RU"/>
        </w:rPr>
        <w:t xml:space="preserve">корневые </w:t>
      </w:r>
      <w:r w:rsidRPr="0067486E">
        <w:rPr>
          <w:lang w:eastAsia="ru-RU"/>
        </w:rPr>
        <w:t xml:space="preserve">сертификаты </w:t>
      </w:r>
      <w:r>
        <w:rPr>
          <w:lang w:eastAsia="ru-RU"/>
        </w:rPr>
        <w:t xml:space="preserve">и сертификаты </w:t>
      </w:r>
      <w:r w:rsidRPr="0067486E">
        <w:rPr>
          <w:lang w:eastAsia="ru-RU"/>
        </w:rPr>
        <w:t xml:space="preserve">для построения цепочки должны быть </w:t>
      </w:r>
      <w:r>
        <w:rPr>
          <w:lang w:eastAsia="ru-RU"/>
        </w:rPr>
        <w:t>загружены Администратором</w:t>
      </w:r>
      <w:r w:rsidRPr="0067486E">
        <w:rPr>
          <w:lang w:eastAsia="ru-RU"/>
        </w:rPr>
        <w:t xml:space="preserve"> в локально</w:t>
      </w:r>
      <w:r>
        <w:rPr>
          <w:lang w:eastAsia="ru-RU"/>
        </w:rPr>
        <w:t>е</w:t>
      </w:r>
      <w:r w:rsidRPr="0067486E">
        <w:rPr>
          <w:lang w:eastAsia="ru-RU"/>
        </w:rPr>
        <w:t xml:space="preserve"> хранилищ</w:t>
      </w:r>
      <w:r>
        <w:rPr>
          <w:lang w:eastAsia="ru-RU"/>
        </w:rPr>
        <w:t>е</w:t>
      </w:r>
      <w:r w:rsidRPr="0067486E">
        <w:rPr>
          <w:lang w:eastAsia="ru-RU"/>
        </w:rPr>
        <w:t xml:space="preserve"> сертификатов в формате JKS. Проверка по отозванности проходит по запросу CRL (OCSP) по адресам, указанным в AIA сертификатов.</w:t>
      </w:r>
    </w:p>
    <w:p w14:paraId="22FF0A5E" w14:textId="016D5594" w:rsidR="00477FD9" w:rsidRDefault="00477FD9" w:rsidP="00477FD9">
      <w:pPr>
        <w:pStyle w:val="CE0"/>
        <w:rPr>
          <w:lang w:eastAsia="ru-RU"/>
        </w:rPr>
      </w:pPr>
      <w:r>
        <w:rPr>
          <w:lang w:eastAsia="ru-RU"/>
        </w:rPr>
        <w:t>При проверке подписи необходимо строить цепочку сертификатов и проводить следующие проверки:</w:t>
      </w:r>
    </w:p>
    <w:p w14:paraId="2D3D83E7" w14:textId="438AEB72" w:rsidR="00477FD9" w:rsidRDefault="00477FD9" w:rsidP="00477FD9">
      <w:pPr>
        <w:pStyle w:val="CE0"/>
        <w:numPr>
          <w:ilvl w:val="0"/>
          <w:numId w:val="28"/>
        </w:numPr>
      </w:pPr>
      <w:r w:rsidRPr="0044390B">
        <w:t>проверка ЭП сертификатов из цепочки сертификатов пользователя;</w:t>
      </w:r>
    </w:p>
    <w:p w14:paraId="2BFA00E6" w14:textId="545DB5A3" w:rsidR="00477FD9" w:rsidRDefault="00477FD9" w:rsidP="00477FD9">
      <w:pPr>
        <w:pStyle w:val="CE0"/>
        <w:numPr>
          <w:ilvl w:val="0"/>
          <w:numId w:val="28"/>
        </w:numPr>
      </w:pPr>
      <w:r w:rsidRPr="0044390B">
        <w:t>проверка сроков действия сертификатов из цепочки сертификатов пользователя;</w:t>
      </w:r>
    </w:p>
    <w:p w14:paraId="31013213" w14:textId="77497367" w:rsidR="00477FD9" w:rsidRDefault="00477FD9" w:rsidP="00477FD9">
      <w:pPr>
        <w:pStyle w:val="CE0"/>
        <w:numPr>
          <w:ilvl w:val="0"/>
          <w:numId w:val="28"/>
        </w:numPr>
      </w:pPr>
      <w:r w:rsidRPr="0044390B">
        <w:t>проверка области использования сертификата пользователя для создания/проверки ЭП;</w:t>
      </w:r>
    </w:p>
    <w:p w14:paraId="15EAD76D" w14:textId="52A24F48" w:rsidR="00477FD9" w:rsidRDefault="00477FD9" w:rsidP="00477FD9">
      <w:pPr>
        <w:pStyle w:val="CE0"/>
        <w:numPr>
          <w:ilvl w:val="0"/>
          <w:numId w:val="28"/>
        </w:numPr>
      </w:pPr>
      <w:r w:rsidRPr="0044390B">
        <w:t>проверка сертификатов из цепочки сертификатов пользователя на отозванность по СОС (OCSP-службы);</w:t>
      </w:r>
    </w:p>
    <w:p w14:paraId="6D571FE0" w14:textId="1D9B70D8" w:rsidR="00477FD9" w:rsidRDefault="00477FD9" w:rsidP="00477FD9">
      <w:pPr>
        <w:pStyle w:val="CE0"/>
        <w:numPr>
          <w:ilvl w:val="0"/>
          <w:numId w:val="28"/>
        </w:numPr>
      </w:pPr>
      <w:r w:rsidRPr="0044390B">
        <w:t>проверка сроков действия СОС;</w:t>
      </w:r>
    </w:p>
    <w:p w14:paraId="2EA7BD11" w14:textId="059933EC" w:rsidR="00477FD9" w:rsidRDefault="00477FD9" w:rsidP="00477FD9">
      <w:pPr>
        <w:pStyle w:val="CE0"/>
        <w:numPr>
          <w:ilvl w:val="0"/>
          <w:numId w:val="28"/>
        </w:numPr>
      </w:pPr>
      <w:r w:rsidRPr="0044390B">
        <w:t>проверка цепочки СОС или OCSP-службы (проверка ЭП сертификатов из цепочки сертификатов СОС или OCSP-службы</w:t>
      </w:r>
      <w:r>
        <w:t>,</w:t>
      </w:r>
      <w:r w:rsidRPr="0044390B">
        <w:t xml:space="preserve"> проверка сроков действия сертификатов из цепочки сертификатов СОС или OCSP-службы);</w:t>
      </w:r>
    </w:p>
    <w:p w14:paraId="740CFC5B" w14:textId="2BD2F7DA" w:rsidR="00477FD9" w:rsidRDefault="00477FD9" w:rsidP="00477FD9">
      <w:pPr>
        <w:pStyle w:val="CE0"/>
        <w:numPr>
          <w:ilvl w:val="0"/>
          <w:numId w:val="28"/>
        </w:numPr>
      </w:pPr>
      <w:r w:rsidRPr="0067486E">
        <w:t>проверка наличия СОС.</w:t>
      </w:r>
    </w:p>
    <w:p w14:paraId="313A1E54" w14:textId="577B1F4A" w:rsidR="00477FD9" w:rsidRDefault="00477FD9" w:rsidP="00477FD9">
      <w:pPr>
        <w:pStyle w:val="CE0"/>
        <w:rPr>
          <w:lang w:eastAsia="ru-RU"/>
        </w:rPr>
      </w:pPr>
      <w:r>
        <w:rPr>
          <w:lang w:eastAsia="ru-RU"/>
        </w:rPr>
        <w:t>Сертификаты должны быть получены доверенным способом. Загрузка сертификатов производится вручную.</w:t>
      </w:r>
    </w:p>
    <w:p w14:paraId="190A92E6" w14:textId="5EABF405" w:rsidR="00477FD9" w:rsidRDefault="00477FD9" w:rsidP="00A64530">
      <w:pPr>
        <w:pStyle w:val="40"/>
        <w:numPr>
          <w:ilvl w:val="4"/>
          <w:numId w:val="3"/>
        </w:numPr>
        <w:tabs>
          <w:tab w:val="clear" w:pos="993"/>
          <w:tab w:val="clear" w:pos="2520"/>
          <w:tab w:val="num" w:pos="1701"/>
        </w:tabs>
        <w:spacing w:before="240" w:after="60" w:line="360" w:lineRule="auto"/>
        <w:ind w:left="709" w:firstLine="0"/>
      </w:pPr>
      <w:bookmarkStart w:id="63" w:name="_Ref20734388"/>
      <w:bookmarkStart w:id="64" w:name="_Toc20736160"/>
      <w:r>
        <w:rPr>
          <w:rFonts w:ascii="Times New Roman" w:hAnsi="Times New Roman"/>
        </w:rPr>
        <w:t xml:space="preserve"> Настройка</w:t>
      </w:r>
      <w:r>
        <w:t xml:space="preserve"> пользователей</w:t>
      </w:r>
      <w:bookmarkEnd w:id="63"/>
      <w:bookmarkEnd w:id="64"/>
      <w:r>
        <w:t xml:space="preserve"> </w:t>
      </w:r>
    </w:p>
    <w:p w14:paraId="45B23F25" w14:textId="77777777" w:rsidR="00477FD9" w:rsidRPr="005538CA" w:rsidRDefault="00477FD9" w:rsidP="00477FD9">
      <w:pPr>
        <w:pStyle w:val="CE0"/>
        <w:rPr>
          <w:lang w:eastAsia="ru-RU"/>
        </w:rPr>
      </w:pPr>
      <w:r w:rsidRPr="005538CA">
        <w:rPr>
          <w:lang w:eastAsia="ru-RU"/>
        </w:rPr>
        <w:t xml:space="preserve">Представляет собой </w:t>
      </w:r>
      <w:r w:rsidRPr="009D1222">
        <w:rPr>
          <w:lang w:eastAsia="ru-RU"/>
        </w:rPr>
        <w:t>JSON</w:t>
      </w:r>
      <w:r w:rsidRPr="005538CA">
        <w:rPr>
          <w:lang w:eastAsia="ru-RU"/>
        </w:rPr>
        <w:t>-файл, содержащий список пользователей со следующей информацией:</w:t>
      </w:r>
    </w:p>
    <w:p w14:paraId="622D541E" w14:textId="77777777" w:rsidR="00477FD9" w:rsidRPr="005538CA" w:rsidRDefault="00477FD9" w:rsidP="00477FD9">
      <w:pPr>
        <w:pStyle w:val="CE0"/>
        <w:numPr>
          <w:ilvl w:val="0"/>
          <w:numId w:val="28"/>
        </w:numPr>
      </w:pPr>
      <w:r w:rsidRPr="005538CA">
        <w:t>user_id - токен пользователя, который будет передаваться в запросе для авторизации на сервисе</w:t>
      </w:r>
      <w:r>
        <w:t>;</w:t>
      </w:r>
    </w:p>
    <w:p w14:paraId="0000EF66" w14:textId="77777777" w:rsidR="00477FD9" w:rsidRPr="005538CA" w:rsidRDefault="00477FD9" w:rsidP="00477FD9">
      <w:pPr>
        <w:pStyle w:val="CE0"/>
        <w:numPr>
          <w:ilvl w:val="0"/>
          <w:numId w:val="28"/>
        </w:numPr>
      </w:pPr>
      <w:r w:rsidRPr="005538CA">
        <w:lastRenderedPageBreak/>
        <w:t>user_name - имя пользователя, которое будет писаться при логировании работы сервиса</w:t>
      </w:r>
      <w:r>
        <w:t>;</w:t>
      </w:r>
    </w:p>
    <w:p w14:paraId="3EECD021" w14:textId="77777777" w:rsidR="00477FD9" w:rsidRDefault="00477FD9" w:rsidP="00477FD9">
      <w:pPr>
        <w:pStyle w:val="CE0"/>
        <w:numPr>
          <w:ilvl w:val="0"/>
          <w:numId w:val="28"/>
        </w:numPr>
      </w:pPr>
      <w:r w:rsidRPr="005538CA">
        <w:t>key_id - идентификатор ключевой пары, который будет использоваться для подписания при запросе этой операции данным пользователем</w:t>
      </w:r>
      <w:r>
        <w:t>;</w:t>
      </w:r>
    </w:p>
    <w:p w14:paraId="1DF9650C" w14:textId="77777777" w:rsidR="00477FD9" w:rsidRDefault="00477FD9" w:rsidP="00477FD9">
      <w:pPr>
        <w:pStyle w:val="CE0"/>
        <w:numPr>
          <w:ilvl w:val="0"/>
          <w:numId w:val="28"/>
        </w:numPr>
      </w:pPr>
      <w:r w:rsidRPr="009D1222">
        <w:t>sign</w:t>
      </w:r>
      <w:r w:rsidRPr="00AD60DA">
        <w:t>_</w:t>
      </w:r>
      <w:r w:rsidRPr="009D1222">
        <w:t>type</w:t>
      </w:r>
      <w:r w:rsidRPr="00AD60DA">
        <w:t xml:space="preserve"> </w:t>
      </w:r>
      <w:r>
        <w:t>-</w:t>
      </w:r>
      <w:r w:rsidRPr="00AD60DA">
        <w:t xml:space="preserve"> </w:t>
      </w:r>
      <w:r>
        <w:t>тип подписи</w:t>
      </w:r>
      <w:r w:rsidRPr="00AD60DA">
        <w:t xml:space="preserve">, </w:t>
      </w:r>
      <w:r>
        <w:t xml:space="preserve">которым сервис будет подписывать запросы. Может принимать значения </w:t>
      </w:r>
      <w:r w:rsidRPr="009D1222">
        <w:t>PLAIN</w:t>
      </w:r>
      <w:r w:rsidRPr="001E631C">
        <w:t xml:space="preserve">, </w:t>
      </w:r>
      <w:r w:rsidRPr="009D1222">
        <w:t>PLAIN</w:t>
      </w:r>
      <w:r w:rsidRPr="001E631C">
        <w:t>_</w:t>
      </w:r>
      <w:r w:rsidRPr="009D1222">
        <w:t>PKCS</w:t>
      </w:r>
      <w:r w:rsidRPr="001E631C">
        <w:t xml:space="preserve">7, </w:t>
      </w:r>
      <w:r w:rsidRPr="009D1222">
        <w:t>PKCS</w:t>
      </w:r>
      <w:r w:rsidRPr="001E631C">
        <w:t xml:space="preserve">7, </w:t>
      </w:r>
      <w:r w:rsidRPr="009D1222">
        <w:t>CADES</w:t>
      </w:r>
      <w:r w:rsidRPr="001E631C">
        <w:t>_</w:t>
      </w:r>
      <w:r w:rsidRPr="009D1222">
        <w:t>T</w:t>
      </w:r>
      <w:r>
        <w:t>.</w:t>
      </w:r>
    </w:p>
    <w:p w14:paraId="6C99C57A" w14:textId="17F284D2" w:rsidR="00477FD9" w:rsidRPr="006C49C0" w:rsidRDefault="00477FD9" w:rsidP="00A64530">
      <w:pPr>
        <w:pStyle w:val="40"/>
        <w:numPr>
          <w:ilvl w:val="4"/>
          <w:numId w:val="3"/>
        </w:numPr>
        <w:tabs>
          <w:tab w:val="clear" w:pos="993"/>
          <w:tab w:val="clear" w:pos="2520"/>
          <w:tab w:val="num" w:pos="1701"/>
        </w:tabs>
        <w:spacing w:before="240" w:after="60" w:line="360" w:lineRule="auto"/>
        <w:ind w:left="709" w:firstLine="0"/>
        <w:rPr>
          <w:rFonts w:ascii="Times New Roman" w:hAnsi="Times New Roman"/>
        </w:rPr>
      </w:pPr>
      <w:r>
        <w:rPr>
          <w:rFonts w:ascii="Times New Roman" w:hAnsi="Times New Roman"/>
        </w:rPr>
        <w:t xml:space="preserve"> </w:t>
      </w:r>
      <w:r w:rsidRPr="00A64530">
        <w:t>Настройка</w:t>
      </w:r>
      <w:r w:rsidRPr="006C49C0">
        <w:rPr>
          <w:rFonts w:ascii="Times New Roman" w:hAnsi="Times New Roman"/>
        </w:rPr>
        <w:t xml:space="preserve"> файла с информацией по ключам для подписи и сертификатам </w:t>
      </w:r>
      <w:r>
        <w:rPr>
          <w:rFonts w:ascii="Times New Roman" w:hAnsi="Times New Roman"/>
          <w:lang w:val="en-US"/>
        </w:rPr>
        <w:t>key</w:t>
      </w:r>
      <w:r w:rsidRPr="006C49C0">
        <w:rPr>
          <w:rFonts w:ascii="Times New Roman" w:hAnsi="Times New Roman"/>
        </w:rPr>
        <w:t>_</w:t>
      </w:r>
      <w:r>
        <w:rPr>
          <w:rFonts w:ascii="Times New Roman" w:hAnsi="Times New Roman"/>
          <w:lang w:val="en-US"/>
        </w:rPr>
        <w:t>descriptor</w:t>
      </w:r>
    </w:p>
    <w:p w14:paraId="6239D2C7" w14:textId="77777777" w:rsidR="00477FD9" w:rsidRDefault="00477FD9" w:rsidP="00477FD9">
      <w:pPr>
        <w:pStyle w:val="CE0"/>
        <w:rPr>
          <w:lang w:eastAsia="ru-RU"/>
        </w:rPr>
      </w:pPr>
      <w:r w:rsidRPr="005538CA">
        <w:rPr>
          <w:lang w:eastAsia="ru-RU"/>
        </w:rPr>
        <w:t xml:space="preserve">Представляет собой </w:t>
      </w:r>
      <w:r w:rsidRPr="009D1222">
        <w:rPr>
          <w:lang w:eastAsia="ru-RU"/>
        </w:rPr>
        <w:t>JSON</w:t>
      </w:r>
      <w:r w:rsidRPr="005538CA">
        <w:rPr>
          <w:lang w:eastAsia="ru-RU"/>
        </w:rPr>
        <w:t xml:space="preserve">-файл, содержащий список </w:t>
      </w:r>
      <w:r>
        <w:rPr>
          <w:lang w:eastAsia="ru-RU"/>
        </w:rPr>
        <w:t xml:space="preserve">ключей подписи и сертификатов для проверки подписи. Представлен в виде массивов со значениями </w:t>
      </w:r>
      <w:r w:rsidRPr="00D2253B">
        <w:rPr>
          <w:lang w:eastAsia="ru-RU"/>
        </w:rPr>
        <w:t>"</w:t>
      </w:r>
      <w:r w:rsidRPr="009D1222">
        <w:rPr>
          <w:lang w:eastAsia="ru-RU"/>
        </w:rPr>
        <w:t>container</w:t>
      </w:r>
      <w:r w:rsidRPr="00D2253B">
        <w:rPr>
          <w:lang w:eastAsia="ru-RU"/>
        </w:rPr>
        <w:t>_</w:t>
      </w:r>
      <w:r w:rsidRPr="009D1222">
        <w:rPr>
          <w:lang w:eastAsia="ru-RU"/>
        </w:rPr>
        <w:t>keys</w:t>
      </w:r>
      <w:r w:rsidRPr="00D2253B">
        <w:rPr>
          <w:lang w:eastAsia="ru-RU"/>
        </w:rPr>
        <w:t xml:space="preserve">": </w:t>
      </w:r>
      <w:r>
        <w:rPr>
          <w:lang w:eastAsia="ru-RU"/>
        </w:rPr>
        <w:t xml:space="preserve">и </w:t>
      </w:r>
      <w:r w:rsidRPr="00D2253B">
        <w:rPr>
          <w:lang w:eastAsia="ru-RU"/>
        </w:rPr>
        <w:t>"</w:t>
      </w:r>
      <w:r w:rsidRPr="009D1222">
        <w:rPr>
          <w:lang w:eastAsia="ru-RU"/>
        </w:rPr>
        <w:t>certificates</w:t>
      </w:r>
      <w:r w:rsidRPr="00D2253B">
        <w:rPr>
          <w:lang w:eastAsia="ru-RU"/>
        </w:rPr>
        <w:t>":</w:t>
      </w:r>
    </w:p>
    <w:p w14:paraId="5F580710" w14:textId="77777777" w:rsidR="00477FD9" w:rsidRPr="005538CA" w:rsidRDefault="00477FD9" w:rsidP="00477FD9">
      <w:pPr>
        <w:pStyle w:val="CE0"/>
        <w:numPr>
          <w:ilvl w:val="0"/>
          <w:numId w:val="28"/>
        </w:numPr>
      </w:pPr>
      <w:r>
        <w:t>provider</w:t>
      </w:r>
      <w:r w:rsidRPr="005538CA">
        <w:t xml:space="preserve"> </w:t>
      </w:r>
      <w:r>
        <w:t xml:space="preserve">– провайдер (используется </w:t>
      </w:r>
      <w:r w:rsidRPr="009D1222">
        <w:t>JCSP)</w:t>
      </w:r>
      <w:r>
        <w:t>;</w:t>
      </w:r>
    </w:p>
    <w:p w14:paraId="4F13EACC" w14:textId="77777777" w:rsidR="00477FD9" w:rsidRDefault="00477FD9" w:rsidP="00477FD9">
      <w:pPr>
        <w:pStyle w:val="CE0"/>
        <w:numPr>
          <w:ilvl w:val="0"/>
          <w:numId w:val="28"/>
        </w:numPr>
      </w:pPr>
      <w:r w:rsidRPr="005538CA">
        <w:t>key_id - идентификатор ключевой пары</w:t>
      </w:r>
      <w:r>
        <w:t xml:space="preserve"> или сертификата</w:t>
      </w:r>
      <w:r w:rsidRPr="005538CA">
        <w:t>, который будет использоваться для подписания при запросе этой операции данным пользователем</w:t>
      </w:r>
      <w:r>
        <w:t xml:space="preserve"> (</w:t>
      </w:r>
      <w:r w:rsidRPr="009D1222">
        <w:t>alias</w:t>
      </w:r>
      <w:r w:rsidRPr="00AD60DA">
        <w:t xml:space="preserve"> </w:t>
      </w:r>
      <w:r>
        <w:t>контейнера);</w:t>
      </w:r>
    </w:p>
    <w:p w14:paraId="4A2362DC" w14:textId="77777777" w:rsidR="00477FD9" w:rsidRDefault="00477FD9" w:rsidP="00477FD9">
      <w:pPr>
        <w:pStyle w:val="CE0"/>
        <w:numPr>
          <w:ilvl w:val="0"/>
          <w:numId w:val="28"/>
        </w:numPr>
      </w:pPr>
      <w:r>
        <w:t>algorithm</w:t>
      </w:r>
      <w:r w:rsidRPr="005538CA">
        <w:t xml:space="preserve"> - идентификатор </w:t>
      </w:r>
      <w:r>
        <w:t>алгоритма (в</w:t>
      </w:r>
      <w:r w:rsidRPr="00703BB5">
        <w:t xml:space="preserve"> параметре algorithm должно быть установлено значение “GOST2012with256”, соответствующ</w:t>
      </w:r>
      <w:r>
        <w:t>ее</w:t>
      </w:r>
      <w:r w:rsidRPr="00703BB5">
        <w:t xml:space="preserve"> алгоритму подписи ГОСТ Р 34.10-2012 (256) с алгоритмом хэши</w:t>
      </w:r>
      <w:r>
        <w:t>рования ГОСТ Р 34.11-2012 (256));</w:t>
      </w:r>
    </w:p>
    <w:p w14:paraId="4A946817" w14:textId="77777777" w:rsidR="00477FD9" w:rsidRPr="001A2FE9" w:rsidRDefault="00477FD9" w:rsidP="00477FD9">
      <w:pPr>
        <w:pStyle w:val="CE0"/>
        <w:numPr>
          <w:ilvl w:val="0"/>
          <w:numId w:val="28"/>
        </w:numPr>
      </w:pPr>
      <w:r w:rsidRPr="009D1222">
        <w:t>password</w:t>
      </w:r>
      <w:r w:rsidRPr="00AD60DA">
        <w:t xml:space="preserve"> – </w:t>
      </w:r>
      <w:r>
        <w:t xml:space="preserve">пароль от контейнера, загруженного на </w:t>
      </w:r>
      <w:r w:rsidRPr="009D1222">
        <w:t>HSM</w:t>
      </w:r>
      <w:r>
        <w:t xml:space="preserve"> или сертификата;</w:t>
      </w:r>
    </w:p>
    <w:p w14:paraId="3A6A0FD9" w14:textId="77777777" w:rsidR="00477FD9" w:rsidRPr="001A2FE9" w:rsidRDefault="00477FD9" w:rsidP="00477FD9">
      <w:pPr>
        <w:pStyle w:val="CE0"/>
        <w:numPr>
          <w:ilvl w:val="0"/>
          <w:numId w:val="28"/>
        </w:numPr>
      </w:pPr>
      <w:r w:rsidRPr="009D1222">
        <w:t>expire</w:t>
      </w:r>
      <w:r w:rsidRPr="00AD60DA">
        <w:t>_</w:t>
      </w:r>
      <w:r w:rsidRPr="009D1222">
        <w:t>date</w:t>
      </w:r>
      <w:r w:rsidRPr="00AD60DA">
        <w:t xml:space="preserve"> –</w:t>
      </w:r>
      <w:r>
        <w:t xml:space="preserve"> срок истечения контейнера, загруженного на </w:t>
      </w:r>
      <w:r w:rsidRPr="009D1222">
        <w:t>HSM</w:t>
      </w:r>
      <w:r w:rsidRPr="00AD60DA">
        <w:t xml:space="preserve"> </w:t>
      </w:r>
      <w:r>
        <w:t>или сертификата.</w:t>
      </w:r>
    </w:p>
    <w:p w14:paraId="56F67796" w14:textId="210101C1" w:rsidR="00982B4C" w:rsidRPr="001A2FE9" w:rsidRDefault="00606270" w:rsidP="00982B4C">
      <w:pPr>
        <w:pStyle w:val="40"/>
        <w:spacing w:before="240" w:after="60" w:line="360" w:lineRule="auto"/>
        <w:ind w:left="737"/>
        <w:rPr>
          <w:lang w:val="en-US"/>
        </w:rPr>
      </w:pPr>
      <w:bookmarkStart w:id="65" w:name="_Toc148964455"/>
      <w:r>
        <w:rPr>
          <w:rFonts w:ascii="Times New Roman" w:hAnsi="Times New Roman"/>
        </w:rPr>
        <w:t xml:space="preserve"> </w:t>
      </w:r>
      <w:r w:rsidR="00982B4C" w:rsidRPr="00982B4C">
        <w:rPr>
          <w:rFonts w:ascii="Times New Roman" w:hAnsi="Times New Roman"/>
        </w:rPr>
        <w:t>Настройка</w:t>
      </w:r>
      <w:r w:rsidR="00982B4C">
        <w:t xml:space="preserve"> </w:t>
      </w:r>
      <w:r w:rsidR="00982B4C">
        <w:rPr>
          <w:lang w:val="en-US"/>
        </w:rPr>
        <w:t>inner</w:t>
      </w:r>
      <w:r w:rsidR="00982B4C" w:rsidRPr="006A06E8">
        <w:t>-</w:t>
      </w:r>
      <w:r w:rsidR="00982B4C">
        <w:rPr>
          <w:lang w:val="en-US"/>
        </w:rPr>
        <w:t>smev</w:t>
      </w:r>
      <w:r w:rsidR="00982B4C" w:rsidRPr="006A06E8">
        <w:t>-</w:t>
      </w:r>
      <w:r w:rsidR="00982B4C">
        <w:rPr>
          <w:lang w:val="en-US"/>
        </w:rPr>
        <w:t>service</w:t>
      </w:r>
      <w:bookmarkEnd w:id="65"/>
    </w:p>
    <w:p w14:paraId="48569241" w14:textId="77777777" w:rsidR="00982B4C" w:rsidRDefault="00982B4C" w:rsidP="00982B4C">
      <w:pPr>
        <w:pStyle w:val="CE0"/>
        <w:rPr>
          <w:lang w:eastAsia="ru-RU"/>
        </w:rPr>
      </w:pPr>
      <w:r>
        <w:rPr>
          <w:lang w:eastAsia="ru-RU"/>
        </w:rPr>
        <w:t>Распаковать архив и выдать необходимые права пользователю, от которого будет работать сервис</w:t>
      </w:r>
      <w:r w:rsidRPr="00BD7F8D">
        <w:rPr>
          <w:lang w:eastAsia="ru-RU"/>
        </w:rPr>
        <w:t>:</w:t>
      </w:r>
    </w:p>
    <w:tbl>
      <w:tblPr>
        <w:tblStyle w:val="afff"/>
        <w:tblW w:w="8791" w:type="dxa"/>
        <w:tblInd w:w="1413" w:type="dxa"/>
        <w:tblLook w:val="04A0" w:firstRow="1" w:lastRow="0" w:firstColumn="1" w:lastColumn="0" w:noHBand="0" w:noVBand="1"/>
      </w:tblPr>
      <w:tblGrid>
        <w:gridCol w:w="8791"/>
      </w:tblGrid>
      <w:tr w:rsidR="00982B4C" w:rsidRPr="00C165D2" w14:paraId="6F1E23FE" w14:textId="77777777" w:rsidTr="00E73EF7">
        <w:tc>
          <w:tcPr>
            <w:tcW w:w="8791" w:type="dxa"/>
            <w:tcBorders>
              <w:top w:val="single" w:sz="4" w:space="0" w:color="auto"/>
              <w:left w:val="single" w:sz="4" w:space="0" w:color="auto"/>
              <w:bottom w:val="single" w:sz="4" w:space="0" w:color="auto"/>
              <w:right w:val="single" w:sz="4" w:space="0" w:color="auto"/>
            </w:tcBorders>
          </w:tcPr>
          <w:p w14:paraId="3C359C82" w14:textId="77777777" w:rsidR="00982B4C" w:rsidRDefault="00982B4C" w:rsidP="00E73EF7">
            <w:pPr>
              <w:pStyle w:val="1"/>
              <w:numPr>
                <w:ilvl w:val="0"/>
                <w:numId w:val="0"/>
              </w:numPr>
              <w:spacing w:line="360" w:lineRule="auto"/>
              <w:jc w:val="left"/>
              <w:rPr>
                <w:lang w:val="en-US"/>
              </w:rPr>
            </w:pPr>
            <w:r w:rsidRPr="0025175C">
              <w:rPr>
                <w:lang w:val="en-US"/>
              </w:rPr>
              <w:t xml:space="preserve">unzip </w:t>
            </w:r>
            <w:r w:rsidRPr="00BD7F8D">
              <w:rPr>
                <w:lang w:val="en-US"/>
              </w:rPr>
              <w:t>inner-smev-service</w:t>
            </w:r>
            <w:r w:rsidRPr="0025175C">
              <w:rPr>
                <w:lang w:val="en-US"/>
              </w:rPr>
              <w:t>.zip -d /opt</w:t>
            </w:r>
          </w:p>
          <w:p w14:paraId="6FC1F958" w14:textId="77777777" w:rsidR="00982B4C" w:rsidRDefault="00982B4C" w:rsidP="00E73EF7">
            <w:pPr>
              <w:pStyle w:val="1"/>
              <w:numPr>
                <w:ilvl w:val="0"/>
                <w:numId w:val="0"/>
              </w:numPr>
              <w:spacing w:line="360" w:lineRule="auto"/>
              <w:jc w:val="left"/>
              <w:rPr>
                <w:lang w:val="en-US"/>
              </w:rPr>
            </w:pPr>
            <w:r w:rsidRPr="0025175C">
              <w:rPr>
                <w:lang w:val="en-US"/>
              </w:rPr>
              <w:t>chown -R tomcat: /opt/</w:t>
            </w:r>
            <w:r w:rsidRPr="00BD7F8D">
              <w:rPr>
                <w:lang w:val="en-US"/>
              </w:rPr>
              <w:t>inner-smev-service</w:t>
            </w:r>
          </w:p>
          <w:p w14:paraId="7F87A82A" w14:textId="77777777" w:rsidR="00982B4C" w:rsidRDefault="00982B4C" w:rsidP="00E73EF7">
            <w:pPr>
              <w:pStyle w:val="1"/>
              <w:numPr>
                <w:ilvl w:val="0"/>
                <w:numId w:val="0"/>
              </w:numPr>
              <w:spacing w:line="360" w:lineRule="auto"/>
              <w:jc w:val="left"/>
              <w:rPr>
                <w:lang w:val="en-US"/>
              </w:rPr>
            </w:pPr>
            <w:r w:rsidRPr="0025175C">
              <w:rPr>
                <w:lang w:val="en-US"/>
              </w:rPr>
              <w:t>chmod u+x /opt/</w:t>
            </w:r>
            <w:r w:rsidRPr="00BD7F8D">
              <w:rPr>
                <w:lang w:val="en-US"/>
              </w:rPr>
              <w:t>inner-smev-service</w:t>
            </w:r>
            <w:r w:rsidRPr="0025175C">
              <w:rPr>
                <w:lang w:val="en-US"/>
              </w:rPr>
              <w:t>/tomcat/bin/startup.sh</w:t>
            </w:r>
          </w:p>
          <w:p w14:paraId="124B5590" w14:textId="77777777" w:rsidR="00982B4C" w:rsidRDefault="00982B4C" w:rsidP="00E73EF7">
            <w:pPr>
              <w:pStyle w:val="1"/>
              <w:numPr>
                <w:ilvl w:val="0"/>
                <w:numId w:val="0"/>
              </w:numPr>
              <w:spacing w:line="360" w:lineRule="auto"/>
              <w:jc w:val="left"/>
              <w:rPr>
                <w:sz w:val="16"/>
                <w:szCs w:val="16"/>
                <w:lang w:val="en-US"/>
              </w:rPr>
            </w:pPr>
            <w:r w:rsidRPr="0025175C">
              <w:rPr>
                <w:lang w:val="en-US"/>
              </w:rPr>
              <w:t>chmod u+x /opt/</w:t>
            </w:r>
            <w:r w:rsidRPr="00BD7F8D">
              <w:rPr>
                <w:lang w:val="en-US"/>
              </w:rPr>
              <w:t>inner-smev-service</w:t>
            </w:r>
            <w:r w:rsidRPr="0025175C">
              <w:rPr>
                <w:lang w:val="en-US"/>
              </w:rPr>
              <w:t>/tomcat/bin/catalina.sh</w:t>
            </w:r>
          </w:p>
        </w:tc>
      </w:tr>
    </w:tbl>
    <w:p w14:paraId="7257A754" w14:textId="77777777" w:rsidR="00982B4C" w:rsidRPr="001F2DA1" w:rsidRDefault="00982B4C" w:rsidP="00982B4C">
      <w:pPr>
        <w:pStyle w:val="CE0"/>
        <w:rPr>
          <w:lang w:val="en-US" w:eastAsia="ru-RU"/>
        </w:rPr>
      </w:pPr>
      <w:r>
        <w:rPr>
          <w:lang w:eastAsia="ru-RU"/>
        </w:rPr>
        <w:t>При</w:t>
      </w:r>
      <w:r w:rsidRPr="001F2DA1">
        <w:rPr>
          <w:lang w:val="en-US" w:eastAsia="ru-RU"/>
        </w:rPr>
        <w:t xml:space="preserve"> </w:t>
      </w:r>
      <w:r>
        <w:rPr>
          <w:lang w:eastAsia="ru-RU"/>
        </w:rPr>
        <w:t>необходимости</w:t>
      </w:r>
      <w:r w:rsidRPr="001F2DA1">
        <w:rPr>
          <w:lang w:val="en-US" w:eastAsia="ru-RU"/>
        </w:rPr>
        <w:t xml:space="preserve"> </w:t>
      </w:r>
      <w:r>
        <w:rPr>
          <w:lang w:eastAsia="ru-RU"/>
        </w:rPr>
        <w:t>поменять</w:t>
      </w:r>
      <w:r w:rsidRPr="001F2DA1">
        <w:rPr>
          <w:lang w:val="en-US" w:eastAsia="ru-RU"/>
        </w:rPr>
        <w:t xml:space="preserve"> </w:t>
      </w:r>
      <w:r>
        <w:rPr>
          <w:lang w:eastAsia="ru-RU"/>
        </w:rPr>
        <w:t>порт</w:t>
      </w:r>
      <w:r w:rsidRPr="00F23D8D">
        <w:rPr>
          <w:lang w:val="en-US" w:eastAsia="ru-RU"/>
        </w:rPr>
        <w:t>,</w:t>
      </w:r>
      <w:r w:rsidRPr="001F2DA1">
        <w:rPr>
          <w:lang w:val="en-US" w:eastAsia="ru-RU"/>
        </w:rPr>
        <w:t xml:space="preserve"> </w:t>
      </w:r>
      <w:r>
        <w:rPr>
          <w:lang w:eastAsia="ru-RU"/>
        </w:rPr>
        <w:t>на</w:t>
      </w:r>
      <w:r w:rsidRPr="001F2DA1">
        <w:rPr>
          <w:lang w:val="en-US" w:eastAsia="ru-RU"/>
        </w:rPr>
        <w:t xml:space="preserve"> </w:t>
      </w:r>
      <w:r>
        <w:rPr>
          <w:lang w:eastAsia="ru-RU"/>
        </w:rPr>
        <w:t>котором</w:t>
      </w:r>
      <w:r w:rsidRPr="001F2DA1">
        <w:rPr>
          <w:lang w:val="en-US" w:eastAsia="ru-RU"/>
        </w:rPr>
        <w:t xml:space="preserve"> </w:t>
      </w:r>
      <w:r>
        <w:rPr>
          <w:lang w:eastAsia="ru-RU"/>
        </w:rPr>
        <w:t>запущен</w:t>
      </w:r>
      <w:r w:rsidRPr="001F2DA1">
        <w:rPr>
          <w:lang w:val="en-US" w:eastAsia="ru-RU"/>
        </w:rPr>
        <w:t xml:space="preserve"> </w:t>
      </w:r>
      <w:r>
        <w:rPr>
          <w:lang w:eastAsia="ru-RU"/>
        </w:rPr>
        <w:t>сервис</w:t>
      </w:r>
      <w:r w:rsidRPr="00205EB1">
        <w:rPr>
          <w:lang w:val="en-US" w:eastAsia="ru-RU"/>
        </w:rPr>
        <w:t xml:space="preserve"> </w:t>
      </w:r>
      <w:r w:rsidRPr="001F2DA1">
        <w:rPr>
          <w:lang w:val="en-US" w:eastAsia="ru-RU"/>
        </w:rPr>
        <w:t>(8082)</w:t>
      </w:r>
      <w:r w:rsidRPr="00F23D8D">
        <w:rPr>
          <w:lang w:val="en-US" w:eastAsia="ru-RU"/>
        </w:rPr>
        <w:t>,</w:t>
      </w:r>
      <w:r w:rsidRPr="001F2DA1">
        <w:rPr>
          <w:lang w:val="en-US" w:eastAsia="ru-RU"/>
        </w:rPr>
        <w:t xml:space="preserve"> </w:t>
      </w:r>
      <w:r>
        <w:rPr>
          <w:lang w:eastAsia="ru-RU"/>
        </w:rPr>
        <w:t>в</w:t>
      </w:r>
      <w:r w:rsidRPr="001F2DA1">
        <w:rPr>
          <w:lang w:val="en-US" w:eastAsia="ru-RU"/>
        </w:rPr>
        <w:t xml:space="preserve"> </w:t>
      </w:r>
      <w:r>
        <w:rPr>
          <w:lang w:eastAsia="ru-RU"/>
        </w:rPr>
        <w:t>файле</w:t>
      </w:r>
      <w:r w:rsidRPr="001F2DA1">
        <w:rPr>
          <w:lang w:val="en-US" w:eastAsia="ru-RU"/>
        </w:rPr>
        <w:t xml:space="preserve"> </w:t>
      </w:r>
      <w:r w:rsidRPr="001F2DA1">
        <w:rPr>
          <w:b/>
          <w:bCs/>
          <w:lang w:val="en-US" w:eastAsia="ru-RU"/>
        </w:rPr>
        <w:t>/opt/inner-smev-service/tomcat/conf/server.xml</w:t>
      </w:r>
      <w:r w:rsidRPr="001F2DA1">
        <w:rPr>
          <w:lang w:val="en-US" w:eastAsia="ru-RU"/>
        </w:rPr>
        <w:t xml:space="preserve"> </w:t>
      </w:r>
      <w:r>
        <w:rPr>
          <w:lang w:eastAsia="ru-RU"/>
        </w:rPr>
        <w:t>и</w:t>
      </w:r>
      <w:r w:rsidRPr="001F2DA1">
        <w:rPr>
          <w:lang w:val="en-US" w:eastAsia="ru-RU"/>
        </w:rPr>
        <w:t xml:space="preserve"> </w:t>
      </w:r>
      <w:r>
        <w:rPr>
          <w:lang w:eastAsia="ru-RU"/>
        </w:rPr>
        <w:t>настройки</w:t>
      </w:r>
      <w:r w:rsidRPr="001F2DA1">
        <w:rPr>
          <w:lang w:val="en-US" w:eastAsia="ru-RU"/>
        </w:rPr>
        <w:t xml:space="preserve"> </w:t>
      </w:r>
      <w:r>
        <w:rPr>
          <w:lang w:eastAsia="ru-RU"/>
        </w:rPr>
        <w:t>журналирования</w:t>
      </w:r>
      <w:r w:rsidRPr="001F2DA1">
        <w:rPr>
          <w:lang w:val="en-US" w:eastAsia="ru-RU"/>
        </w:rPr>
        <w:t xml:space="preserve"> </w:t>
      </w:r>
      <w:r>
        <w:rPr>
          <w:lang w:eastAsia="ru-RU"/>
        </w:rPr>
        <w:t>в</w:t>
      </w:r>
      <w:r w:rsidRPr="001F2DA1">
        <w:rPr>
          <w:lang w:val="en-US" w:eastAsia="ru-RU"/>
        </w:rPr>
        <w:t xml:space="preserve"> </w:t>
      </w:r>
      <w:r w:rsidRPr="001F2DA1">
        <w:rPr>
          <w:b/>
          <w:bCs/>
          <w:lang w:val="en-US" w:eastAsia="ru-RU"/>
        </w:rPr>
        <w:t>/opt/inner-smev-service/tomcat/conf/log4j.properties.</w:t>
      </w:r>
    </w:p>
    <w:p w14:paraId="27BB3CA0" w14:textId="4AE54497" w:rsidR="00982B4C" w:rsidRDefault="00982B4C" w:rsidP="00982B4C">
      <w:pPr>
        <w:pStyle w:val="CE0"/>
        <w:rPr>
          <w:lang w:eastAsia="ru-RU"/>
        </w:rPr>
      </w:pPr>
      <w:r>
        <w:rPr>
          <w:lang w:eastAsia="ru-RU"/>
        </w:rPr>
        <w:lastRenderedPageBreak/>
        <w:t xml:space="preserve">Настроить </w:t>
      </w:r>
      <w:r w:rsidRPr="001F2DA1">
        <w:rPr>
          <w:lang w:eastAsia="ru-RU"/>
        </w:rPr>
        <w:t>systemd</w:t>
      </w:r>
      <w:r w:rsidRPr="00CB7F0A">
        <w:rPr>
          <w:lang w:eastAsia="ru-RU"/>
        </w:rPr>
        <w:t xml:space="preserve"> </w:t>
      </w:r>
      <w:r>
        <w:rPr>
          <w:lang w:eastAsia="ru-RU"/>
        </w:rPr>
        <w:t>файл запуска сервиса.</w:t>
      </w:r>
      <w:r w:rsidR="002B6425">
        <w:rPr>
          <w:rStyle w:val="affff0"/>
          <w:lang w:eastAsia="ru-RU"/>
        </w:rPr>
        <w:footnoteReference w:id="6"/>
      </w:r>
      <w:r>
        <w:rPr>
          <w:lang w:eastAsia="ru-RU"/>
        </w:rPr>
        <w:t xml:space="preserve"> Запуск сервиса производится командой:</w:t>
      </w:r>
    </w:p>
    <w:tbl>
      <w:tblPr>
        <w:tblStyle w:val="afff"/>
        <w:tblW w:w="8791" w:type="dxa"/>
        <w:tblInd w:w="1413" w:type="dxa"/>
        <w:tblLook w:val="04A0" w:firstRow="1" w:lastRow="0" w:firstColumn="1" w:lastColumn="0" w:noHBand="0" w:noVBand="1"/>
      </w:tblPr>
      <w:tblGrid>
        <w:gridCol w:w="8791"/>
      </w:tblGrid>
      <w:tr w:rsidR="00982B4C" w:rsidRPr="00C165D2" w14:paraId="1CF6BDA7" w14:textId="77777777" w:rsidTr="00E73EF7">
        <w:tc>
          <w:tcPr>
            <w:tcW w:w="8791" w:type="dxa"/>
            <w:tcBorders>
              <w:top w:val="single" w:sz="4" w:space="0" w:color="auto"/>
              <w:left w:val="single" w:sz="4" w:space="0" w:color="auto"/>
              <w:bottom w:val="single" w:sz="4" w:space="0" w:color="auto"/>
              <w:right w:val="single" w:sz="4" w:space="0" w:color="auto"/>
            </w:tcBorders>
          </w:tcPr>
          <w:p w14:paraId="55118A62" w14:textId="77777777" w:rsidR="00982B4C" w:rsidRDefault="00982B4C" w:rsidP="00E73EF7">
            <w:pPr>
              <w:pStyle w:val="1"/>
              <w:numPr>
                <w:ilvl w:val="0"/>
                <w:numId w:val="0"/>
              </w:numPr>
              <w:spacing w:line="360" w:lineRule="auto"/>
              <w:jc w:val="left"/>
              <w:rPr>
                <w:sz w:val="16"/>
                <w:szCs w:val="16"/>
                <w:lang w:val="en-US"/>
              </w:rPr>
            </w:pPr>
            <w:r w:rsidRPr="00D6180C">
              <w:rPr>
                <w:lang w:val="en-US"/>
              </w:rPr>
              <w:t>systemctl</w:t>
            </w:r>
            <w:r w:rsidRPr="001F2DA1">
              <w:rPr>
                <w:lang w:val="en-US"/>
              </w:rPr>
              <w:t xml:space="preserve"> </w:t>
            </w:r>
            <w:r w:rsidRPr="00D6180C">
              <w:rPr>
                <w:lang w:val="en-US"/>
              </w:rPr>
              <w:t>start</w:t>
            </w:r>
            <w:r w:rsidRPr="001F2DA1">
              <w:rPr>
                <w:lang w:val="en-US"/>
              </w:rPr>
              <w:t xml:space="preserve"> </w:t>
            </w:r>
            <w:r w:rsidRPr="00D6180C">
              <w:rPr>
                <w:lang w:val="en-US"/>
              </w:rPr>
              <w:t>inner</w:t>
            </w:r>
            <w:r w:rsidRPr="001F2DA1">
              <w:rPr>
                <w:lang w:val="en-US"/>
              </w:rPr>
              <w:t>-</w:t>
            </w:r>
            <w:r w:rsidRPr="00D6180C">
              <w:rPr>
                <w:lang w:val="en-US"/>
              </w:rPr>
              <w:t>smev</w:t>
            </w:r>
            <w:r w:rsidRPr="001F2DA1">
              <w:rPr>
                <w:lang w:val="en-US"/>
              </w:rPr>
              <w:t>-</w:t>
            </w:r>
            <w:r w:rsidRPr="00D6180C">
              <w:rPr>
                <w:lang w:val="en-US"/>
              </w:rPr>
              <w:t>service</w:t>
            </w:r>
          </w:p>
        </w:tc>
      </w:tr>
    </w:tbl>
    <w:p w14:paraId="1C565631" w14:textId="4C50FB69" w:rsidR="002540A1" w:rsidRPr="00982B4C" w:rsidRDefault="002540A1" w:rsidP="002540A1">
      <w:pPr>
        <w:spacing w:line="360" w:lineRule="auto"/>
        <w:ind w:firstLine="708"/>
        <w:rPr>
          <w:lang w:val="en-US"/>
        </w:rPr>
      </w:pPr>
    </w:p>
    <w:p w14:paraId="59E31E0B" w14:textId="77777777" w:rsidR="00A64530" w:rsidRPr="00354922" w:rsidRDefault="00A64530" w:rsidP="00A64530">
      <w:pPr>
        <w:pStyle w:val="40"/>
        <w:numPr>
          <w:ilvl w:val="4"/>
          <w:numId w:val="3"/>
        </w:numPr>
        <w:tabs>
          <w:tab w:val="clear" w:pos="993"/>
          <w:tab w:val="clear" w:pos="2520"/>
          <w:tab w:val="num" w:pos="1701"/>
        </w:tabs>
        <w:spacing w:before="240" w:after="60" w:line="360" w:lineRule="auto"/>
        <w:ind w:left="709" w:firstLine="0"/>
        <w:rPr>
          <w:rFonts w:ascii="Times New Roman" w:hAnsi="Times New Roman"/>
          <w:lang w:val="en-US"/>
        </w:rPr>
      </w:pPr>
      <w:r w:rsidRPr="00A64530">
        <w:t>Описание</w:t>
      </w:r>
      <w:r w:rsidRPr="00354922">
        <w:rPr>
          <w:rFonts w:ascii="Times New Roman" w:hAnsi="Times New Roman"/>
        </w:rPr>
        <w:t xml:space="preserve"> конфигурационных параметров</w:t>
      </w:r>
    </w:p>
    <w:p w14:paraId="79046CBA" w14:textId="77777777" w:rsidR="00A64530" w:rsidRPr="00205EB1" w:rsidRDefault="00A64530" w:rsidP="00A64530">
      <w:pPr>
        <w:pStyle w:val="CE0"/>
        <w:rPr>
          <w:lang w:val="en-US" w:eastAsia="ru-RU"/>
        </w:rPr>
      </w:pPr>
      <w:r w:rsidRPr="00894F51">
        <w:rPr>
          <w:lang w:eastAsia="ru-RU"/>
        </w:rPr>
        <w:t>Конфигурационные</w:t>
      </w:r>
      <w:r w:rsidRPr="00205EB1">
        <w:rPr>
          <w:lang w:val="en-US" w:eastAsia="ru-RU"/>
        </w:rPr>
        <w:t xml:space="preserve"> </w:t>
      </w:r>
      <w:r w:rsidRPr="00894F51">
        <w:rPr>
          <w:lang w:eastAsia="ru-RU"/>
        </w:rPr>
        <w:t>параметры</w:t>
      </w:r>
      <w:r w:rsidRPr="00205EB1">
        <w:rPr>
          <w:lang w:val="en-US" w:eastAsia="ru-RU"/>
        </w:rPr>
        <w:t xml:space="preserve"> </w:t>
      </w:r>
      <w:r w:rsidRPr="00894F51">
        <w:rPr>
          <w:lang w:eastAsia="ru-RU"/>
        </w:rPr>
        <w:t>пакета</w:t>
      </w:r>
      <w:r w:rsidRPr="00205EB1">
        <w:rPr>
          <w:lang w:val="en-US" w:eastAsia="ru-RU"/>
        </w:rPr>
        <w:t xml:space="preserve"> </w:t>
      </w:r>
      <w:r w:rsidRPr="00894F51">
        <w:rPr>
          <w:lang w:eastAsia="ru-RU"/>
        </w:rPr>
        <w:t>хранятся</w:t>
      </w:r>
      <w:r w:rsidRPr="00205EB1">
        <w:rPr>
          <w:lang w:val="en-US" w:eastAsia="ru-RU"/>
        </w:rPr>
        <w:t xml:space="preserve"> </w:t>
      </w:r>
      <w:r w:rsidRPr="00894F51">
        <w:rPr>
          <w:lang w:eastAsia="ru-RU"/>
        </w:rPr>
        <w:t>в</w:t>
      </w:r>
      <w:r w:rsidRPr="00205EB1">
        <w:rPr>
          <w:lang w:val="en-US" w:eastAsia="ru-RU"/>
        </w:rPr>
        <w:t xml:space="preserve"> </w:t>
      </w:r>
      <w:r w:rsidRPr="00894F51">
        <w:rPr>
          <w:lang w:eastAsia="ru-RU"/>
        </w:rPr>
        <w:t>файле</w:t>
      </w:r>
      <w:r w:rsidRPr="00205EB1">
        <w:rPr>
          <w:lang w:val="en-US" w:eastAsia="ru-RU"/>
        </w:rPr>
        <w:t xml:space="preserve"> </w:t>
      </w:r>
      <w:r w:rsidRPr="00205EB1">
        <w:rPr>
          <w:b/>
          <w:bCs/>
          <w:lang w:val="en-US" w:eastAsia="ru-RU"/>
        </w:rPr>
        <w:t>/etc/inner-smev-service/application.properties</w:t>
      </w:r>
      <w:r w:rsidRPr="00205EB1">
        <w:rPr>
          <w:lang w:val="en-US" w:eastAsia="ru-RU"/>
        </w:rPr>
        <w:t>:</w:t>
      </w:r>
    </w:p>
    <w:p w14:paraId="39CC0884" w14:textId="77777777" w:rsidR="00A64530" w:rsidRPr="0044390B" w:rsidRDefault="00A64530" w:rsidP="00A64530">
      <w:pPr>
        <w:pStyle w:val="CE0"/>
        <w:numPr>
          <w:ilvl w:val="0"/>
          <w:numId w:val="28"/>
        </w:numPr>
      </w:pPr>
      <w:r w:rsidRPr="00894F51">
        <w:t>containerType</w:t>
      </w:r>
      <w:r w:rsidRPr="0044390B">
        <w:t xml:space="preserve"> - идентификатор хранилища ключевых пар (для ПАКМ «КриптоПро </w:t>
      </w:r>
      <w:r w:rsidRPr="001B581B">
        <w:t>HSM</w:t>
      </w:r>
      <w:r w:rsidRPr="0044390B">
        <w:t xml:space="preserve">» версии 2.0 параметр должен принимать значение </w:t>
      </w:r>
      <w:r w:rsidRPr="001B581B">
        <w:t>HSMDB</w:t>
      </w:r>
      <w:r w:rsidRPr="0044390B">
        <w:t>);</w:t>
      </w:r>
    </w:p>
    <w:p w14:paraId="636F8DFC" w14:textId="77777777" w:rsidR="00A64530" w:rsidRPr="0044390B" w:rsidRDefault="00A64530" w:rsidP="00A64530">
      <w:pPr>
        <w:pStyle w:val="CE0"/>
        <w:numPr>
          <w:ilvl w:val="0"/>
          <w:numId w:val="28"/>
        </w:numPr>
      </w:pPr>
      <w:r w:rsidRPr="00894F51">
        <w:t>keyFilepath</w:t>
      </w:r>
      <w:r w:rsidRPr="0044390B">
        <w:t xml:space="preserve"> - полный путь до локального файла с информацией по ключам для подписи и сертификатам;</w:t>
      </w:r>
    </w:p>
    <w:p w14:paraId="49A6FB2D" w14:textId="77777777" w:rsidR="00A64530" w:rsidRPr="0044390B" w:rsidRDefault="00A64530" w:rsidP="00A64530">
      <w:pPr>
        <w:pStyle w:val="CE0"/>
        <w:numPr>
          <w:ilvl w:val="0"/>
          <w:numId w:val="28"/>
        </w:numPr>
      </w:pPr>
      <w:r w:rsidRPr="00894F51">
        <w:t>bearerFilePath</w:t>
      </w:r>
      <w:r w:rsidRPr="0044390B">
        <w:t xml:space="preserve"> - полный путь до файла с настройками</w:t>
      </w:r>
      <w:r>
        <w:t xml:space="preserve"> и</w:t>
      </w:r>
      <w:r w:rsidRPr="0044390B">
        <w:t xml:space="preserve"> информацией о пользователях</w:t>
      </w:r>
    </w:p>
    <w:p w14:paraId="25FEC624" w14:textId="34225C6F" w:rsidR="00A64530" w:rsidRPr="0044390B" w:rsidRDefault="00A64530" w:rsidP="00A64530">
      <w:pPr>
        <w:pStyle w:val="CE0"/>
        <w:numPr>
          <w:ilvl w:val="0"/>
          <w:numId w:val="28"/>
        </w:numPr>
      </w:pPr>
      <w:r w:rsidRPr="00894F51">
        <w:t>jksFilePath</w:t>
      </w:r>
      <w:r w:rsidRPr="0044390B">
        <w:t xml:space="preserve"> - полный путь до локального </w:t>
      </w:r>
      <w:r w:rsidRPr="00894F51">
        <w:t>JKS</w:t>
      </w:r>
      <w:r w:rsidRPr="0044390B">
        <w:t>-файла</w:t>
      </w:r>
      <w:r>
        <w:t>-</w:t>
      </w:r>
      <w:r w:rsidRPr="0044390B">
        <w:t>хранилищ</w:t>
      </w:r>
      <w:r>
        <w:t>а</w:t>
      </w:r>
      <w:r w:rsidRPr="0044390B">
        <w:t xml:space="preserve"> сертификатов, необходимых для проверки сертификата;</w:t>
      </w:r>
    </w:p>
    <w:p w14:paraId="3A040FEC" w14:textId="3C4FCD71" w:rsidR="00A64530" w:rsidRPr="0044390B" w:rsidRDefault="00A64530" w:rsidP="00A64530">
      <w:pPr>
        <w:pStyle w:val="CE0"/>
        <w:numPr>
          <w:ilvl w:val="0"/>
          <w:numId w:val="28"/>
        </w:numPr>
      </w:pPr>
      <w:r w:rsidRPr="00894F51">
        <w:t>jksPassword</w:t>
      </w:r>
      <w:r w:rsidRPr="0044390B">
        <w:t xml:space="preserve"> - пароль от </w:t>
      </w:r>
      <w:r w:rsidRPr="00894F51">
        <w:t>JKS</w:t>
      </w:r>
      <w:r w:rsidRPr="0044390B">
        <w:t xml:space="preserve">-файла, указанного в параметре </w:t>
      </w:r>
      <w:r w:rsidRPr="00894F51">
        <w:t>jksFilePath</w:t>
      </w:r>
      <w:r w:rsidRPr="0044390B">
        <w:t>;</w:t>
      </w:r>
    </w:p>
    <w:p w14:paraId="48E39718" w14:textId="77777777" w:rsidR="00A64530" w:rsidRPr="0044390B" w:rsidRDefault="00A64530" w:rsidP="00A64530">
      <w:pPr>
        <w:pStyle w:val="CE0"/>
        <w:numPr>
          <w:ilvl w:val="0"/>
          <w:numId w:val="28"/>
        </w:numPr>
      </w:pPr>
      <w:r w:rsidRPr="00894F51">
        <w:t>namespaces</w:t>
      </w:r>
      <w:r w:rsidRPr="0044390B">
        <w:t xml:space="preserve"> (опционально) - полный путь до файла с настройками пространств имен </w:t>
      </w:r>
      <w:r w:rsidRPr="00894F51">
        <w:t>XML</w:t>
      </w:r>
      <w:r w:rsidRPr="0044390B">
        <w:t>, используемых при общении со СМЭВ;</w:t>
      </w:r>
    </w:p>
    <w:p w14:paraId="5E283CB3" w14:textId="77777777" w:rsidR="00A64530" w:rsidRDefault="00A64530" w:rsidP="00A64530">
      <w:pPr>
        <w:pStyle w:val="CE0"/>
        <w:numPr>
          <w:ilvl w:val="0"/>
          <w:numId w:val="28"/>
        </w:numPr>
      </w:pPr>
      <w:proofErr w:type="gramStart"/>
      <w:r w:rsidRPr="00894F51">
        <w:t>healthcheck</w:t>
      </w:r>
      <w:r w:rsidRPr="0044390B">
        <w:t>.</w:t>
      </w:r>
      <w:r w:rsidRPr="00894F51">
        <w:t>keyId</w:t>
      </w:r>
      <w:proofErr w:type="gramEnd"/>
      <w:r w:rsidRPr="0044390B">
        <w:t xml:space="preserve"> - идентификатор ключа для выполнения функции проверки работоспособности.</w:t>
      </w:r>
    </w:p>
    <w:p w14:paraId="48AD75B8" w14:textId="77777777" w:rsidR="00A64530" w:rsidRPr="00B037EF" w:rsidRDefault="00A64530" w:rsidP="00A64530">
      <w:pPr>
        <w:pStyle w:val="CE0"/>
        <w:rPr>
          <w:lang w:eastAsia="ru-RU"/>
        </w:rPr>
      </w:pPr>
      <w:r w:rsidRPr="0044390B">
        <w:rPr>
          <w:lang w:eastAsia="ru-RU"/>
        </w:rPr>
        <w:t xml:space="preserve">Файл </w:t>
      </w:r>
      <w:proofErr w:type="gramStart"/>
      <w:r w:rsidRPr="00201D67">
        <w:rPr>
          <w:b/>
          <w:bCs/>
          <w:lang w:eastAsia="ru-RU"/>
        </w:rPr>
        <w:t>application.properties</w:t>
      </w:r>
      <w:proofErr w:type="gramEnd"/>
      <w:r w:rsidRPr="0044390B">
        <w:rPr>
          <w:lang w:eastAsia="ru-RU"/>
        </w:rPr>
        <w:t xml:space="preserve"> должен быть доступен для чтения и редактирования только Администратору.</w:t>
      </w:r>
    </w:p>
    <w:p w14:paraId="1BF94827" w14:textId="4E901A85" w:rsidR="00A64530" w:rsidRPr="003F4AD0" w:rsidRDefault="00A64530" w:rsidP="00A64530">
      <w:pPr>
        <w:pStyle w:val="40"/>
        <w:numPr>
          <w:ilvl w:val="4"/>
          <w:numId w:val="3"/>
        </w:numPr>
        <w:tabs>
          <w:tab w:val="clear" w:pos="993"/>
          <w:tab w:val="clear" w:pos="2520"/>
          <w:tab w:val="num" w:pos="1701"/>
        </w:tabs>
        <w:spacing w:before="240" w:after="60" w:line="360" w:lineRule="auto"/>
        <w:ind w:left="709" w:firstLine="0"/>
        <w:rPr>
          <w:rFonts w:ascii="Times New Roman" w:hAnsi="Times New Roman"/>
        </w:rPr>
      </w:pPr>
      <w:r w:rsidRPr="00201D67">
        <w:rPr>
          <w:rFonts w:ascii="Times New Roman" w:hAnsi="Times New Roman"/>
          <w:lang w:val="en-US"/>
        </w:rPr>
        <w:t>JKS</w:t>
      </w:r>
      <w:r w:rsidRPr="003F4AD0">
        <w:rPr>
          <w:rFonts w:ascii="Times New Roman" w:hAnsi="Times New Roman"/>
          <w:lang w:val="en-US"/>
        </w:rPr>
        <w:t xml:space="preserve"> </w:t>
      </w:r>
      <w:r w:rsidRPr="003F4AD0">
        <w:rPr>
          <w:rFonts w:ascii="Times New Roman" w:hAnsi="Times New Roman"/>
        </w:rPr>
        <w:t>и проверка сертификатов</w:t>
      </w:r>
    </w:p>
    <w:p w14:paraId="4551CADF" w14:textId="04D16C32" w:rsidR="00A64530" w:rsidRDefault="00A64530" w:rsidP="00A64530">
      <w:pPr>
        <w:pStyle w:val="CE0"/>
        <w:rPr>
          <w:lang w:eastAsia="ru-RU"/>
        </w:rPr>
      </w:pPr>
      <w:r w:rsidRPr="004C1FAC">
        <w:rPr>
          <w:lang w:eastAsia="ru-RU"/>
        </w:rPr>
        <w:t xml:space="preserve">Создать </w:t>
      </w:r>
      <w:r w:rsidRPr="00201D67">
        <w:rPr>
          <w:lang w:eastAsia="ru-RU"/>
        </w:rPr>
        <w:t>jks</w:t>
      </w:r>
      <w:r w:rsidRPr="003F4AD0">
        <w:rPr>
          <w:lang w:eastAsia="ru-RU"/>
        </w:rPr>
        <w:t xml:space="preserve"> </w:t>
      </w:r>
      <w:r w:rsidRPr="004C1FAC">
        <w:rPr>
          <w:lang w:eastAsia="ru-RU"/>
        </w:rPr>
        <w:t>хранилище сертификатов</w:t>
      </w:r>
      <w:r>
        <w:rPr>
          <w:lang w:eastAsia="ru-RU"/>
        </w:rPr>
        <w:t>:</w:t>
      </w:r>
    </w:p>
    <w:tbl>
      <w:tblPr>
        <w:tblStyle w:val="afff"/>
        <w:tblW w:w="8791" w:type="dxa"/>
        <w:tblInd w:w="1409" w:type="dxa"/>
        <w:tblLook w:val="04A0" w:firstRow="1" w:lastRow="0" w:firstColumn="1" w:lastColumn="0" w:noHBand="0" w:noVBand="1"/>
      </w:tblPr>
      <w:tblGrid>
        <w:gridCol w:w="8791"/>
      </w:tblGrid>
      <w:tr w:rsidR="00A64530" w:rsidRPr="00C165D2" w14:paraId="5EFAA487" w14:textId="13CB9F4C" w:rsidTr="00E73EF7">
        <w:tc>
          <w:tcPr>
            <w:tcW w:w="8791" w:type="dxa"/>
          </w:tcPr>
          <w:p w14:paraId="6DE0AA85" w14:textId="2200CD2B" w:rsidR="00A64530" w:rsidRPr="004C1FAC" w:rsidRDefault="00A64530" w:rsidP="00E73EF7">
            <w:pPr>
              <w:pStyle w:val="1"/>
              <w:numPr>
                <w:ilvl w:val="0"/>
                <w:numId w:val="0"/>
              </w:numPr>
              <w:spacing w:line="360" w:lineRule="auto"/>
              <w:jc w:val="left"/>
              <w:rPr>
                <w:rFonts w:eastAsia="Times New Roman"/>
                <w:sz w:val="20"/>
                <w:szCs w:val="20"/>
                <w:lang w:val="en-US" w:eastAsia="ru-RU"/>
              </w:rPr>
            </w:pPr>
            <w:r w:rsidRPr="004C1FAC">
              <w:rPr>
                <w:sz w:val="20"/>
                <w:szCs w:val="20"/>
                <w:lang w:val="en-US"/>
              </w:rPr>
              <w:t>keytool</w:t>
            </w:r>
            <w:r w:rsidRPr="004C1FAC">
              <w:rPr>
                <w:rFonts w:eastAsia="Times New Roman"/>
                <w:sz w:val="20"/>
                <w:szCs w:val="20"/>
                <w:lang w:val="en-US" w:eastAsia="ru-RU"/>
              </w:rPr>
              <w:t xml:space="preserve"> -genkey -v -keystore /</w:t>
            </w:r>
            <w:r>
              <w:rPr>
                <w:rFonts w:eastAsia="Times New Roman"/>
                <w:sz w:val="20"/>
                <w:szCs w:val="20"/>
                <w:lang w:val="en-US" w:eastAsia="ru-RU"/>
              </w:rPr>
              <w:t>opt</w:t>
            </w:r>
            <w:r w:rsidRPr="004C1FAC">
              <w:rPr>
                <w:rFonts w:eastAsia="Times New Roman"/>
                <w:sz w:val="20"/>
                <w:szCs w:val="20"/>
                <w:lang w:val="en-US" w:eastAsia="ru-RU"/>
              </w:rPr>
              <w:t>/</w:t>
            </w:r>
            <w:r>
              <w:rPr>
                <w:sz w:val="20"/>
                <w:szCs w:val="20"/>
                <w:lang w:val="en-US" w:eastAsia="ru-RU"/>
              </w:rPr>
              <w:t>inner</w:t>
            </w:r>
            <w:r w:rsidRPr="00172759">
              <w:rPr>
                <w:sz w:val="20"/>
                <w:szCs w:val="20"/>
                <w:lang w:val="en-US" w:eastAsia="ru-RU"/>
              </w:rPr>
              <w:t>-</w:t>
            </w:r>
            <w:r>
              <w:rPr>
                <w:sz w:val="20"/>
                <w:szCs w:val="20"/>
                <w:lang w:val="en-US" w:eastAsia="ru-RU"/>
              </w:rPr>
              <w:t>smev</w:t>
            </w:r>
            <w:r w:rsidRPr="00172759">
              <w:rPr>
                <w:sz w:val="20"/>
                <w:szCs w:val="20"/>
                <w:lang w:val="en-US" w:eastAsia="ru-RU"/>
              </w:rPr>
              <w:t>-</w:t>
            </w:r>
            <w:r>
              <w:rPr>
                <w:sz w:val="20"/>
                <w:szCs w:val="20"/>
                <w:lang w:val="en-US" w:eastAsia="ru-RU"/>
              </w:rPr>
              <w:t>service</w:t>
            </w:r>
            <w:r w:rsidRPr="004C1FAC">
              <w:rPr>
                <w:rFonts w:eastAsia="Times New Roman"/>
                <w:sz w:val="20"/>
                <w:szCs w:val="20"/>
                <w:lang w:val="en-US" w:eastAsia="ru-RU"/>
              </w:rPr>
              <w:t>/</w:t>
            </w:r>
            <w:r>
              <w:rPr>
                <w:rFonts w:eastAsia="Times New Roman"/>
                <w:sz w:val="20"/>
                <w:szCs w:val="20"/>
                <w:lang w:val="en-US" w:eastAsia="ru-RU"/>
              </w:rPr>
              <w:t>conf/</w:t>
            </w:r>
            <w:r w:rsidRPr="004C1FAC">
              <w:rPr>
                <w:rFonts w:eastAsia="Times New Roman"/>
                <w:sz w:val="20"/>
                <w:szCs w:val="20"/>
                <w:lang w:val="en-US" w:eastAsia="ru-RU"/>
              </w:rPr>
              <w:t>app/newStore.jks -storetype JKS -alias alias -keyalg RSA -keysize 2048 -validity 10000</w:t>
            </w:r>
          </w:p>
        </w:tc>
      </w:tr>
    </w:tbl>
    <w:p w14:paraId="5086C4C1" w14:textId="3846A32F" w:rsidR="00A64530" w:rsidRDefault="00A64530" w:rsidP="00A64530">
      <w:pPr>
        <w:pStyle w:val="CE0"/>
        <w:rPr>
          <w:lang w:eastAsia="ru-RU"/>
        </w:rPr>
      </w:pPr>
      <w:r w:rsidRPr="0067486E">
        <w:rPr>
          <w:lang w:eastAsia="ru-RU"/>
        </w:rPr>
        <w:t xml:space="preserve">Все </w:t>
      </w:r>
      <w:r>
        <w:rPr>
          <w:lang w:eastAsia="ru-RU"/>
        </w:rPr>
        <w:t xml:space="preserve">корневые </w:t>
      </w:r>
      <w:r w:rsidRPr="0067486E">
        <w:rPr>
          <w:lang w:eastAsia="ru-RU"/>
        </w:rPr>
        <w:t xml:space="preserve">сертификаты </w:t>
      </w:r>
      <w:r>
        <w:rPr>
          <w:lang w:eastAsia="ru-RU"/>
        </w:rPr>
        <w:t xml:space="preserve">и сертификаты </w:t>
      </w:r>
      <w:r w:rsidRPr="0067486E">
        <w:rPr>
          <w:lang w:eastAsia="ru-RU"/>
        </w:rPr>
        <w:t xml:space="preserve">для построения цепочки должны быть </w:t>
      </w:r>
      <w:r>
        <w:rPr>
          <w:lang w:eastAsia="ru-RU"/>
        </w:rPr>
        <w:t>загружены Администратором</w:t>
      </w:r>
      <w:r w:rsidRPr="0067486E">
        <w:rPr>
          <w:lang w:eastAsia="ru-RU"/>
        </w:rPr>
        <w:t xml:space="preserve"> в локально</w:t>
      </w:r>
      <w:r>
        <w:rPr>
          <w:lang w:eastAsia="ru-RU"/>
        </w:rPr>
        <w:t>е</w:t>
      </w:r>
      <w:r w:rsidRPr="0067486E">
        <w:rPr>
          <w:lang w:eastAsia="ru-RU"/>
        </w:rPr>
        <w:t xml:space="preserve"> хранилищ</w:t>
      </w:r>
      <w:r>
        <w:rPr>
          <w:lang w:eastAsia="ru-RU"/>
        </w:rPr>
        <w:t>е</w:t>
      </w:r>
      <w:r w:rsidRPr="0067486E">
        <w:rPr>
          <w:lang w:eastAsia="ru-RU"/>
        </w:rPr>
        <w:t xml:space="preserve"> сертификатов в формате JKS. Проверка по отозванности проходит по запросу CRL (OCSP) по адресам, указанным в AIA сертификатов.</w:t>
      </w:r>
    </w:p>
    <w:p w14:paraId="5D3707AA" w14:textId="573CDB1F" w:rsidR="00A64530" w:rsidRDefault="00A64530" w:rsidP="00A64530">
      <w:pPr>
        <w:pStyle w:val="CE0"/>
        <w:rPr>
          <w:lang w:eastAsia="ru-RU"/>
        </w:rPr>
      </w:pPr>
      <w:r>
        <w:rPr>
          <w:lang w:eastAsia="ru-RU"/>
        </w:rPr>
        <w:lastRenderedPageBreak/>
        <w:t>При проверке подписи необходимо строить цепочку сертификатов и проводить следующие проверки:</w:t>
      </w:r>
    </w:p>
    <w:p w14:paraId="232DDFA6" w14:textId="59C2B85E" w:rsidR="00A64530" w:rsidRDefault="00A64530" w:rsidP="00A64530">
      <w:pPr>
        <w:pStyle w:val="CE0"/>
        <w:numPr>
          <w:ilvl w:val="0"/>
          <w:numId w:val="28"/>
        </w:numPr>
      </w:pPr>
      <w:r w:rsidRPr="0044390B">
        <w:t>проверка ЭП сертификатов из цепочки сертификатов пользователя;</w:t>
      </w:r>
    </w:p>
    <w:p w14:paraId="31E9A372" w14:textId="791B9077" w:rsidR="00A64530" w:rsidRDefault="00A64530" w:rsidP="00A64530">
      <w:pPr>
        <w:pStyle w:val="CE0"/>
        <w:numPr>
          <w:ilvl w:val="0"/>
          <w:numId w:val="28"/>
        </w:numPr>
      </w:pPr>
      <w:r w:rsidRPr="0044390B">
        <w:t>проверка сроков действия сертификатов из цепочки сертификатов пользователя;</w:t>
      </w:r>
    </w:p>
    <w:p w14:paraId="6B301278" w14:textId="63D53B58" w:rsidR="00A64530" w:rsidRDefault="00A64530" w:rsidP="00A64530">
      <w:pPr>
        <w:pStyle w:val="CE0"/>
        <w:numPr>
          <w:ilvl w:val="0"/>
          <w:numId w:val="28"/>
        </w:numPr>
      </w:pPr>
      <w:r w:rsidRPr="0044390B">
        <w:t>проверка области использования сертификата пользователя для создания/проверки ЭП;</w:t>
      </w:r>
    </w:p>
    <w:p w14:paraId="2E417F6E" w14:textId="29807A5E" w:rsidR="00A64530" w:rsidRDefault="00A64530" w:rsidP="00A64530">
      <w:pPr>
        <w:pStyle w:val="CE0"/>
        <w:numPr>
          <w:ilvl w:val="0"/>
          <w:numId w:val="28"/>
        </w:numPr>
      </w:pPr>
      <w:r w:rsidRPr="0044390B">
        <w:t>проверка сертификатов из цепочки сертификатов пользователя на отозванность по СОС (OCSP-службы);</w:t>
      </w:r>
    </w:p>
    <w:p w14:paraId="21C25FED" w14:textId="65CF81F7" w:rsidR="00A64530" w:rsidRDefault="00A64530" w:rsidP="00A64530">
      <w:pPr>
        <w:pStyle w:val="CE0"/>
        <w:numPr>
          <w:ilvl w:val="0"/>
          <w:numId w:val="28"/>
        </w:numPr>
      </w:pPr>
      <w:r w:rsidRPr="0044390B">
        <w:t>проверка сроков действия СОС;</w:t>
      </w:r>
    </w:p>
    <w:p w14:paraId="38E6CD15" w14:textId="464DECA8" w:rsidR="00A64530" w:rsidRDefault="00A64530" w:rsidP="00A64530">
      <w:pPr>
        <w:pStyle w:val="CE0"/>
        <w:numPr>
          <w:ilvl w:val="0"/>
          <w:numId w:val="28"/>
        </w:numPr>
      </w:pPr>
      <w:r w:rsidRPr="0044390B">
        <w:t>проверка ЭП СОС (опционально: ответа OCSP-службы);</w:t>
      </w:r>
    </w:p>
    <w:p w14:paraId="09566B22" w14:textId="1C7D5D1B" w:rsidR="00A64530" w:rsidRDefault="00A64530" w:rsidP="00A64530">
      <w:pPr>
        <w:pStyle w:val="CE0"/>
        <w:numPr>
          <w:ilvl w:val="0"/>
          <w:numId w:val="28"/>
        </w:numPr>
      </w:pPr>
      <w:r w:rsidRPr="0044390B">
        <w:t>проверка цепочки СОС или OCSP-службы (проверка ЭП сертификатов из цепочки сертификатов СОС или OCSP-службы</w:t>
      </w:r>
      <w:r>
        <w:t>,</w:t>
      </w:r>
      <w:r w:rsidRPr="0044390B">
        <w:t xml:space="preserve"> проверка сроков действия сертификатов из цепочки сертификатов СОС или OCSP-службы);</w:t>
      </w:r>
    </w:p>
    <w:p w14:paraId="5358BC49" w14:textId="3DD190D8" w:rsidR="00A64530" w:rsidRDefault="00A64530" w:rsidP="00A64530">
      <w:pPr>
        <w:pStyle w:val="CE0"/>
        <w:numPr>
          <w:ilvl w:val="0"/>
          <w:numId w:val="28"/>
        </w:numPr>
      </w:pPr>
      <w:r w:rsidRPr="0067486E">
        <w:t>проверка наличия СОС.</w:t>
      </w:r>
    </w:p>
    <w:p w14:paraId="0E3C1A8F" w14:textId="614E54C4" w:rsidR="00A64530" w:rsidRDefault="00A64530" w:rsidP="00A64530">
      <w:pPr>
        <w:pStyle w:val="CE0"/>
        <w:rPr>
          <w:lang w:eastAsia="ru-RU"/>
        </w:rPr>
      </w:pPr>
      <w:r>
        <w:rPr>
          <w:lang w:eastAsia="ru-RU"/>
        </w:rPr>
        <w:t>Сертификаты должны быть получены доверенным способом. Загрузка сертификатов производится вручную.</w:t>
      </w:r>
    </w:p>
    <w:p w14:paraId="57A9723A" w14:textId="39EE2D35" w:rsidR="00A64530" w:rsidRDefault="00A64530" w:rsidP="00A64530">
      <w:pPr>
        <w:pStyle w:val="40"/>
        <w:numPr>
          <w:ilvl w:val="4"/>
          <w:numId w:val="3"/>
        </w:numPr>
        <w:tabs>
          <w:tab w:val="clear" w:pos="993"/>
          <w:tab w:val="clear" w:pos="2520"/>
          <w:tab w:val="num" w:pos="1701"/>
        </w:tabs>
        <w:spacing w:before="240" w:after="60" w:line="360" w:lineRule="auto"/>
        <w:ind w:left="709" w:firstLine="0"/>
      </w:pPr>
      <w:r>
        <w:rPr>
          <w:rFonts w:ascii="Times New Roman" w:hAnsi="Times New Roman"/>
        </w:rPr>
        <w:t>Настройка</w:t>
      </w:r>
      <w:r>
        <w:t xml:space="preserve"> </w:t>
      </w:r>
      <w:r w:rsidRPr="00A64530">
        <w:rPr>
          <w:rFonts w:ascii="Times New Roman" w:hAnsi="Times New Roman"/>
        </w:rPr>
        <w:t>пользователей</w:t>
      </w:r>
    </w:p>
    <w:p w14:paraId="1A8FFDC1" w14:textId="77777777" w:rsidR="00A64530" w:rsidRPr="005538CA" w:rsidRDefault="00A64530" w:rsidP="00A64530">
      <w:pPr>
        <w:pStyle w:val="CE0"/>
        <w:rPr>
          <w:lang w:eastAsia="ru-RU"/>
        </w:rPr>
      </w:pPr>
      <w:r w:rsidRPr="005538CA">
        <w:rPr>
          <w:lang w:eastAsia="ru-RU"/>
        </w:rPr>
        <w:t xml:space="preserve">Представляет собой </w:t>
      </w:r>
      <w:r w:rsidRPr="00A51DCF">
        <w:rPr>
          <w:lang w:eastAsia="ru-RU"/>
        </w:rPr>
        <w:t>JSON</w:t>
      </w:r>
      <w:r w:rsidRPr="005538CA">
        <w:rPr>
          <w:lang w:eastAsia="ru-RU"/>
        </w:rPr>
        <w:t>-файл, содержащий список пользователей со следующей информацией:</w:t>
      </w:r>
    </w:p>
    <w:p w14:paraId="2106910F" w14:textId="77777777" w:rsidR="00A64530" w:rsidRPr="005538CA" w:rsidRDefault="00A64530" w:rsidP="00A64530">
      <w:pPr>
        <w:pStyle w:val="CE0"/>
        <w:numPr>
          <w:ilvl w:val="0"/>
          <w:numId w:val="28"/>
        </w:numPr>
      </w:pPr>
      <w:r w:rsidRPr="005538CA">
        <w:t>user_id - токен пользователя, который будет передаваться в запросе для авторизации на сервисе</w:t>
      </w:r>
      <w:r>
        <w:t>;</w:t>
      </w:r>
    </w:p>
    <w:p w14:paraId="13F7ABEB" w14:textId="77777777" w:rsidR="00A64530" w:rsidRPr="005538CA" w:rsidRDefault="00A64530" w:rsidP="00A64530">
      <w:pPr>
        <w:pStyle w:val="CE0"/>
        <w:numPr>
          <w:ilvl w:val="0"/>
          <w:numId w:val="28"/>
        </w:numPr>
      </w:pPr>
      <w:r w:rsidRPr="005538CA">
        <w:t>user_name - имя пользователя, которое будет писаться при логировании работы сервиса</w:t>
      </w:r>
      <w:r>
        <w:t>;</w:t>
      </w:r>
    </w:p>
    <w:p w14:paraId="1F8B0414" w14:textId="77777777" w:rsidR="00A64530" w:rsidRDefault="00A64530" w:rsidP="00A64530">
      <w:pPr>
        <w:pStyle w:val="CE0"/>
        <w:numPr>
          <w:ilvl w:val="0"/>
          <w:numId w:val="28"/>
        </w:numPr>
      </w:pPr>
      <w:r w:rsidRPr="005538CA">
        <w:t>key_id - идентификатор ключевой пары, который будет использоваться для подписания при запросе этой операции данным пользователем</w:t>
      </w:r>
      <w:r>
        <w:t>;</w:t>
      </w:r>
    </w:p>
    <w:p w14:paraId="33284577" w14:textId="77777777" w:rsidR="00A64530" w:rsidRDefault="00A64530" w:rsidP="00A64530">
      <w:pPr>
        <w:pStyle w:val="CE0"/>
        <w:numPr>
          <w:ilvl w:val="0"/>
          <w:numId w:val="28"/>
        </w:numPr>
      </w:pPr>
      <w:r w:rsidRPr="00A51DCF">
        <w:t>sign</w:t>
      </w:r>
      <w:r w:rsidRPr="00AD60DA">
        <w:t>_</w:t>
      </w:r>
      <w:r w:rsidRPr="00A51DCF">
        <w:t>type</w:t>
      </w:r>
      <w:r w:rsidRPr="00AD60DA">
        <w:t xml:space="preserve"> – </w:t>
      </w:r>
      <w:r>
        <w:t>тип подписи</w:t>
      </w:r>
      <w:r w:rsidRPr="00AD60DA">
        <w:t xml:space="preserve">, </w:t>
      </w:r>
      <w:r>
        <w:t xml:space="preserve">которым сервис будет подписывать запросы. Может принимать значения </w:t>
      </w:r>
      <w:r w:rsidRPr="00A51DCF">
        <w:t>PLAIN</w:t>
      </w:r>
      <w:r w:rsidRPr="00F144FB">
        <w:t xml:space="preserve">, </w:t>
      </w:r>
      <w:r w:rsidRPr="00A51DCF">
        <w:t>PLAIN</w:t>
      </w:r>
      <w:r w:rsidRPr="00F144FB">
        <w:t>_</w:t>
      </w:r>
      <w:r w:rsidRPr="00A51DCF">
        <w:t>PKCS</w:t>
      </w:r>
      <w:r w:rsidRPr="00F144FB">
        <w:t xml:space="preserve">7, </w:t>
      </w:r>
      <w:r w:rsidRPr="00A51DCF">
        <w:t>PKCS</w:t>
      </w:r>
      <w:r w:rsidRPr="00F144FB">
        <w:t xml:space="preserve">7, </w:t>
      </w:r>
      <w:r w:rsidRPr="00A51DCF">
        <w:t>CADES</w:t>
      </w:r>
      <w:r w:rsidRPr="00F144FB">
        <w:t>_</w:t>
      </w:r>
      <w:r w:rsidRPr="00A51DCF">
        <w:t>T</w:t>
      </w:r>
      <w:r>
        <w:t>.</w:t>
      </w:r>
    </w:p>
    <w:p w14:paraId="2F323F1D" w14:textId="77777777" w:rsidR="00A64530" w:rsidRDefault="00A64530" w:rsidP="00A64530">
      <w:pPr>
        <w:pStyle w:val="40"/>
        <w:numPr>
          <w:ilvl w:val="4"/>
          <w:numId w:val="3"/>
        </w:numPr>
        <w:tabs>
          <w:tab w:val="clear" w:pos="993"/>
          <w:tab w:val="clear" w:pos="2520"/>
          <w:tab w:val="num" w:pos="1701"/>
        </w:tabs>
        <w:spacing w:before="240" w:after="60" w:line="360" w:lineRule="auto"/>
        <w:ind w:left="709" w:firstLine="0"/>
        <w:rPr>
          <w:rFonts w:ascii="Times New Roman" w:hAnsi="Times New Roman"/>
        </w:rPr>
      </w:pPr>
      <w:r w:rsidRPr="006C49C0">
        <w:rPr>
          <w:rFonts w:ascii="Times New Roman" w:hAnsi="Times New Roman"/>
        </w:rPr>
        <w:t>Настройка</w:t>
      </w:r>
      <w:r w:rsidRPr="001A2FE9">
        <w:rPr>
          <w:rFonts w:ascii="Times New Roman" w:hAnsi="Times New Roman"/>
        </w:rPr>
        <w:t xml:space="preserve"> файла с информацией по ключам для подписи и сертификатам</w:t>
      </w:r>
      <w:r>
        <w:rPr>
          <w:rFonts w:ascii="Times New Roman" w:hAnsi="Times New Roman"/>
        </w:rPr>
        <w:t xml:space="preserve"> </w:t>
      </w:r>
      <w:r>
        <w:rPr>
          <w:rFonts w:ascii="Times New Roman" w:hAnsi="Times New Roman"/>
          <w:lang w:val="en-US"/>
        </w:rPr>
        <w:lastRenderedPageBreak/>
        <w:t>key</w:t>
      </w:r>
      <w:r w:rsidRPr="00AD60DA">
        <w:rPr>
          <w:rFonts w:ascii="Times New Roman" w:hAnsi="Times New Roman"/>
        </w:rPr>
        <w:t>_</w:t>
      </w:r>
      <w:r>
        <w:rPr>
          <w:rFonts w:ascii="Times New Roman" w:hAnsi="Times New Roman"/>
          <w:lang w:val="en-US"/>
        </w:rPr>
        <w:t>descriptor</w:t>
      </w:r>
    </w:p>
    <w:p w14:paraId="35ABF7DA" w14:textId="77777777" w:rsidR="00A64530" w:rsidRDefault="00A64530" w:rsidP="00A64530">
      <w:pPr>
        <w:pStyle w:val="CE0"/>
        <w:rPr>
          <w:lang w:eastAsia="ru-RU"/>
        </w:rPr>
      </w:pPr>
      <w:r w:rsidRPr="005538CA">
        <w:rPr>
          <w:lang w:eastAsia="ru-RU"/>
        </w:rPr>
        <w:t xml:space="preserve">Представляет собой </w:t>
      </w:r>
      <w:r w:rsidRPr="00663656">
        <w:rPr>
          <w:lang w:eastAsia="ru-RU"/>
        </w:rPr>
        <w:t>JSON</w:t>
      </w:r>
      <w:r w:rsidRPr="005538CA">
        <w:rPr>
          <w:lang w:eastAsia="ru-RU"/>
        </w:rPr>
        <w:t xml:space="preserve">-файл, содержащий список </w:t>
      </w:r>
      <w:r>
        <w:rPr>
          <w:lang w:eastAsia="ru-RU"/>
        </w:rPr>
        <w:t xml:space="preserve">ключей подписи и сертификатов для проверки подписи. Представлен в виде массивов со значениями </w:t>
      </w:r>
      <w:r w:rsidRPr="00D2253B">
        <w:rPr>
          <w:lang w:eastAsia="ru-RU"/>
        </w:rPr>
        <w:t>"</w:t>
      </w:r>
      <w:r w:rsidRPr="00663656">
        <w:rPr>
          <w:lang w:eastAsia="ru-RU"/>
        </w:rPr>
        <w:t>container</w:t>
      </w:r>
      <w:r w:rsidRPr="00D2253B">
        <w:rPr>
          <w:lang w:eastAsia="ru-RU"/>
        </w:rPr>
        <w:t>_</w:t>
      </w:r>
      <w:r w:rsidRPr="00663656">
        <w:rPr>
          <w:lang w:eastAsia="ru-RU"/>
        </w:rPr>
        <w:t>keys</w:t>
      </w:r>
      <w:r w:rsidRPr="00D2253B">
        <w:rPr>
          <w:lang w:eastAsia="ru-RU"/>
        </w:rPr>
        <w:t xml:space="preserve">": </w:t>
      </w:r>
      <w:r>
        <w:rPr>
          <w:lang w:eastAsia="ru-RU"/>
        </w:rPr>
        <w:t xml:space="preserve">и </w:t>
      </w:r>
      <w:r w:rsidRPr="00D2253B">
        <w:rPr>
          <w:lang w:eastAsia="ru-RU"/>
        </w:rPr>
        <w:t>"</w:t>
      </w:r>
      <w:r w:rsidRPr="00663656">
        <w:rPr>
          <w:lang w:eastAsia="ru-RU"/>
        </w:rPr>
        <w:t>certificates</w:t>
      </w:r>
      <w:r w:rsidRPr="00D2253B">
        <w:rPr>
          <w:lang w:eastAsia="ru-RU"/>
        </w:rPr>
        <w:t>":</w:t>
      </w:r>
    </w:p>
    <w:p w14:paraId="21504881" w14:textId="77777777" w:rsidR="00A64530" w:rsidRPr="005538CA" w:rsidRDefault="00A64530" w:rsidP="00A64530">
      <w:pPr>
        <w:pStyle w:val="CE0"/>
        <w:numPr>
          <w:ilvl w:val="0"/>
          <w:numId w:val="28"/>
        </w:numPr>
      </w:pPr>
      <w:r>
        <w:t>provider</w:t>
      </w:r>
      <w:r w:rsidRPr="005538CA">
        <w:t xml:space="preserve"> </w:t>
      </w:r>
      <w:r>
        <w:t xml:space="preserve">– провайдер (используется </w:t>
      </w:r>
      <w:r w:rsidRPr="00663656">
        <w:t>JCSP)</w:t>
      </w:r>
      <w:r>
        <w:t>;</w:t>
      </w:r>
    </w:p>
    <w:p w14:paraId="1FFA3C54" w14:textId="77777777" w:rsidR="00A64530" w:rsidRDefault="00A64530" w:rsidP="00A64530">
      <w:pPr>
        <w:pStyle w:val="CE0"/>
        <w:numPr>
          <w:ilvl w:val="0"/>
          <w:numId w:val="28"/>
        </w:numPr>
      </w:pPr>
      <w:r w:rsidRPr="005538CA">
        <w:t>key_id - идентификатор ключевой пары</w:t>
      </w:r>
      <w:r>
        <w:t xml:space="preserve"> или сертификата</w:t>
      </w:r>
      <w:r w:rsidRPr="005538CA">
        <w:t>, который будет использоваться для подписания при запросе этой операции данным пользователем</w:t>
      </w:r>
      <w:r>
        <w:t xml:space="preserve"> (</w:t>
      </w:r>
      <w:r w:rsidRPr="00663656">
        <w:t>alias</w:t>
      </w:r>
      <w:r w:rsidRPr="00AD60DA">
        <w:t xml:space="preserve"> </w:t>
      </w:r>
      <w:r>
        <w:t>контейнера);</w:t>
      </w:r>
    </w:p>
    <w:p w14:paraId="5DE93695" w14:textId="77777777" w:rsidR="00A64530" w:rsidRDefault="00A64530" w:rsidP="00A64530">
      <w:pPr>
        <w:pStyle w:val="CE0"/>
        <w:numPr>
          <w:ilvl w:val="0"/>
          <w:numId w:val="28"/>
        </w:numPr>
      </w:pPr>
      <w:r>
        <w:t>algorithm</w:t>
      </w:r>
      <w:r w:rsidRPr="005538CA">
        <w:t xml:space="preserve"> - идентификатор </w:t>
      </w:r>
      <w:r>
        <w:t>алгоритма (в</w:t>
      </w:r>
      <w:r w:rsidRPr="00703BB5">
        <w:t xml:space="preserve"> параметре algorithm должно быть установлено значение “GOST2012with256”, соответствующ</w:t>
      </w:r>
      <w:r>
        <w:t>ее</w:t>
      </w:r>
      <w:r w:rsidRPr="00703BB5">
        <w:t xml:space="preserve"> алгоритму подписи ГОСТ Р 34.10-2012 (256) с алгоритмом хэши</w:t>
      </w:r>
      <w:r>
        <w:t>рования ГОСТ Р 34.11-2012 (256));</w:t>
      </w:r>
    </w:p>
    <w:p w14:paraId="56DFEAB0" w14:textId="77777777" w:rsidR="00A64530" w:rsidRPr="001A2FE9" w:rsidRDefault="00A64530" w:rsidP="00A64530">
      <w:pPr>
        <w:pStyle w:val="CE0"/>
        <w:numPr>
          <w:ilvl w:val="0"/>
          <w:numId w:val="28"/>
        </w:numPr>
      </w:pPr>
      <w:r w:rsidRPr="00663656">
        <w:t>password</w:t>
      </w:r>
      <w:r w:rsidRPr="00AD60DA">
        <w:t xml:space="preserve"> – </w:t>
      </w:r>
      <w:r>
        <w:t xml:space="preserve">пароль от контейнера загруженного на </w:t>
      </w:r>
      <w:r w:rsidRPr="00663656">
        <w:t>HSM</w:t>
      </w:r>
      <w:r>
        <w:t>;</w:t>
      </w:r>
    </w:p>
    <w:p w14:paraId="59C9C8A8" w14:textId="10700976" w:rsidR="00477FD9" w:rsidRPr="00A64530" w:rsidRDefault="00A64530" w:rsidP="00EB23A9">
      <w:pPr>
        <w:pStyle w:val="CE0"/>
        <w:numPr>
          <w:ilvl w:val="0"/>
          <w:numId w:val="28"/>
        </w:numPr>
      </w:pPr>
      <w:r w:rsidRPr="00663656">
        <w:t>expire</w:t>
      </w:r>
      <w:r w:rsidRPr="00AD60DA">
        <w:t>_</w:t>
      </w:r>
      <w:r w:rsidRPr="00663656">
        <w:t>date</w:t>
      </w:r>
      <w:r w:rsidRPr="00AD60DA">
        <w:t xml:space="preserve"> –</w:t>
      </w:r>
      <w:r>
        <w:t xml:space="preserve"> срок истечения контейнера загруженного на </w:t>
      </w:r>
      <w:r w:rsidRPr="00663656">
        <w:t>HSM</w:t>
      </w:r>
      <w:r>
        <w:t>.</w:t>
      </w:r>
    </w:p>
    <w:p w14:paraId="1C4EBDE4" w14:textId="72DE5AA2" w:rsidR="00626746" w:rsidRPr="00626746" w:rsidRDefault="00626746" w:rsidP="002540A1">
      <w:pPr>
        <w:pStyle w:val="31"/>
        <w:ind w:left="567"/>
      </w:pPr>
      <w:bookmarkStart w:id="66" w:name="_Toc200526834"/>
      <w:r w:rsidRPr="002540A1">
        <w:t>Установка</w:t>
      </w:r>
      <w:r>
        <w:t xml:space="preserve"> сервиса подписания </w:t>
      </w:r>
      <w:r w:rsidR="002540A1">
        <w:t>для использования средств ЭП класса защиты КС3</w:t>
      </w:r>
      <w:bookmarkEnd w:id="66"/>
    </w:p>
    <w:bookmarkEnd w:id="59"/>
    <w:p w14:paraId="016900C4" w14:textId="77777777" w:rsidR="00CC2C64" w:rsidRPr="00EB23A9" w:rsidRDefault="00CC2C64" w:rsidP="00AF549A">
      <w:pPr>
        <w:pStyle w:val="CE0"/>
        <w:rPr>
          <w:b/>
        </w:rPr>
      </w:pPr>
      <w:r w:rsidRPr="00EB23A9">
        <w:rPr>
          <w:b/>
        </w:rPr>
        <w:t xml:space="preserve">В комплект поставки входят: </w:t>
      </w:r>
    </w:p>
    <w:p w14:paraId="66276C13" w14:textId="2FF3D5EB" w:rsidR="00CC2C64" w:rsidRDefault="00CC2C64" w:rsidP="00CC2C64">
      <w:pPr>
        <w:pStyle w:val="CE0"/>
        <w:numPr>
          <w:ilvl w:val="0"/>
          <w:numId w:val="28"/>
        </w:numPr>
      </w:pPr>
      <w:r w:rsidRPr="00CC2C64">
        <w:t>файл</w:t>
      </w:r>
      <w:r>
        <w:rPr>
          <w:b/>
          <w:bCs/>
        </w:rPr>
        <w:t xml:space="preserve"> </w:t>
      </w:r>
      <w:r w:rsidRPr="00276E1F">
        <w:rPr>
          <w:lang w:val="en-US"/>
        </w:rPr>
        <w:t>kc</w:t>
      </w:r>
      <w:r w:rsidRPr="002C0ADD">
        <w:t>3-</w:t>
      </w:r>
      <w:r w:rsidRPr="00276E1F">
        <w:rPr>
          <w:lang w:val="en-US"/>
        </w:rPr>
        <w:t>crypto</w:t>
      </w:r>
      <w:r w:rsidRPr="002C0ADD">
        <w:t>-</w:t>
      </w:r>
      <w:r w:rsidRPr="00276E1F">
        <w:rPr>
          <w:lang w:val="en-US"/>
        </w:rPr>
        <w:t>service</w:t>
      </w:r>
      <w:r>
        <w:t xml:space="preserve"> – сервис подписания </w:t>
      </w:r>
      <w:r>
        <w:rPr>
          <w:lang w:val="en-US"/>
        </w:rPr>
        <w:t>KC</w:t>
      </w:r>
      <w:r w:rsidRPr="002C0ADD">
        <w:t>3</w:t>
      </w:r>
      <w:r w:rsidR="00B95BA2">
        <w:t>;</w:t>
      </w:r>
    </w:p>
    <w:p w14:paraId="01440893" w14:textId="38625A4F" w:rsidR="00CC2C64" w:rsidRPr="00CC2C64" w:rsidRDefault="00CC2C64" w:rsidP="00CC2C64">
      <w:pPr>
        <w:pStyle w:val="CE0"/>
        <w:numPr>
          <w:ilvl w:val="0"/>
          <w:numId w:val="28"/>
        </w:numPr>
      </w:pPr>
      <w:r>
        <w:t xml:space="preserve">пример конфигурационного файла </w:t>
      </w:r>
      <w:proofErr w:type="gramStart"/>
      <w:r>
        <w:rPr>
          <w:lang w:val="en-US"/>
        </w:rPr>
        <w:t>config</w:t>
      </w:r>
      <w:r w:rsidRPr="00CC2C64">
        <w:t>.</w:t>
      </w:r>
      <w:r>
        <w:rPr>
          <w:lang w:val="en-US"/>
        </w:rPr>
        <w:t>yaml</w:t>
      </w:r>
      <w:proofErr w:type="gramEnd"/>
      <w:r w:rsidR="00B95BA2">
        <w:t>;</w:t>
      </w:r>
    </w:p>
    <w:p w14:paraId="2ADDD77D" w14:textId="7BA5F9D7" w:rsidR="00CC2C64" w:rsidRDefault="00CC2C64" w:rsidP="00CC2C64">
      <w:pPr>
        <w:pStyle w:val="CE0"/>
        <w:numPr>
          <w:ilvl w:val="0"/>
          <w:numId w:val="28"/>
        </w:numPr>
      </w:pPr>
      <w:r>
        <w:t>пример юнита запуска сервиса</w:t>
      </w:r>
      <w:r w:rsidR="00B95BA2">
        <w:t>.</w:t>
      </w:r>
    </w:p>
    <w:p w14:paraId="5F058971" w14:textId="2F98D252" w:rsidR="00CC2C64" w:rsidRPr="00B95BA2" w:rsidRDefault="00CC2C64" w:rsidP="00CC2C64">
      <w:pPr>
        <w:spacing w:line="360" w:lineRule="auto"/>
        <w:ind w:firstLine="708"/>
        <w:rPr>
          <w:lang w:eastAsia="en-US"/>
        </w:rPr>
      </w:pPr>
      <w:bookmarkStart w:id="67" w:name="_Hlk185340054"/>
      <w:r>
        <w:rPr>
          <w:lang w:eastAsia="en-US"/>
        </w:rPr>
        <w:t xml:space="preserve">Также должны быть установлены пакеты </w:t>
      </w:r>
      <w:r w:rsidRPr="002C0ADD">
        <w:rPr>
          <w:lang w:eastAsia="en-US"/>
        </w:rPr>
        <w:t>КриптоПро CSP 5.0 R3 для Linux со встроенным cades/plugin</w:t>
      </w:r>
      <w:r>
        <w:rPr>
          <w:lang w:eastAsia="en-US"/>
        </w:rPr>
        <w:t xml:space="preserve"> (версии не ниже </w:t>
      </w:r>
      <w:r w:rsidRPr="002C0ADD">
        <w:rPr>
          <w:lang w:eastAsia="en-US"/>
        </w:rPr>
        <w:t>5.0 13000</w:t>
      </w:r>
      <w:r>
        <w:rPr>
          <w:lang w:eastAsia="en-US"/>
        </w:rPr>
        <w:t xml:space="preserve">). При установке должен быть выбран флаг: </w:t>
      </w:r>
    </w:p>
    <w:tbl>
      <w:tblPr>
        <w:tblStyle w:val="afff"/>
        <w:tblW w:w="0" w:type="auto"/>
        <w:tblLook w:val="04A0" w:firstRow="1" w:lastRow="0" w:firstColumn="1" w:lastColumn="0" w:noHBand="0" w:noVBand="1"/>
      </w:tblPr>
      <w:tblGrid>
        <w:gridCol w:w="10195"/>
      </w:tblGrid>
      <w:tr w:rsidR="00CC2C64" w14:paraId="3AA45920" w14:textId="77777777" w:rsidTr="00EB23A9">
        <w:trPr>
          <w:trHeight w:val="542"/>
        </w:trPr>
        <w:tc>
          <w:tcPr>
            <w:tcW w:w="10195" w:type="dxa"/>
          </w:tcPr>
          <w:p w14:paraId="15E62EF6" w14:textId="4664E242" w:rsidR="00EB23A9" w:rsidRPr="00CC2C64" w:rsidRDefault="00CC2C64" w:rsidP="00CC2C64">
            <w:pPr>
              <w:rPr>
                <w:lang w:eastAsia="en-US"/>
              </w:rPr>
            </w:pPr>
            <w:r w:rsidRPr="00CC2C64">
              <w:rPr>
                <w:lang w:eastAsia="en-US"/>
              </w:rPr>
              <w:t>./install.sh kc2</w:t>
            </w:r>
          </w:p>
        </w:tc>
      </w:tr>
    </w:tbl>
    <w:p w14:paraId="59164E81" w14:textId="07467589" w:rsidR="0065390D" w:rsidRDefault="0065390D" w:rsidP="0065390D">
      <w:pPr>
        <w:ind w:firstLine="708"/>
      </w:pPr>
      <w:r>
        <w:t xml:space="preserve">Сервис подписания КС3 и </w:t>
      </w:r>
      <w:r>
        <w:rPr>
          <w:lang w:eastAsia="en-US"/>
        </w:rPr>
        <w:t xml:space="preserve">пакеты </w:t>
      </w:r>
      <w:r w:rsidRPr="002C0ADD">
        <w:rPr>
          <w:lang w:eastAsia="en-US"/>
        </w:rPr>
        <w:t>КриптоПро CSP 5.0 R3</w:t>
      </w:r>
      <w:r>
        <w:rPr>
          <w:lang w:eastAsia="en-US"/>
        </w:rPr>
        <w:t xml:space="preserve"> должны быть развернуты</w:t>
      </w:r>
      <w:r w:rsidRPr="0065390D">
        <w:t xml:space="preserve"> на отдельном физическом сервере. Для остальных модулей Адаптера на ином физическом сервере должна быть развернута Java-машина «Axiom» версии 17 и/или версии 8.</w:t>
      </w:r>
    </w:p>
    <w:p w14:paraId="4C6E96C5" w14:textId="77777777" w:rsidR="00EB23A9" w:rsidRDefault="00EB23A9" w:rsidP="00EB23A9">
      <w:pPr>
        <w:pStyle w:val="afc"/>
        <w:rPr>
          <w:b/>
        </w:rPr>
      </w:pPr>
    </w:p>
    <w:p w14:paraId="2AA79428" w14:textId="16563B12" w:rsidR="00EB23A9" w:rsidRPr="00EB23A9" w:rsidRDefault="00EB23A9" w:rsidP="00EB23A9">
      <w:pPr>
        <w:pStyle w:val="afc"/>
      </w:pPr>
      <w:r w:rsidRPr="00EB23A9">
        <w:rPr>
          <w:b/>
        </w:rPr>
        <w:t>Подготовка окружения</w:t>
      </w:r>
      <w:r>
        <w:rPr>
          <w:b/>
        </w:rPr>
        <w:t>:</w:t>
      </w:r>
    </w:p>
    <w:p w14:paraId="16FE3E68" w14:textId="6CD276C2" w:rsidR="00CC2C64" w:rsidRDefault="00EB23A9" w:rsidP="00CC2C64">
      <w:pPr>
        <w:pStyle w:val="CE0"/>
      </w:pPr>
      <w:r>
        <w:t>1. </w:t>
      </w:r>
      <w:r w:rsidR="00CC2C64">
        <w:t>Созда</w:t>
      </w:r>
      <w:r>
        <w:t>ть</w:t>
      </w:r>
      <w:r w:rsidR="00CC2C64">
        <w:t xml:space="preserve"> рабочую директорию и директорию с логами: </w:t>
      </w:r>
    </w:p>
    <w:tbl>
      <w:tblPr>
        <w:tblStyle w:val="afff"/>
        <w:tblW w:w="0" w:type="auto"/>
        <w:tblLook w:val="04A0" w:firstRow="1" w:lastRow="0" w:firstColumn="1" w:lastColumn="0" w:noHBand="0" w:noVBand="1"/>
      </w:tblPr>
      <w:tblGrid>
        <w:gridCol w:w="10195"/>
      </w:tblGrid>
      <w:tr w:rsidR="00CC2C64" w:rsidRPr="00C165D2" w14:paraId="53EBC2DA" w14:textId="77777777" w:rsidTr="00626746">
        <w:tc>
          <w:tcPr>
            <w:tcW w:w="10195" w:type="dxa"/>
          </w:tcPr>
          <w:p w14:paraId="32ACD135" w14:textId="77777777" w:rsidR="00CC2C64" w:rsidRPr="00276E1F" w:rsidRDefault="00CC2C64" w:rsidP="00626746">
            <w:pPr>
              <w:pStyle w:val="CE0"/>
              <w:ind w:firstLine="0"/>
              <w:rPr>
                <w:lang w:val="en-US"/>
              </w:rPr>
            </w:pPr>
            <w:r w:rsidRPr="00276E1F">
              <w:rPr>
                <w:lang w:val="en-US"/>
              </w:rPr>
              <w:t>mkdir /opt/kc3-crypto-service</w:t>
            </w:r>
          </w:p>
          <w:p w14:paraId="2AE2A54A" w14:textId="77777777" w:rsidR="00CC2C64" w:rsidRPr="00276E1F" w:rsidRDefault="00CC2C64" w:rsidP="00626746">
            <w:pPr>
              <w:pStyle w:val="CE0"/>
              <w:ind w:firstLine="0"/>
              <w:rPr>
                <w:lang w:val="en-US"/>
              </w:rPr>
            </w:pPr>
            <w:r w:rsidRPr="00276E1F">
              <w:rPr>
                <w:lang w:val="en-US"/>
              </w:rPr>
              <w:t>mkdir /var/log/kc3-crypto-service</w:t>
            </w:r>
          </w:p>
        </w:tc>
      </w:tr>
    </w:tbl>
    <w:p w14:paraId="169EFD2A" w14:textId="2E6A06B7" w:rsidR="00CC2C64" w:rsidRDefault="00EB23A9" w:rsidP="00CC2C64">
      <w:pPr>
        <w:pStyle w:val="CE0"/>
      </w:pPr>
      <w:r>
        <w:lastRenderedPageBreak/>
        <w:t>2. </w:t>
      </w:r>
      <w:r w:rsidR="00CC2C64">
        <w:t>Копир</w:t>
      </w:r>
      <w:r>
        <w:t>овать</w:t>
      </w:r>
      <w:r w:rsidR="00CC2C64">
        <w:t xml:space="preserve"> в директорию </w:t>
      </w:r>
      <w:r w:rsidR="00CC2C64" w:rsidRPr="00276E1F">
        <w:rPr>
          <w:lang w:val="en-US"/>
        </w:rPr>
        <w:t>kc</w:t>
      </w:r>
      <w:r w:rsidR="00CC2C64" w:rsidRPr="00276E1F">
        <w:t>3-</w:t>
      </w:r>
      <w:r w:rsidR="00CC2C64" w:rsidRPr="00276E1F">
        <w:rPr>
          <w:lang w:val="en-US"/>
        </w:rPr>
        <w:t>crypto</w:t>
      </w:r>
      <w:r w:rsidR="00CC2C64" w:rsidRPr="00276E1F">
        <w:t>-</w:t>
      </w:r>
      <w:r w:rsidR="00CC2C64" w:rsidRPr="00276E1F">
        <w:rPr>
          <w:lang w:val="en-US"/>
        </w:rPr>
        <w:t>service</w:t>
      </w:r>
      <w:r w:rsidR="00CC2C64">
        <w:t xml:space="preserve"> комплект поставки. Добавляем права на исполнение: </w:t>
      </w:r>
    </w:p>
    <w:tbl>
      <w:tblPr>
        <w:tblStyle w:val="afff"/>
        <w:tblW w:w="0" w:type="auto"/>
        <w:tblLook w:val="04A0" w:firstRow="1" w:lastRow="0" w:firstColumn="1" w:lastColumn="0" w:noHBand="0" w:noVBand="1"/>
      </w:tblPr>
      <w:tblGrid>
        <w:gridCol w:w="10195"/>
      </w:tblGrid>
      <w:tr w:rsidR="00CC2C64" w:rsidRPr="00C165D2" w14:paraId="2ACB18AD" w14:textId="77777777" w:rsidTr="00626746">
        <w:tc>
          <w:tcPr>
            <w:tcW w:w="10195" w:type="dxa"/>
          </w:tcPr>
          <w:p w14:paraId="6C62F12C" w14:textId="77777777" w:rsidR="00CC2C64" w:rsidRPr="00276E1F" w:rsidRDefault="00CC2C64" w:rsidP="00626746">
            <w:pPr>
              <w:pStyle w:val="CE0"/>
              <w:ind w:firstLine="0"/>
              <w:rPr>
                <w:lang w:val="en-US"/>
              </w:rPr>
            </w:pPr>
            <w:r w:rsidRPr="00276E1F">
              <w:rPr>
                <w:lang w:val="en-US"/>
              </w:rPr>
              <w:t>chmod u+x /opt/kc3-crypto-service</w:t>
            </w:r>
          </w:p>
        </w:tc>
      </w:tr>
    </w:tbl>
    <w:p w14:paraId="4C7E69B5" w14:textId="70E139AE" w:rsidR="00CC2C64" w:rsidRDefault="00EB23A9" w:rsidP="00CC2C64">
      <w:pPr>
        <w:pStyle w:val="CE0"/>
      </w:pPr>
      <w:r>
        <w:t>3. </w:t>
      </w:r>
      <w:r w:rsidR="00CC2C64">
        <w:t>С</w:t>
      </w:r>
      <w:r w:rsidR="00CC2C64" w:rsidRPr="00276E1F">
        <w:t>озда</w:t>
      </w:r>
      <w:r>
        <w:t>ть</w:t>
      </w:r>
      <w:r w:rsidR="00CC2C64" w:rsidRPr="00276E1F">
        <w:t xml:space="preserve"> технического пользователя, от которого будет работать сервис</w:t>
      </w:r>
      <w:r w:rsidR="00CC2C64">
        <w:t>:</w:t>
      </w:r>
    </w:p>
    <w:tbl>
      <w:tblPr>
        <w:tblStyle w:val="afff"/>
        <w:tblW w:w="0" w:type="auto"/>
        <w:tblLook w:val="04A0" w:firstRow="1" w:lastRow="0" w:firstColumn="1" w:lastColumn="0" w:noHBand="0" w:noVBand="1"/>
      </w:tblPr>
      <w:tblGrid>
        <w:gridCol w:w="10195"/>
      </w:tblGrid>
      <w:tr w:rsidR="00CC2C64" w14:paraId="20FA23AE" w14:textId="77777777" w:rsidTr="00626746">
        <w:tc>
          <w:tcPr>
            <w:tcW w:w="10195" w:type="dxa"/>
          </w:tcPr>
          <w:p w14:paraId="28AA1BD3" w14:textId="77777777" w:rsidR="00CC2C64" w:rsidRDefault="00CC2C64" w:rsidP="00626746">
            <w:pPr>
              <w:pStyle w:val="CE0"/>
              <w:ind w:firstLine="0"/>
            </w:pPr>
            <w:r w:rsidRPr="00276E1F">
              <w:t>useradd crypto</w:t>
            </w:r>
          </w:p>
        </w:tc>
      </w:tr>
    </w:tbl>
    <w:p w14:paraId="37377C44" w14:textId="63C600EF" w:rsidR="00CC2C64" w:rsidRDefault="00EB23A9" w:rsidP="00CC2C64">
      <w:pPr>
        <w:pStyle w:val="CE0"/>
      </w:pPr>
      <w:r>
        <w:t>4. </w:t>
      </w:r>
      <w:r w:rsidR="00CC2C64">
        <w:t>В</w:t>
      </w:r>
      <w:r w:rsidR="00CC2C64" w:rsidRPr="00276E1F">
        <w:t>ыда</w:t>
      </w:r>
      <w:r>
        <w:t>ть</w:t>
      </w:r>
      <w:r w:rsidR="00CC2C64" w:rsidRPr="00276E1F">
        <w:t xml:space="preserve"> права пользователю на рабочую директорию</w:t>
      </w:r>
      <w:r w:rsidR="00CC2C64">
        <w:t xml:space="preserve"> и </w:t>
      </w:r>
      <w:r w:rsidR="00CC2C64" w:rsidRPr="00276E1F">
        <w:t>директорию с логами</w:t>
      </w:r>
      <w:r w:rsidR="00CC2C64">
        <w:t xml:space="preserve">: </w:t>
      </w:r>
    </w:p>
    <w:tbl>
      <w:tblPr>
        <w:tblStyle w:val="afff"/>
        <w:tblW w:w="0" w:type="auto"/>
        <w:tblLook w:val="04A0" w:firstRow="1" w:lastRow="0" w:firstColumn="1" w:lastColumn="0" w:noHBand="0" w:noVBand="1"/>
      </w:tblPr>
      <w:tblGrid>
        <w:gridCol w:w="10195"/>
      </w:tblGrid>
      <w:tr w:rsidR="00CC2C64" w:rsidRPr="00C165D2" w14:paraId="5DDA3C2F" w14:textId="77777777" w:rsidTr="00626746">
        <w:tc>
          <w:tcPr>
            <w:tcW w:w="10195" w:type="dxa"/>
          </w:tcPr>
          <w:p w14:paraId="66A6FD11" w14:textId="77777777" w:rsidR="00CC2C64" w:rsidRPr="00276E1F" w:rsidRDefault="00CC2C64" w:rsidP="00626746">
            <w:pPr>
              <w:pStyle w:val="CE0"/>
              <w:ind w:firstLine="0"/>
              <w:rPr>
                <w:lang w:val="en-US"/>
              </w:rPr>
            </w:pPr>
            <w:r w:rsidRPr="00276E1F">
              <w:rPr>
                <w:lang w:val="en-US"/>
              </w:rPr>
              <w:t>chown -R crypto: /opt/kc3-crypto-service</w:t>
            </w:r>
          </w:p>
          <w:p w14:paraId="2F475024" w14:textId="77777777" w:rsidR="00CC2C64" w:rsidRPr="00276E1F" w:rsidRDefault="00CC2C64" w:rsidP="00626746">
            <w:pPr>
              <w:pStyle w:val="CE0"/>
              <w:ind w:firstLine="0"/>
              <w:rPr>
                <w:lang w:val="en-US"/>
              </w:rPr>
            </w:pPr>
            <w:r w:rsidRPr="00276E1F">
              <w:rPr>
                <w:lang w:val="en-US"/>
              </w:rPr>
              <w:t>chown -R crypto: /var/log/kc3-crypto-service</w:t>
            </w:r>
          </w:p>
        </w:tc>
      </w:tr>
    </w:tbl>
    <w:bookmarkEnd w:id="67"/>
    <w:p w14:paraId="1CAA1748" w14:textId="22E7BFCB" w:rsidR="00EB23A9" w:rsidRPr="00EB23A9" w:rsidRDefault="00EB23A9" w:rsidP="00EB23A9">
      <w:pPr>
        <w:pStyle w:val="40"/>
        <w:tabs>
          <w:tab w:val="clear" w:pos="993"/>
          <w:tab w:val="left" w:pos="1560"/>
        </w:tabs>
        <w:ind w:left="851"/>
      </w:pPr>
      <w:r>
        <w:t xml:space="preserve">Настройка сервиса подписания </w:t>
      </w:r>
      <w:r>
        <w:rPr>
          <w:lang w:val="en-US"/>
        </w:rPr>
        <w:t>KC</w:t>
      </w:r>
      <w:r>
        <w:t>3</w:t>
      </w:r>
    </w:p>
    <w:p w14:paraId="036D8652" w14:textId="54A964E9" w:rsidR="00B95BA2" w:rsidRDefault="00B95BA2" w:rsidP="00B95BA2">
      <w:pPr>
        <w:pStyle w:val="CE0"/>
      </w:pPr>
      <w:r>
        <w:t xml:space="preserve">Производим настройку сервисов, проставляя в конфигурационном файле необходимые параметры. В качестве примера в комплекте поставки присутствует конфигурационный файл </w:t>
      </w:r>
      <w:proofErr w:type="gramStart"/>
      <w:r>
        <w:rPr>
          <w:lang w:val="en-US"/>
        </w:rPr>
        <w:t>config</w:t>
      </w:r>
      <w:r w:rsidRPr="00B95BA2">
        <w:t>.</w:t>
      </w:r>
      <w:r>
        <w:rPr>
          <w:lang w:val="en-US"/>
        </w:rPr>
        <w:t>yaml</w:t>
      </w:r>
      <w:proofErr w:type="gramEnd"/>
      <w:r>
        <w:t xml:space="preserve">. </w:t>
      </w:r>
    </w:p>
    <w:p w14:paraId="3545ABA7" w14:textId="75C273B2" w:rsidR="00B95BA2" w:rsidRDefault="00B95BA2" w:rsidP="00B95BA2">
      <w:pPr>
        <w:pStyle w:val="CE0"/>
      </w:pPr>
      <w:r>
        <w:t xml:space="preserve">Создаем юнит запуска: </w:t>
      </w:r>
    </w:p>
    <w:tbl>
      <w:tblPr>
        <w:tblStyle w:val="afff"/>
        <w:tblW w:w="0" w:type="auto"/>
        <w:tblLook w:val="04A0" w:firstRow="1" w:lastRow="0" w:firstColumn="1" w:lastColumn="0" w:noHBand="0" w:noVBand="1"/>
      </w:tblPr>
      <w:tblGrid>
        <w:gridCol w:w="10195"/>
      </w:tblGrid>
      <w:tr w:rsidR="00B95BA2" w:rsidRPr="00C165D2" w14:paraId="72A129C8" w14:textId="77777777" w:rsidTr="00B95BA2">
        <w:tc>
          <w:tcPr>
            <w:tcW w:w="10195" w:type="dxa"/>
          </w:tcPr>
          <w:p w14:paraId="44EA7BEE" w14:textId="7FD1E7CF" w:rsidR="00B95BA2" w:rsidRPr="00B95BA2" w:rsidRDefault="00B95BA2" w:rsidP="00B95BA2">
            <w:pPr>
              <w:pStyle w:val="CE0"/>
              <w:ind w:firstLine="0"/>
              <w:rPr>
                <w:lang w:val="en-US"/>
              </w:rPr>
            </w:pPr>
            <w:r w:rsidRPr="001A2CC9">
              <w:rPr>
                <w:lang w:val="en-US"/>
              </w:rPr>
              <w:t>/etc/systemd/system/kc3-crypto-service.service</w:t>
            </w:r>
          </w:p>
        </w:tc>
      </w:tr>
    </w:tbl>
    <w:p w14:paraId="28BC2252" w14:textId="09EF6668" w:rsidR="00B95BA2" w:rsidRPr="00B95BA2" w:rsidRDefault="00B95BA2" w:rsidP="00B95BA2">
      <w:pPr>
        <w:pStyle w:val="CE0"/>
      </w:pPr>
      <w:r>
        <w:t>В качестве примера из комплекта поставк</w:t>
      </w:r>
      <w:r w:rsidR="0007223A">
        <w:t>и</w:t>
      </w:r>
      <w:r>
        <w:t xml:space="preserve"> можно использовать юнит: </w:t>
      </w:r>
    </w:p>
    <w:tbl>
      <w:tblPr>
        <w:tblStyle w:val="afff"/>
        <w:tblW w:w="0" w:type="auto"/>
        <w:tblLook w:val="04A0" w:firstRow="1" w:lastRow="0" w:firstColumn="1" w:lastColumn="0" w:noHBand="0" w:noVBand="1"/>
      </w:tblPr>
      <w:tblGrid>
        <w:gridCol w:w="10195"/>
      </w:tblGrid>
      <w:tr w:rsidR="00B95BA2" w:rsidRPr="002B2A14" w14:paraId="0C435795" w14:textId="77777777" w:rsidTr="00B95BA2">
        <w:tc>
          <w:tcPr>
            <w:tcW w:w="10195" w:type="dxa"/>
          </w:tcPr>
          <w:p w14:paraId="4C7AE73C" w14:textId="77777777" w:rsidR="00B95BA2" w:rsidRPr="001A2CC9" w:rsidRDefault="00B95BA2" w:rsidP="00B95BA2">
            <w:pPr>
              <w:pStyle w:val="CE0"/>
              <w:ind w:firstLine="0"/>
              <w:rPr>
                <w:lang w:val="en-US"/>
              </w:rPr>
            </w:pPr>
            <w:r w:rsidRPr="001A2CC9">
              <w:rPr>
                <w:lang w:val="en-US"/>
              </w:rPr>
              <w:t>[Unit]</w:t>
            </w:r>
          </w:p>
          <w:p w14:paraId="2205D79E" w14:textId="77777777" w:rsidR="00B95BA2" w:rsidRPr="001A2CC9" w:rsidRDefault="00B95BA2" w:rsidP="00B95BA2">
            <w:pPr>
              <w:pStyle w:val="CE0"/>
              <w:ind w:firstLine="0"/>
              <w:rPr>
                <w:lang w:val="en-US"/>
              </w:rPr>
            </w:pPr>
            <w:r w:rsidRPr="001A2CC9">
              <w:rPr>
                <w:lang w:val="en-US"/>
              </w:rPr>
              <w:t>Description=KC3 Crypto Service</w:t>
            </w:r>
          </w:p>
          <w:p w14:paraId="552D94AD" w14:textId="77777777" w:rsidR="00B95BA2" w:rsidRPr="001A2CC9" w:rsidRDefault="00B95BA2" w:rsidP="00B95BA2">
            <w:pPr>
              <w:pStyle w:val="CE0"/>
              <w:ind w:firstLine="0"/>
              <w:rPr>
                <w:lang w:val="en-US"/>
              </w:rPr>
            </w:pPr>
            <w:r w:rsidRPr="001A2CC9">
              <w:rPr>
                <w:lang w:val="en-US"/>
              </w:rPr>
              <w:t>After=syslog.target network-</w:t>
            </w:r>
            <w:proofErr w:type="gramStart"/>
            <w:r w:rsidRPr="001A2CC9">
              <w:rPr>
                <w:lang w:val="en-US"/>
              </w:rPr>
              <w:t>online.target</w:t>
            </w:r>
            <w:proofErr w:type="gramEnd"/>
          </w:p>
          <w:p w14:paraId="50AD873D" w14:textId="77777777" w:rsidR="00B95BA2" w:rsidRPr="001A2CC9" w:rsidRDefault="00B95BA2" w:rsidP="00B95BA2">
            <w:pPr>
              <w:pStyle w:val="CE0"/>
              <w:ind w:firstLine="0"/>
              <w:rPr>
                <w:lang w:val="en-US"/>
              </w:rPr>
            </w:pPr>
            <w:r w:rsidRPr="001A2CC9">
              <w:rPr>
                <w:lang w:val="en-US"/>
              </w:rPr>
              <w:t>Wants=network-</w:t>
            </w:r>
            <w:proofErr w:type="gramStart"/>
            <w:r w:rsidRPr="001A2CC9">
              <w:rPr>
                <w:lang w:val="en-US"/>
              </w:rPr>
              <w:t>online.target</w:t>
            </w:r>
            <w:proofErr w:type="gramEnd"/>
          </w:p>
          <w:p w14:paraId="2C2A198F" w14:textId="77777777" w:rsidR="00B95BA2" w:rsidRPr="001A2CC9" w:rsidRDefault="00B95BA2" w:rsidP="00B95BA2">
            <w:pPr>
              <w:pStyle w:val="CE0"/>
              <w:rPr>
                <w:lang w:val="en-US"/>
              </w:rPr>
            </w:pPr>
          </w:p>
          <w:p w14:paraId="66235A17" w14:textId="77777777" w:rsidR="00B95BA2" w:rsidRPr="001A2CC9" w:rsidRDefault="00B95BA2" w:rsidP="00B95BA2">
            <w:pPr>
              <w:pStyle w:val="CE0"/>
              <w:ind w:firstLine="0"/>
              <w:rPr>
                <w:lang w:val="en-US"/>
              </w:rPr>
            </w:pPr>
            <w:r w:rsidRPr="001A2CC9">
              <w:rPr>
                <w:lang w:val="en-US"/>
              </w:rPr>
              <w:t>[Service]</w:t>
            </w:r>
          </w:p>
          <w:p w14:paraId="754407B5" w14:textId="77777777" w:rsidR="00B95BA2" w:rsidRPr="001A2CC9" w:rsidRDefault="00B95BA2" w:rsidP="00B95BA2">
            <w:pPr>
              <w:pStyle w:val="CE0"/>
              <w:ind w:firstLine="0"/>
              <w:rPr>
                <w:lang w:val="en-US"/>
              </w:rPr>
            </w:pPr>
            <w:r w:rsidRPr="001A2CC9">
              <w:rPr>
                <w:lang w:val="en-US"/>
              </w:rPr>
              <w:t>Type=simple</w:t>
            </w:r>
          </w:p>
          <w:p w14:paraId="4DE8A569" w14:textId="77777777" w:rsidR="00B95BA2" w:rsidRPr="001A2CC9" w:rsidRDefault="00B95BA2" w:rsidP="00B95BA2">
            <w:pPr>
              <w:pStyle w:val="CE0"/>
              <w:ind w:firstLine="0"/>
              <w:rPr>
                <w:lang w:val="en-US"/>
              </w:rPr>
            </w:pPr>
            <w:r w:rsidRPr="001A2CC9">
              <w:rPr>
                <w:lang w:val="en-US"/>
              </w:rPr>
              <w:t>User=crypto</w:t>
            </w:r>
          </w:p>
          <w:p w14:paraId="711E9451" w14:textId="77777777" w:rsidR="00B95BA2" w:rsidRPr="001A2CC9" w:rsidRDefault="00B95BA2" w:rsidP="00B95BA2">
            <w:pPr>
              <w:pStyle w:val="CE0"/>
              <w:ind w:firstLine="0"/>
              <w:rPr>
                <w:lang w:val="en-US"/>
              </w:rPr>
            </w:pPr>
            <w:r w:rsidRPr="001A2CC9">
              <w:rPr>
                <w:lang w:val="en-US"/>
              </w:rPr>
              <w:t>Group=crypto</w:t>
            </w:r>
          </w:p>
          <w:p w14:paraId="3D2CEC33" w14:textId="77777777" w:rsidR="00B95BA2" w:rsidRPr="001A2CC9" w:rsidRDefault="00B95BA2" w:rsidP="00B95BA2">
            <w:pPr>
              <w:pStyle w:val="CE0"/>
              <w:rPr>
                <w:lang w:val="en-US"/>
              </w:rPr>
            </w:pPr>
          </w:p>
          <w:p w14:paraId="7F6E3545" w14:textId="77777777" w:rsidR="00B95BA2" w:rsidRPr="001A2CC9" w:rsidRDefault="00B95BA2" w:rsidP="00B95BA2">
            <w:pPr>
              <w:pStyle w:val="CE0"/>
              <w:ind w:firstLine="0"/>
              <w:rPr>
                <w:lang w:val="en-US"/>
              </w:rPr>
            </w:pPr>
            <w:r w:rsidRPr="001A2CC9">
              <w:rPr>
                <w:lang w:val="en-US"/>
              </w:rPr>
              <w:lastRenderedPageBreak/>
              <w:t>WorkingDirectory=/opt/kc3-crypto-service</w:t>
            </w:r>
          </w:p>
          <w:p w14:paraId="41FE829D" w14:textId="77777777" w:rsidR="00B95BA2" w:rsidRPr="001A2CC9" w:rsidRDefault="00B95BA2" w:rsidP="00B95BA2">
            <w:pPr>
              <w:pStyle w:val="CE0"/>
              <w:ind w:firstLine="0"/>
              <w:rPr>
                <w:lang w:val="en-US"/>
              </w:rPr>
            </w:pPr>
            <w:r w:rsidRPr="001A2CC9">
              <w:rPr>
                <w:lang w:val="en-US"/>
              </w:rPr>
              <w:t>ExecStart=/opt/kc3-crypto-service/kc3-crypto-service -config /opt/kc3-crypto-service/config.yaml -log /var/log/kc3-crypto-service/kc3-crypto-service.log</w:t>
            </w:r>
          </w:p>
          <w:p w14:paraId="5BE5A643" w14:textId="77777777" w:rsidR="00B95BA2" w:rsidRPr="001A2CC9" w:rsidRDefault="00B95BA2" w:rsidP="00B95BA2">
            <w:pPr>
              <w:pStyle w:val="CE0"/>
              <w:ind w:firstLine="0"/>
              <w:rPr>
                <w:lang w:val="en-US"/>
              </w:rPr>
            </w:pPr>
            <w:r w:rsidRPr="001A2CC9">
              <w:rPr>
                <w:lang w:val="en-US"/>
              </w:rPr>
              <w:t>ExecStop=/bin/kill -15 $MAINPID</w:t>
            </w:r>
          </w:p>
          <w:p w14:paraId="14284164" w14:textId="77777777" w:rsidR="00B95BA2" w:rsidRPr="001A2CC9" w:rsidRDefault="00B95BA2" w:rsidP="00B95BA2">
            <w:pPr>
              <w:pStyle w:val="CE0"/>
              <w:ind w:firstLine="0"/>
              <w:rPr>
                <w:lang w:val="en-US"/>
              </w:rPr>
            </w:pPr>
            <w:r w:rsidRPr="001A2CC9">
              <w:rPr>
                <w:lang w:val="en-US"/>
              </w:rPr>
              <w:t>KillMode=mixed</w:t>
            </w:r>
          </w:p>
          <w:p w14:paraId="67616621" w14:textId="77777777" w:rsidR="00B95BA2" w:rsidRPr="001A2CC9" w:rsidRDefault="00B95BA2" w:rsidP="00B95BA2">
            <w:pPr>
              <w:pStyle w:val="CE0"/>
              <w:ind w:firstLine="0"/>
              <w:rPr>
                <w:lang w:val="en-US"/>
              </w:rPr>
            </w:pPr>
            <w:r w:rsidRPr="001A2CC9">
              <w:rPr>
                <w:lang w:val="en-US"/>
              </w:rPr>
              <w:t>SuccessExitStatus=143</w:t>
            </w:r>
          </w:p>
          <w:p w14:paraId="1E97E0CC" w14:textId="77777777" w:rsidR="00B95BA2" w:rsidRPr="001A2CC9" w:rsidRDefault="00B95BA2" w:rsidP="00B95BA2">
            <w:pPr>
              <w:pStyle w:val="CE0"/>
              <w:rPr>
                <w:lang w:val="en-US"/>
              </w:rPr>
            </w:pPr>
          </w:p>
          <w:p w14:paraId="4397BFA9" w14:textId="77777777" w:rsidR="00B95BA2" w:rsidRPr="001A2CC9" w:rsidRDefault="00B95BA2" w:rsidP="00B95BA2">
            <w:pPr>
              <w:pStyle w:val="CE0"/>
              <w:ind w:firstLine="0"/>
              <w:rPr>
                <w:lang w:val="en-US"/>
              </w:rPr>
            </w:pPr>
            <w:r w:rsidRPr="001A2CC9">
              <w:rPr>
                <w:lang w:val="en-US"/>
              </w:rPr>
              <w:t>[Install]</w:t>
            </w:r>
          </w:p>
          <w:p w14:paraId="1764ACBC" w14:textId="2FA09029" w:rsidR="00B95BA2" w:rsidRPr="00B95BA2" w:rsidRDefault="00B95BA2" w:rsidP="00B95BA2">
            <w:pPr>
              <w:pStyle w:val="CE0"/>
              <w:ind w:firstLine="0"/>
              <w:rPr>
                <w:lang w:val="en-US"/>
              </w:rPr>
            </w:pPr>
            <w:r w:rsidRPr="001A2CC9">
              <w:rPr>
                <w:lang w:val="en-US"/>
              </w:rPr>
              <w:t>WantedBy=multi-</w:t>
            </w:r>
            <w:proofErr w:type="gramStart"/>
            <w:r w:rsidRPr="001A2CC9">
              <w:rPr>
                <w:lang w:val="en-US"/>
              </w:rPr>
              <w:t>user.target</w:t>
            </w:r>
            <w:proofErr w:type="gramEnd"/>
          </w:p>
        </w:tc>
      </w:tr>
    </w:tbl>
    <w:p w14:paraId="2E1C7220" w14:textId="19347EE3" w:rsidR="002F7D0A" w:rsidRDefault="004E54CB" w:rsidP="00B95BA2">
      <w:pPr>
        <w:pStyle w:val="CE0"/>
      </w:pPr>
      <w:r>
        <w:lastRenderedPageBreak/>
        <w:t>При</w:t>
      </w:r>
      <w:r w:rsidRPr="00561383">
        <w:t xml:space="preserve"> </w:t>
      </w:r>
      <w:r>
        <w:t>необходимости</w:t>
      </w:r>
      <w:r w:rsidRPr="00561383">
        <w:t xml:space="preserve"> </w:t>
      </w:r>
      <w:r>
        <w:t>поменять</w:t>
      </w:r>
      <w:r w:rsidRPr="00561383">
        <w:t xml:space="preserve"> </w:t>
      </w:r>
      <w:r>
        <w:t>порт</w:t>
      </w:r>
      <w:r w:rsidRPr="00561383">
        <w:t xml:space="preserve">, </w:t>
      </w:r>
      <w:r>
        <w:t>на</w:t>
      </w:r>
      <w:r w:rsidRPr="00561383">
        <w:t xml:space="preserve"> </w:t>
      </w:r>
      <w:r>
        <w:t>котором</w:t>
      </w:r>
      <w:r w:rsidRPr="00561383">
        <w:t xml:space="preserve"> </w:t>
      </w:r>
      <w:r>
        <w:t>запущен</w:t>
      </w:r>
      <w:r w:rsidRPr="00561383">
        <w:t xml:space="preserve"> </w:t>
      </w:r>
      <w:r>
        <w:t>сервис</w:t>
      </w:r>
      <w:r w:rsidRPr="00561383">
        <w:t xml:space="preserve"> (</w:t>
      </w:r>
      <w:r>
        <w:t xml:space="preserve">по умолчанию </w:t>
      </w:r>
      <w:r w:rsidRPr="004E54CB">
        <w:t>8057</w:t>
      </w:r>
      <w:r w:rsidRPr="00561383">
        <w:t xml:space="preserve">), </w:t>
      </w:r>
      <w:r>
        <w:t>в</w:t>
      </w:r>
      <w:r w:rsidRPr="00561383">
        <w:t xml:space="preserve"> </w:t>
      </w:r>
      <w:r>
        <w:t>файле</w:t>
      </w:r>
      <w:r w:rsidRPr="00561383">
        <w:t xml:space="preserve"> /</w:t>
      </w:r>
      <w:r w:rsidRPr="001A2CC9">
        <w:rPr>
          <w:lang w:val="en-US"/>
        </w:rPr>
        <w:t>opt</w:t>
      </w:r>
      <w:r w:rsidRPr="00561383">
        <w:t>/</w:t>
      </w:r>
      <w:r w:rsidRPr="001A2CC9">
        <w:rPr>
          <w:lang w:val="en-US"/>
        </w:rPr>
        <w:t>kc</w:t>
      </w:r>
      <w:r w:rsidRPr="00561383">
        <w:t>3-</w:t>
      </w:r>
      <w:r w:rsidRPr="001A2CC9">
        <w:rPr>
          <w:lang w:val="en-US"/>
        </w:rPr>
        <w:t>crypto</w:t>
      </w:r>
      <w:r w:rsidRPr="00561383">
        <w:t>-</w:t>
      </w:r>
      <w:r w:rsidRPr="001A2CC9">
        <w:rPr>
          <w:lang w:val="en-US"/>
        </w:rPr>
        <w:t>service</w:t>
      </w:r>
      <w:r w:rsidRPr="00561383">
        <w:t>/</w:t>
      </w:r>
      <w:r w:rsidRPr="001A2CC9">
        <w:rPr>
          <w:lang w:val="en-US"/>
        </w:rPr>
        <w:t>config</w:t>
      </w:r>
      <w:r w:rsidRPr="00561383">
        <w:t>.</w:t>
      </w:r>
      <w:r w:rsidRPr="001A2CC9">
        <w:rPr>
          <w:lang w:val="en-US"/>
        </w:rPr>
        <w:t>yaml</w:t>
      </w:r>
      <w:r w:rsidRPr="00561383">
        <w:t>.</w:t>
      </w:r>
      <w:r w:rsidRPr="004E54CB">
        <w:t xml:space="preserve"> </w:t>
      </w:r>
      <w:r>
        <w:t>Пример</w:t>
      </w:r>
      <w:r w:rsidRPr="004E54CB">
        <w:t xml:space="preserve"> </w:t>
      </w:r>
      <w:r>
        <w:t xml:space="preserve">передачи параметра запуска </w:t>
      </w:r>
      <w:r w:rsidRPr="00561383">
        <w:t>-</w:t>
      </w:r>
      <w:r>
        <w:rPr>
          <w:lang w:val="en-US"/>
        </w:rPr>
        <w:t>port</w:t>
      </w:r>
      <w:r w:rsidRPr="00561383">
        <w:t xml:space="preserve"> </w:t>
      </w:r>
      <w:r>
        <w:t>в настройки:</w:t>
      </w:r>
    </w:p>
    <w:tbl>
      <w:tblPr>
        <w:tblStyle w:val="afff"/>
        <w:tblW w:w="0" w:type="auto"/>
        <w:tblLook w:val="04A0" w:firstRow="1" w:lastRow="0" w:firstColumn="1" w:lastColumn="0" w:noHBand="0" w:noVBand="1"/>
      </w:tblPr>
      <w:tblGrid>
        <w:gridCol w:w="10195"/>
      </w:tblGrid>
      <w:tr w:rsidR="004E54CB" w:rsidRPr="009C6D96" w14:paraId="67B1F1B1" w14:textId="77777777" w:rsidTr="00F10879">
        <w:tc>
          <w:tcPr>
            <w:tcW w:w="10195" w:type="dxa"/>
          </w:tcPr>
          <w:p w14:paraId="39575DB0" w14:textId="611128E9" w:rsidR="004E54CB" w:rsidRPr="004E54CB" w:rsidRDefault="004E54CB" w:rsidP="00F10879">
            <w:pPr>
              <w:pStyle w:val="CE0"/>
              <w:ind w:firstLine="0"/>
              <w:rPr>
                <w:lang w:val="en-US"/>
              </w:rPr>
            </w:pPr>
            <w:proofErr w:type="gramStart"/>
            <w:r w:rsidRPr="004E54CB">
              <w:rPr>
                <w:lang w:val="en-US"/>
              </w:rPr>
              <w:t>./</w:t>
            </w:r>
            <w:proofErr w:type="gramEnd"/>
            <w:r w:rsidRPr="004E54CB">
              <w:rPr>
                <w:lang w:val="en-US"/>
              </w:rPr>
              <w:t>kc3-crypto-service -config config.yaml -port 8888 -log log.log</w:t>
            </w:r>
          </w:p>
        </w:tc>
      </w:tr>
    </w:tbl>
    <w:p w14:paraId="07125FC2" w14:textId="3BE3D2D8" w:rsidR="00B95BA2" w:rsidRDefault="00B95BA2" w:rsidP="00B95BA2">
      <w:pPr>
        <w:pStyle w:val="CE0"/>
      </w:pPr>
      <w:r>
        <w:t>Запуск сервиса производится командой:</w:t>
      </w:r>
    </w:p>
    <w:tbl>
      <w:tblPr>
        <w:tblStyle w:val="afff"/>
        <w:tblW w:w="0" w:type="auto"/>
        <w:tblLook w:val="04A0" w:firstRow="1" w:lastRow="0" w:firstColumn="1" w:lastColumn="0" w:noHBand="0" w:noVBand="1"/>
      </w:tblPr>
      <w:tblGrid>
        <w:gridCol w:w="10195"/>
      </w:tblGrid>
      <w:tr w:rsidR="00B95BA2" w:rsidRPr="009C6D96" w14:paraId="2B484905" w14:textId="77777777" w:rsidTr="00626746">
        <w:tc>
          <w:tcPr>
            <w:tcW w:w="10195" w:type="dxa"/>
          </w:tcPr>
          <w:p w14:paraId="66F049B3" w14:textId="77777777" w:rsidR="00B95BA2" w:rsidRPr="001A2CC9" w:rsidRDefault="00B95BA2" w:rsidP="00626746">
            <w:pPr>
              <w:pStyle w:val="CE0"/>
              <w:ind w:firstLine="0"/>
              <w:rPr>
                <w:lang w:val="en-US"/>
              </w:rPr>
            </w:pPr>
            <w:r w:rsidRPr="001A2CC9">
              <w:rPr>
                <w:lang w:val="en-US"/>
              </w:rPr>
              <w:t>systemctl start kc3-crypto-</w:t>
            </w:r>
            <w:proofErr w:type="gramStart"/>
            <w:r w:rsidRPr="001A2CC9">
              <w:rPr>
                <w:lang w:val="en-US"/>
              </w:rPr>
              <w:t>service.service</w:t>
            </w:r>
            <w:proofErr w:type="gramEnd"/>
          </w:p>
        </w:tc>
      </w:tr>
    </w:tbl>
    <w:p w14:paraId="70C583EF" w14:textId="59EAB4B0" w:rsidR="00EE4DC2" w:rsidRPr="00EE4DC2" w:rsidRDefault="00EE4DC2" w:rsidP="00EE4DC2">
      <w:pPr>
        <w:pStyle w:val="40"/>
        <w:numPr>
          <w:ilvl w:val="4"/>
          <w:numId w:val="3"/>
        </w:numPr>
        <w:tabs>
          <w:tab w:val="clear" w:pos="993"/>
          <w:tab w:val="clear" w:pos="2520"/>
          <w:tab w:val="num" w:pos="1701"/>
        </w:tabs>
        <w:spacing w:before="240" w:after="60" w:line="360" w:lineRule="auto"/>
        <w:ind w:left="737" w:firstLine="0"/>
        <w:rPr>
          <w:lang w:val="en-US"/>
        </w:rPr>
      </w:pPr>
      <w:r w:rsidRPr="00354922">
        <w:t>Описание конфигурационных параметров</w:t>
      </w:r>
    </w:p>
    <w:p w14:paraId="20ECB6FD" w14:textId="0A3B70ED" w:rsidR="00172759" w:rsidRPr="002B2A14" w:rsidRDefault="00172759" w:rsidP="00A61FEC">
      <w:pPr>
        <w:pStyle w:val="CE0"/>
        <w:rPr>
          <w:lang w:val="en-US"/>
        </w:rPr>
      </w:pPr>
      <w:bookmarkStart w:id="68" w:name="_Hlk185340539"/>
      <w:r>
        <w:t>Конфигурационные</w:t>
      </w:r>
      <w:r w:rsidRPr="002B2A14">
        <w:rPr>
          <w:lang w:val="en-US"/>
        </w:rPr>
        <w:t xml:space="preserve"> </w:t>
      </w:r>
      <w:r>
        <w:t>параметры</w:t>
      </w:r>
      <w:r w:rsidRPr="002B2A14">
        <w:rPr>
          <w:lang w:val="en-US"/>
        </w:rPr>
        <w:t xml:space="preserve"> </w:t>
      </w:r>
      <w:r>
        <w:t>пакета</w:t>
      </w:r>
      <w:r w:rsidRPr="002B2A14">
        <w:rPr>
          <w:lang w:val="en-US"/>
        </w:rPr>
        <w:t xml:space="preserve"> </w:t>
      </w:r>
      <w:r>
        <w:t>хранятся</w:t>
      </w:r>
      <w:r w:rsidRPr="002B2A14">
        <w:rPr>
          <w:lang w:val="en-US"/>
        </w:rPr>
        <w:t xml:space="preserve"> </w:t>
      </w:r>
      <w:r>
        <w:t>в</w:t>
      </w:r>
      <w:r w:rsidRPr="002B2A14">
        <w:rPr>
          <w:lang w:val="en-US"/>
        </w:rPr>
        <w:t xml:space="preserve"> </w:t>
      </w:r>
      <w:r>
        <w:t>файле</w:t>
      </w:r>
      <w:r w:rsidRPr="002B2A14">
        <w:rPr>
          <w:lang w:val="en-US"/>
        </w:rPr>
        <w:t xml:space="preserve"> </w:t>
      </w:r>
      <w:proofErr w:type="gramStart"/>
      <w:r w:rsidR="00B95BA2">
        <w:rPr>
          <w:lang w:val="en-US"/>
        </w:rPr>
        <w:t>config</w:t>
      </w:r>
      <w:r w:rsidR="00B95BA2" w:rsidRPr="002B2A14">
        <w:rPr>
          <w:lang w:val="en-US"/>
        </w:rPr>
        <w:t>.</w:t>
      </w:r>
      <w:r w:rsidR="00B95BA2">
        <w:rPr>
          <w:lang w:val="en-US"/>
        </w:rPr>
        <w:t>yaml</w:t>
      </w:r>
      <w:proofErr w:type="gramEnd"/>
      <w:r w:rsidR="009129D2" w:rsidRPr="009129D2">
        <w:rPr>
          <w:lang w:val="en-US"/>
        </w:rPr>
        <w:t xml:space="preserve"> </w:t>
      </w:r>
      <w:r w:rsidR="009129D2">
        <w:rPr>
          <w:lang w:val="en-US"/>
        </w:rPr>
        <w:t>(</w:t>
      </w:r>
      <w:r w:rsidR="009129D2" w:rsidRPr="002B2A14">
        <w:rPr>
          <w:lang w:val="en-US"/>
        </w:rPr>
        <w:t>/</w:t>
      </w:r>
      <w:r w:rsidR="009129D2" w:rsidRPr="001A2CC9">
        <w:rPr>
          <w:lang w:val="en-US"/>
        </w:rPr>
        <w:t>opt</w:t>
      </w:r>
      <w:r w:rsidR="009129D2" w:rsidRPr="002B2A14">
        <w:rPr>
          <w:lang w:val="en-US"/>
        </w:rPr>
        <w:t>/</w:t>
      </w:r>
      <w:r w:rsidR="009129D2" w:rsidRPr="001A2CC9">
        <w:rPr>
          <w:lang w:val="en-US"/>
        </w:rPr>
        <w:t>kc</w:t>
      </w:r>
      <w:r w:rsidR="009129D2" w:rsidRPr="002B2A14">
        <w:rPr>
          <w:lang w:val="en-US"/>
        </w:rPr>
        <w:t>3-</w:t>
      </w:r>
      <w:r w:rsidR="009129D2" w:rsidRPr="001A2CC9">
        <w:rPr>
          <w:lang w:val="en-US"/>
        </w:rPr>
        <w:t>crypto</w:t>
      </w:r>
      <w:r w:rsidR="009129D2" w:rsidRPr="002B2A14">
        <w:rPr>
          <w:lang w:val="en-US"/>
        </w:rPr>
        <w:t>-</w:t>
      </w:r>
      <w:r w:rsidR="009129D2" w:rsidRPr="001A2CC9">
        <w:rPr>
          <w:lang w:val="en-US"/>
        </w:rPr>
        <w:t>service</w:t>
      </w:r>
      <w:r w:rsidR="009129D2" w:rsidRPr="002B2A14">
        <w:rPr>
          <w:lang w:val="en-US"/>
        </w:rPr>
        <w:t>/</w:t>
      </w:r>
      <w:r w:rsidR="009129D2" w:rsidRPr="001A2CC9">
        <w:rPr>
          <w:lang w:val="en-US"/>
        </w:rPr>
        <w:t>config</w:t>
      </w:r>
      <w:r w:rsidR="009129D2" w:rsidRPr="002B2A14">
        <w:rPr>
          <w:lang w:val="en-US"/>
        </w:rPr>
        <w:t>.</w:t>
      </w:r>
      <w:r w:rsidR="009129D2" w:rsidRPr="001A2CC9">
        <w:rPr>
          <w:lang w:val="en-US"/>
        </w:rPr>
        <w:t>yaml</w:t>
      </w:r>
      <w:r w:rsidR="00213F3F">
        <w:rPr>
          <w:lang w:val="en-US"/>
        </w:rPr>
        <w:t>)</w:t>
      </w:r>
      <w:r w:rsidR="00B95BA2" w:rsidRPr="002B2A14">
        <w:rPr>
          <w:lang w:val="en-US"/>
        </w:rPr>
        <w:t>.</w:t>
      </w:r>
    </w:p>
    <w:p w14:paraId="2B92A402" w14:textId="77777777" w:rsidR="00B95BA2" w:rsidRDefault="00B95BA2" w:rsidP="00B95BA2">
      <w:pPr>
        <w:pStyle w:val="CE0"/>
      </w:pPr>
      <w:r>
        <w:t xml:space="preserve">Блок </w:t>
      </w:r>
      <w:r>
        <w:rPr>
          <w:lang w:val="en-US"/>
        </w:rPr>
        <w:t>users</w:t>
      </w:r>
      <w:r>
        <w:t xml:space="preserve"> содержит </w:t>
      </w:r>
      <w:r w:rsidRPr="00F216D6">
        <w:t>связки авторизационных токенов, типов подписи и контейнеров криптопровайдера</w:t>
      </w:r>
      <w:r>
        <w:t>.</w:t>
      </w:r>
    </w:p>
    <w:p w14:paraId="33AA9BD9" w14:textId="77777777" w:rsidR="00B95BA2" w:rsidRPr="00F216D6" w:rsidRDefault="00B95BA2" w:rsidP="00B95BA2">
      <w:pPr>
        <w:pStyle w:val="CE0"/>
      </w:pPr>
      <w:r>
        <w:t xml:space="preserve">Параметры элемента </w:t>
      </w:r>
      <w:r w:rsidRPr="00F216D6">
        <w:t>users</w:t>
      </w:r>
      <w:r>
        <w:t xml:space="preserve">: </w:t>
      </w:r>
    </w:p>
    <w:p w14:paraId="3329935F" w14:textId="77777777" w:rsidR="00B95BA2" w:rsidRDefault="00B95BA2" w:rsidP="00B95BA2">
      <w:pPr>
        <w:pStyle w:val="CE0"/>
        <w:numPr>
          <w:ilvl w:val="0"/>
          <w:numId w:val="28"/>
        </w:numPr>
      </w:pPr>
      <w:r w:rsidRPr="00F216D6">
        <w:t xml:space="preserve">token </w:t>
      </w:r>
      <w:r>
        <w:t xml:space="preserve">- </w:t>
      </w:r>
      <w:r w:rsidRPr="00F216D6">
        <w:t>авторизационный bearer токен, передаваемый в header Authorization</w:t>
      </w:r>
      <w:r>
        <w:t>;</w:t>
      </w:r>
    </w:p>
    <w:p w14:paraId="5D077E8C" w14:textId="77777777" w:rsidR="00B95BA2" w:rsidRDefault="00B95BA2" w:rsidP="00B95BA2">
      <w:pPr>
        <w:pStyle w:val="CE0"/>
        <w:numPr>
          <w:ilvl w:val="0"/>
          <w:numId w:val="28"/>
        </w:numPr>
      </w:pPr>
      <w:r w:rsidRPr="00F216D6">
        <w:t xml:space="preserve">sign_type </w:t>
      </w:r>
      <w:r>
        <w:t xml:space="preserve">- </w:t>
      </w:r>
      <w:r w:rsidRPr="00F216D6">
        <w:t>тип подписи, поддерживаются значения "PLAIN" и "PLAIN_PKCS7"</w:t>
      </w:r>
      <w:r>
        <w:t>;</w:t>
      </w:r>
    </w:p>
    <w:p w14:paraId="038EB54D" w14:textId="3E35E84C" w:rsidR="00B95BA2" w:rsidRDefault="00B95BA2" w:rsidP="00B95BA2">
      <w:pPr>
        <w:pStyle w:val="CE0"/>
        <w:numPr>
          <w:ilvl w:val="0"/>
          <w:numId w:val="28"/>
        </w:numPr>
      </w:pPr>
      <w:r w:rsidRPr="00F216D6">
        <w:t>key_id - алиас контейнера ключа в криптопровайдере</w:t>
      </w:r>
      <w:r w:rsidRPr="00B95BA2">
        <w:t>.</w:t>
      </w:r>
    </w:p>
    <w:p w14:paraId="14CE08CB" w14:textId="77777777" w:rsidR="00B95BA2" w:rsidRDefault="00B95BA2" w:rsidP="00B95BA2">
      <w:pPr>
        <w:pStyle w:val="CE0"/>
      </w:pPr>
      <w:r>
        <w:t xml:space="preserve">Блок </w:t>
      </w:r>
      <w:r w:rsidRPr="00F216D6">
        <w:t>containers</w:t>
      </w:r>
      <w:r>
        <w:t xml:space="preserve"> </w:t>
      </w:r>
      <w:r w:rsidRPr="00F216D6">
        <w:t>содерж</w:t>
      </w:r>
      <w:r>
        <w:t>ит</w:t>
      </w:r>
      <w:r w:rsidRPr="00F216D6">
        <w:t xml:space="preserve"> информацию для доступа к контейнерам криптопровайдера, содержащим ключи</w:t>
      </w:r>
      <w:r>
        <w:t>.</w:t>
      </w:r>
    </w:p>
    <w:p w14:paraId="3F34019A" w14:textId="77777777" w:rsidR="00B95BA2" w:rsidRDefault="00B95BA2" w:rsidP="00B95BA2">
      <w:pPr>
        <w:pStyle w:val="CE0"/>
      </w:pPr>
      <w:r>
        <w:t xml:space="preserve">Параметры элемента </w:t>
      </w:r>
      <w:r w:rsidRPr="00F216D6">
        <w:t>containers</w:t>
      </w:r>
      <w:r>
        <w:t xml:space="preserve">: </w:t>
      </w:r>
    </w:p>
    <w:p w14:paraId="492E5114" w14:textId="77777777" w:rsidR="00B95BA2" w:rsidRDefault="00B95BA2" w:rsidP="00B95BA2">
      <w:pPr>
        <w:pStyle w:val="CE0"/>
        <w:numPr>
          <w:ilvl w:val="0"/>
          <w:numId w:val="28"/>
        </w:numPr>
      </w:pPr>
      <w:r w:rsidRPr="00F216D6">
        <w:lastRenderedPageBreak/>
        <w:t xml:space="preserve">password </w:t>
      </w:r>
      <w:r>
        <w:t xml:space="preserve">- </w:t>
      </w:r>
      <w:r w:rsidRPr="00F216D6">
        <w:t>пароль от контейнера</w:t>
      </w:r>
      <w:r>
        <w:t>;</w:t>
      </w:r>
    </w:p>
    <w:p w14:paraId="10E947D5" w14:textId="77777777" w:rsidR="00B95BA2" w:rsidRDefault="00B95BA2" w:rsidP="00B95BA2">
      <w:pPr>
        <w:pStyle w:val="CE0"/>
        <w:numPr>
          <w:ilvl w:val="0"/>
          <w:numId w:val="28"/>
        </w:numPr>
      </w:pPr>
      <w:r w:rsidRPr="00F216D6">
        <w:t xml:space="preserve">algorithm </w:t>
      </w:r>
      <w:r>
        <w:t>-</w:t>
      </w:r>
      <w:r w:rsidRPr="00F216D6">
        <w:t xml:space="preserve"> алгоритм подписи, поддерживаются значения "GOST2012with256", "GOST2012with512"</w:t>
      </w:r>
      <w:r>
        <w:t>;</w:t>
      </w:r>
    </w:p>
    <w:p w14:paraId="60756881" w14:textId="77777777" w:rsidR="00B95BA2" w:rsidRDefault="00B95BA2" w:rsidP="00B95BA2">
      <w:pPr>
        <w:pStyle w:val="CE0"/>
        <w:numPr>
          <w:ilvl w:val="0"/>
          <w:numId w:val="28"/>
        </w:numPr>
      </w:pPr>
      <w:r w:rsidRPr="00F216D6">
        <w:t>key_id</w:t>
      </w:r>
      <w:r>
        <w:t xml:space="preserve"> – алиас контейнера;</w:t>
      </w:r>
    </w:p>
    <w:p w14:paraId="13370A90" w14:textId="03583E5C" w:rsidR="00B95BA2" w:rsidRDefault="00B95BA2" w:rsidP="00B95BA2">
      <w:pPr>
        <w:pStyle w:val="CE0"/>
        <w:numPr>
          <w:ilvl w:val="0"/>
          <w:numId w:val="28"/>
        </w:numPr>
      </w:pPr>
      <w:r w:rsidRPr="00F216D6">
        <w:t>sha1_thumbprint</w:t>
      </w:r>
      <w:r>
        <w:t xml:space="preserve"> - </w:t>
      </w:r>
      <w:r w:rsidRPr="00F216D6">
        <w:t>sha1-отпечаток сертификата, идентификатор, по которому происходит поиск серт</w:t>
      </w:r>
      <w:r w:rsidR="00F10879">
        <w:t>ификат</w:t>
      </w:r>
      <w:r w:rsidRPr="00F216D6">
        <w:t>а при проверке подписи</w:t>
      </w:r>
      <w:r>
        <w:t xml:space="preserve">. </w:t>
      </w:r>
      <w:r w:rsidRPr="00F216D6">
        <w:t>Найти это поле можно непосредственно в файле сертификата</w:t>
      </w:r>
      <w:r w:rsidRPr="00561383">
        <w:t>.</w:t>
      </w:r>
    </w:p>
    <w:p w14:paraId="6639135F" w14:textId="3C4C2980" w:rsidR="008258A4" w:rsidRDefault="00C06435" w:rsidP="00B95BA2">
      <w:pPr>
        <w:pStyle w:val="CE0"/>
      </w:pPr>
      <w:r>
        <w:t>Загрузка сертификатов, которые хранятся в контейнерах криптопровайдера, используемых для создания подписи, в хранилище сертификатов (КриптоПро) производится вручную</w:t>
      </w:r>
      <w:r w:rsidR="002102EF">
        <w:t xml:space="preserve"> (см. п. 3.3.2.1.2)</w:t>
      </w:r>
      <w:r>
        <w:t xml:space="preserve">. </w:t>
      </w:r>
    </w:p>
    <w:p w14:paraId="419CE6CB" w14:textId="122AAD71" w:rsidR="00B95BA2" w:rsidRDefault="00B95BA2" w:rsidP="00B95BA2">
      <w:pPr>
        <w:pStyle w:val="CE0"/>
      </w:pPr>
      <w:r>
        <w:t xml:space="preserve">Блок </w:t>
      </w:r>
      <w:r>
        <w:rPr>
          <w:lang w:val="en-US"/>
        </w:rPr>
        <w:t>certificates</w:t>
      </w:r>
      <w:r>
        <w:t xml:space="preserve"> </w:t>
      </w:r>
      <w:r w:rsidRPr="00F216D6">
        <w:t>содерж</w:t>
      </w:r>
      <w:r>
        <w:t>ит</w:t>
      </w:r>
      <w:r w:rsidRPr="00F216D6">
        <w:t xml:space="preserve"> информацию </w:t>
      </w:r>
      <w:r>
        <w:t xml:space="preserve">о сертификатах. </w:t>
      </w:r>
      <w:r w:rsidR="000A732B">
        <w:t>Загрузка сертификатов</w:t>
      </w:r>
      <w:r w:rsidR="00E376AD">
        <w:t xml:space="preserve"> из данного блока</w:t>
      </w:r>
      <w:r w:rsidR="000A732B">
        <w:t xml:space="preserve"> в хранилище </w:t>
      </w:r>
      <w:r w:rsidR="00C06435">
        <w:t>сертификатов (</w:t>
      </w:r>
      <w:r w:rsidR="008258A4" w:rsidRPr="0044390B">
        <w:t>КриптоПро</w:t>
      </w:r>
      <w:r w:rsidR="00C06435">
        <w:t>)</w:t>
      </w:r>
      <w:r w:rsidR="008258A4">
        <w:t xml:space="preserve"> производится автоматически</w:t>
      </w:r>
      <w:r w:rsidR="00E376AD">
        <w:t xml:space="preserve"> средствами</w:t>
      </w:r>
      <w:r w:rsidR="0020343A">
        <w:t xml:space="preserve"> стороннего ПО</w:t>
      </w:r>
      <w:r w:rsidR="00E376AD">
        <w:t xml:space="preserve"> </w:t>
      </w:r>
      <w:r w:rsidR="00E376AD" w:rsidRPr="0044390B">
        <w:t>КриптоПро</w:t>
      </w:r>
      <w:r w:rsidR="00E376AD">
        <w:t xml:space="preserve"> и </w:t>
      </w:r>
      <w:r w:rsidR="00E37D85">
        <w:t>со стороны администратора ТИБ</w:t>
      </w:r>
      <w:r w:rsidR="00E37D85" w:rsidRPr="00E37D85">
        <w:t xml:space="preserve"> </w:t>
      </w:r>
      <w:r w:rsidR="00E376AD">
        <w:t>отдельных действи</w:t>
      </w:r>
      <w:r w:rsidR="006023B1">
        <w:t>й</w:t>
      </w:r>
      <w:r w:rsidR="00E376AD">
        <w:t xml:space="preserve"> </w:t>
      </w:r>
      <w:r w:rsidR="00E37D85">
        <w:t>не требует</w:t>
      </w:r>
      <w:r w:rsidR="008258A4">
        <w:t>.</w:t>
      </w:r>
      <w:r w:rsidR="004D443C">
        <w:t xml:space="preserve"> </w:t>
      </w:r>
    </w:p>
    <w:p w14:paraId="3B4EC13A" w14:textId="77777777" w:rsidR="00B95BA2" w:rsidRDefault="00B95BA2" w:rsidP="00B95BA2">
      <w:pPr>
        <w:pStyle w:val="CE0"/>
      </w:pPr>
      <w:r>
        <w:t xml:space="preserve">Параметры элемента </w:t>
      </w:r>
      <w:r>
        <w:rPr>
          <w:lang w:val="en-US"/>
        </w:rPr>
        <w:t>certificates</w:t>
      </w:r>
      <w:r>
        <w:t xml:space="preserve">: </w:t>
      </w:r>
    </w:p>
    <w:p w14:paraId="5757B2D9" w14:textId="77777777" w:rsidR="00B95BA2" w:rsidRDefault="00B95BA2" w:rsidP="00B95BA2">
      <w:pPr>
        <w:pStyle w:val="CE0"/>
        <w:numPr>
          <w:ilvl w:val="0"/>
          <w:numId w:val="28"/>
        </w:numPr>
      </w:pPr>
      <w:r w:rsidRPr="00F216D6">
        <w:t>key_id</w:t>
      </w:r>
      <w:r>
        <w:t xml:space="preserve"> –идентификатор сертификата;</w:t>
      </w:r>
    </w:p>
    <w:p w14:paraId="5A75146F" w14:textId="77777777" w:rsidR="00B95BA2" w:rsidRDefault="00B95BA2" w:rsidP="00B95BA2">
      <w:pPr>
        <w:pStyle w:val="CE0"/>
        <w:numPr>
          <w:ilvl w:val="0"/>
          <w:numId w:val="28"/>
        </w:numPr>
      </w:pPr>
      <w:r w:rsidRPr="00F216D6">
        <w:t xml:space="preserve">algorithm </w:t>
      </w:r>
      <w:r>
        <w:t>-</w:t>
      </w:r>
      <w:r w:rsidRPr="00F216D6">
        <w:t xml:space="preserve"> алгоритм подписи</w:t>
      </w:r>
      <w:r>
        <w:t>;</w:t>
      </w:r>
    </w:p>
    <w:p w14:paraId="589DCBDA" w14:textId="77777777" w:rsidR="00B95BA2" w:rsidRDefault="00B95BA2" w:rsidP="00B95BA2">
      <w:pPr>
        <w:pStyle w:val="CE0"/>
        <w:numPr>
          <w:ilvl w:val="0"/>
          <w:numId w:val="28"/>
        </w:numPr>
      </w:pPr>
      <w:r>
        <w:rPr>
          <w:lang w:val="en-US"/>
        </w:rPr>
        <w:t>certificate</w:t>
      </w:r>
      <w:r>
        <w:t xml:space="preserve"> – открытая часть сертификата;</w:t>
      </w:r>
    </w:p>
    <w:p w14:paraId="38A248C1" w14:textId="77777777" w:rsidR="00B95BA2" w:rsidRDefault="00B95BA2" w:rsidP="00B95BA2">
      <w:pPr>
        <w:pStyle w:val="CE0"/>
        <w:numPr>
          <w:ilvl w:val="0"/>
          <w:numId w:val="28"/>
        </w:numPr>
      </w:pPr>
      <w:r w:rsidRPr="00F216D6">
        <w:t>sha1_thumbprint</w:t>
      </w:r>
      <w:r>
        <w:t xml:space="preserve"> - </w:t>
      </w:r>
      <w:r w:rsidRPr="00F216D6">
        <w:t>sha1-отпечаток сертификата</w:t>
      </w:r>
      <w:r>
        <w:t>.</w:t>
      </w:r>
    </w:p>
    <w:p w14:paraId="44CDF6CB" w14:textId="77777777" w:rsidR="00B95BA2" w:rsidRDefault="00B95BA2" w:rsidP="00B95BA2">
      <w:pPr>
        <w:pStyle w:val="CE0"/>
        <w:ind w:left="1080" w:firstLine="0"/>
      </w:pPr>
      <w:r>
        <w:t xml:space="preserve">Другие параметры: </w:t>
      </w:r>
    </w:p>
    <w:p w14:paraId="2C81AC0E" w14:textId="77777777" w:rsidR="00B95BA2" w:rsidRDefault="00B95BA2" w:rsidP="00B95BA2">
      <w:pPr>
        <w:pStyle w:val="CE0"/>
        <w:numPr>
          <w:ilvl w:val="0"/>
          <w:numId w:val="28"/>
        </w:numPr>
      </w:pPr>
      <w:r w:rsidRPr="00D9276B">
        <w:t>tsa_url</w:t>
      </w:r>
      <w:r>
        <w:t xml:space="preserve"> - </w:t>
      </w:r>
      <w:r w:rsidRPr="00D9276B">
        <w:t>адрес tsa-сервиса, передающего данные о дате подписания при работе с типом подписи CADES-T</w:t>
      </w:r>
      <w:r>
        <w:t>;</w:t>
      </w:r>
    </w:p>
    <w:p w14:paraId="05B2548E" w14:textId="53C8A227" w:rsidR="00B95BA2" w:rsidRDefault="00B95BA2" w:rsidP="00B95BA2">
      <w:pPr>
        <w:pStyle w:val="CE0"/>
        <w:numPr>
          <w:ilvl w:val="0"/>
          <w:numId w:val="28"/>
        </w:numPr>
      </w:pPr>
      <w:r w:rsidRPr="00D9276B">
        <w:t>info_type_urns</w:t>
      </w:r>
      <w:r>
        <w:t xml:space="preserve"> </w:t>
      </w:r>
      <w:r w:rsidR="00F13687">
        <w:t>–</w:t>
      </w:r>
      <w:r>
        <w:t xml:space="preserve"> </w:t>
      </w:r>
      <w:r w:rsidRPr="00D9276B">
        <w:t>неймспейсы</w:t>
      </w:r>
      <w:r w:rsidR="00F13687" w:rsidRPr="002B2A14">
        <w:t xml:space="preserve"> </w:t>
      </w:r>
      <w:r w:rsidR="00F13687" w:rsidRPr="00F13687">
        <w:t>(</w:t>
      </w:r>
      <w:r w:rsidR="00F27B03" w:rsidRPr="002B2A14">
        <w:t>namespace</w:t>
      </w:r>
      <w:r w:rsidR="00F13687" w:rsidRPr="00F13687">
        <w:t>)</w:t>
      </w:r>
      <w:r w:rsidRPr="00D9276B">
        <w:t xml:space="preserve"> </w:t>
      </w:r>
      <w:r w:rsidR="005A12F5">
        <w:t xml:space="preserve">документов </w:t>
      </w:r>
      <w:r w:rsidRPr="00D9276B">
        <w:t>xml, с которыми можно работать при подписи xml</w:t>
      </w:r>
      <w:r w:rsidR="00161644" w:rsidRPr="002B2A14">
        <w:t xml:space="preserve"> (</w:t>
      </w:r>
      <w:r w:rsidR="00005DAE">
        <w:t xml:space="preserve">обрабатываемые в процессе работы сервиса </w:t>
      </w:r>
      <w:r w:rsidR="00161644">
        <w:t>файл</w:t>
      </w:r>
      <w:r w:rsidR="00005DAE">
        <w:t>ы</w:t>
      </w:r>
      <w:r w:rsidR="00161644">
        <w:t xml:space="preserve"> </w:t>
      </w:r>
      <w:r w:rsidR="00161644">
        <w:rPr>
          <w:lang w:val="en-US"/>
        </w:rPr>
        <w:t>xml</w:t>
      </w:r>
      <w:r w:rsidR="00161644">
        <w:t xml:space="preserve"> имеют определенно заданные неймспейсы)</w:t>
      </w:r>
      <w:r>
        <w:t>;</w:t>
      </w:r>
    </w:p>
    <w:p w14:paraId="2EA1E289" w14:textId="53019838" w:rsidR="001906CF" w:rsidRDefault="001906CF" w:rsidP="00B95BA2">
      <w:pPr>
        <w:pStyle w:val="CE0"/>
        <w:numPr>
          <w:ilvl w:val="0"/>
          <w:numId w:val="28"/>
        </w:numPr>
      </w:pPr>
      <w:r w:rsidRPr="001906CF">
        <w:t>healthcheck_key_id</w:t>
      </w:r>
      <w:r>
        <w:t xml:space="preserve"> </w:t>
      </w:r>
      <w:r w:rsidR="005A12F5">
        <w:t>–</w:t>
      </w:r>
      <w:r>
        <w:t xml:space="preserve"> </w:t>
      </w:r>
      <w:r w:rsidR="005A12F5">
        <w:t xml:space="preserve">идентификатор ключа из </w:t>
      </w:r>
      <w:r w:rsidRPr="001906CF">
        <w:t>контейнер</w:t>
      </w:r>
      <w:r w:rsidR="005A12F5">
        <w:t>а</w:t>
      </w:r>
      <w:r w:rsidRPr="001906CF">
        <w:t xml:space="preserve"> с ключом, который используется для проверки жизнеспособности сервиса</w:t>
      </w:r>
      <w:r>
        <w:rPr>
          <w:rStyle w:val="affff0"/>
        </w:rPr>
        <w:footnoteReference w:id="7"/>
      </w:r>
      <w:r>
        <w:t>;</w:t>
      </w:r>
    </w:p>
    <w:p w14:paraId="6566DC48" w14:textId="416DAF1D" w:rsidR="00B95BA2" w:rsidRPr="00B95BA2" w:rsidRDefault="00B95BA2" w:rsidP="00B95BA2">
      <w:pPr>
        <w:pStyle w:val="CE0"/>
        <w:numPr>
          <w:ilvl w:val="0"/>
          <w:numId w:val="28"/>
        </w:numPr>
      </w:pPr>
      <w:proofErr w:type="gramStart"/>
      <w:r w:rsidRPr="00B95BA2">
        <w:t>log.level</w:t>
      </w:r>
      <w:proofErr w:type="gramEnd"/>
      <w:r w:rsidRPr="00B95BA2">
        <w:t xml:space="preserve"> </w:t>
      </w:r>
      <w:r>
        <w:rPr>
          <w:lang w:val="en-US"/>
        </w:rPr>
        <w:t xml:space="preserve">- </w:t>
      </w:r>
      <w:r w:rsidRPr="00B95BA2">
        <w:t>уровень логирования</w:t>
      </w:r>
      <w:r>
        <w:rPr>
          <w:lang w:val="en-US"/>
        </w:rPr>
        <w:t>.</w:t>
      </w:r>
    </w:p>
    <w:p w14:paraId="306D7DBD" w14:textId="26445C48" w:rsidR="003F4AD0" w:rsidRPr="003F4AD0" w:rsidRDefault="0007223A" w:rsidP="00E7372E">
      <w:pPr>
        <w:pStyle w:val="40"/>
        <w:numPr>
          <w:ilvl w:val="4"/>
          <w:numId w:val="3"/>
        </w:numPr>
        <w:tabs>
          <w:tab w:val="clear" w:pos="993"/>
          <w:tab w:val="clear" w:pos="2520"/>
          <w:tab w:val="num" w:pos="1701"/>
        </w:tabs>
        <w:spacing w:before="240" w:after="60" w:line="360" w:lineRule="auto"/>
        <w:ind w:left="737" w:firstLine="0"/>
        <w:rPr>
          <w:rFonts w:ascii="Times New Roman" w:hAnsi="Times New Roman"/>
        </w:rPr>
      </w:pPr>
      <w:bookmarkStart w:id="69" w:name="_Hlk185339450"/>
      <w:bookmarkEnd w:id="68"/>
      <w:r>
        <w:rPr>
          <w:rFonts w:asciiTheme="minorHAnsi" w:hAnsiTheme="minorHAnsi"/>
        </w:rPr>
        <w:lastRenderedPageBreak/>
        <w:t xml:space="preserve"> </w:t>
      </w:r>
      <w:r w:rsidR="00C439BC" w:rsidRPr="00561383">
        <w:rPr>
          <w:rFonts w:ascii="Times New Roman" w:hAnsi="Times New Roman"/>
        </w:rPr>
        <w:t>Хран</w:t>
      </w:r>
      <w:r w:rsidR="00DD1B08" w:rsidRPr="00561383">
        <w:rPr>
          <w:rFonts w:ascii="Times New Roman" w:hAnsi="Times New Roman"/>
        </w:rPr>
        <w:t>илище</w:t>
      </w:r>
      <w:r w:rsidR="00C439BC" w:rsidRPr="00561383">
        <w:rPr>
          <w:rFonts w:ascii="Times New Roman" w:hAnsi="Times New Roman"/>
        </w:rPr>
        <w:t xml:space="preserve"> </w:t>
      </w:r>
      <w:r w:rsidR="003F4AD0" w:rsidRPr="003F4AD0">
        <w:rPr>
          <w:rFonts w:ascii="Times New Roman" w:hAnsi="Times New Roman"/>
        </w:rPr>
        <w:t>и проверка сертификатов</w:t>
      </w:r>
    </w:p>
    <w:bookmarkEnd w:id="69"/>
    <w:p w14:paraId="0B23DEAC" w14:textId="394CA296" w:rsidR="003F4AD0" w:rsidRDefault="003F4AD0" w:rsidP="00E7372E">
      <w:pPr>
        <w:pStyle w:val="CE0"/>
      </w:pPr>
      <w:r w:rsidRPr="0067486E">
        <w:t>Все</w:t>
      </w:r>
      <w:r w:rsidR="00DD1B08">
        <w:t xml:space="preserve"> сертификаты, которые хранятся в контейнерах криптопровайдера (см. предыдущий пункт), используемых для создания подписи, а также</w:t>
      </w:r>
      <w:r w:rsidRPr="0067486E">
        <w:t xml:space="preserve"> </w:t>
      </w:r>
      <w:r>
        <w:t xml:space="preserve">корневые </w:t>
      </w:r>
      <w:r w:rsidRPr="0067486E">
        <w:t xml:space="preserve">сертификаты </w:t>
      </w:r>
      <w:r>
        <w:t xml:space="preserve">и сертификаты </w:t>
      </w:r>
      <w:r w:rsidRPr="0067486E">
        <w:t xml:space="preserve">для построения цепочки должны быть </w:t>
      </w:r>
      <w:r>
        <w:t>загружены Администратором</w:t>
      </w:r>
      <w:r w:rsidRPr="0067486E">
        <w:t xml:space="preserve"> в хранилищ</w:t>
      </w:r>
      <w:r>
        <w:t>е</w:t>
      </w:r>
      <w:r w:rsidRPr="0067486E">
        <w:t xml:space="preserve"> сертификатов</w:t>
      </w:r>
      <w:r w:rsidR="00E0188F">
        <w:t xml:space="preserve"> </w:t>
      </w:r>
      <w:r w:rsidR="00DD1B08" w:rsidRPr="0044390B">
        <w:t>КриптоПро</w:t>
      </w:r>
      <w:r w:rsidRPr="0067486E">
        <w:t>. Проверка по отозванности проходит по запросу CRL</w:t>
      </w:r>
      <w:r w:rsidR="00FC01ED">
        <w:rPr>
          <w:rStyle w:val="affff0"/>
        </w:rPr>
        <w:footnoteReference w:id="8"/>
      </w:r>
      <w:r w:rsidRPr="0067486E">
        <w:t xml:space="preserve"> (OCSP)</w:t>
      </w:r>
      <w:r w:rsidR="00FC01ED">
        <w:rPr>
          <w:rStyle w:val="affff0"/>
        </w:rPr>
        <w:footnoteReference w:id="9"/>
      </w:r>
      <w:r w:rsidRPr="0067486E">
        <w:t xml:space="preserve"> по адресам, указанным в AIA</w:t>
      </w:r>
      <w:r w:rsidR="00844C50">
        <w:rPr>
          <w:rStyle w:val="affff0"/>
        </w:rPr>
        <w:footnoteReference w:id="10"/>
      </w:r>
      <w:r w:rsidRPr="0067486E">
        <w:t xml:space="preserve"> сертификатов.</w:t>
      </w:r>
    </w:p>
    <w:p w14:paraId="7A22366F" w14:textId="46118C29" w:rsidR="003F4AD0" w:rsidRDefault="003F4AD0" w:rsidP="00555FBD">
      <w:pPr>
        <w:pStyle w:val="CE0"/>
      </w:pPr>
      <w:r>
        <w:t>При проверке подписи необходимо строить цепочку сертификатов и проводить следующие проверки</w:t>
      </w:r>
      <w:r w:rsidR="007C36F9">
        <w:t xml:space="preserve"> (</w:t>
      </w:r>
      <w:r w:rsidR="00B53331">
        <w:t>подготовительные</w:t>
      </w:r>
      <w:r w:rsidR="00555FBD">
        <w:t xml:space="preserve"> шаги описаны в Инструкции по выпуску тестовых сертификатов Тестового Удостоверяющего Центра ООО «КРИПТО-ПРО»</w:t>
      </w:r>
      <w:r w:rsidR="00555FBD">
        <w:rPr>
          <w:rStyle w:val="affff0"/>
        </w:rPr>
        <w:footnoteReference w:id="11"/>
      </w:r>
      <w:r w:rsidR="007C36F9">
        <w:t>)</w:t>
      </w:r>
      <w:r>
        <w:t>:</w:t>
      </w:r>
    </w:p>
    <w:p w14:paraId="0D8F4B3F" w14:textId="1BA7B5DE" w:rsidR="003F4AD0" w:rsidRDefault="003F4AD0" w:rsidP="00E7372E">
      <w:pPr>
        <w:pStyle w:val="CE0"/>
        <w:numPr>
          <w:ilvl w:val="0"/>
          <w:numId w:val="28"/>
        </w:numPr>
      </w:pPr>
      <w:r w:rsidRPr="0044390B">
        <w:t>проверка ЭП сертификатов из цепочки сертификатов пользователя;</w:t>
      </w:r>
    </w:p>
    <w:p w14:paraId="4D465A5F" w14:textId="621ED88F" w:rsidR="003F4AD0" w:rsidRDefault="003F4AD0" w:rsidP="00E7372E">
      <w:pPr>
        <w:pStyle w:val="CE0"/>
        <w:numPr>
          <w:ilvl w:val="0"/>
          <w:numId w:val="28"/>
        </w:numPr>
      </w:pPr>
      <w:r w:rsidRPr="0044390B">
        <w:t>проверка сроков действия сертификатов из цепочки сертификатов пользователя;</w:t>
      </w:r>
    </w:p>
    <w:p w14:paraId="1F05C7FA" w14:textId="085C3194" w:rsidR="003F4AD0" w:rsidRDefault="003F4AD0" w:rsidP="00E7372E">
      <w:pPr>
        <w:pStyle w:val="CE0"/>
        <w:numPr>
          <w:ilvl w:val="0"/>
          <w:numId w:val="28"/>
        </w:numPr>
      </w:pPr>
      <w:r w:rsidRPr="0044390B">
        <w:t>проверка области использования сертификата пользователя для создания/проверки ЭП;</w:t>
      </w:r>
    </w:p>
    <w:p w14:paraId="3BD59704" w14:textId="48487B1B" w:rsidR="003F4AD0" w:rsidRDefault="003F4AD0" w:rsidP="00E7372E">
      <w:pPr>
        <w:pStyle w:val="CE0"/>
        <w:numPr>
          <w:ilvl w:val="0"/>
          <w:numId w:val="28"/>
        </w:numPr>
      </w:pPr>
      <w:r w:rsidRPr="0044390B">
        <w:t>проверка сертификатов из цепочки сертификатов пользователя на отозванность по СОС (OCSP-службы);</w:t>
      </w:r>
    </w:p>
    <w:p w14:paraId="0C0F3C17" w14:textId="7E00D350" w:rsidR="003F4AD0" w:rsidRDefault="003F4AD0" w:rsidP="00E7372E">
      <w:pPr>
        <w:pStyle w:val="CE0"/>
        <w:numPr>
          <w:ilvl w:val="0"/>
          <w:numId w:val="28"/>
        </w:numPr>
      </w:pPr>
      <w:r w:rsidRPr="0044390B">
        <w:t>проверка сроков действия СОС;</w:t>
      </w:r>
    </w:p>
    <w:p w14:paraId="4EC4E154" w14:textId="6D958B79" w:rsidR="003F4AD0" w:rsidRDefault="003F4AD0" w:rsidP="00FA193D">
      <w:pPr>
        <w:pStyle w:val="CE0"/>
        <w:numPr>
          <w:ilvl w:val="0"/>
          <w:numId w:val="28"/>
        </w:numPr>
      </w:pPr>
      <w:r w:rsidRPr="0044390B">
        <w:t>проверка ЭП цепочки СОС или OCSP-службы (проверка ЭП сертификатов из цепочки сертификатов СОС или OCSP-службы</w:t>
      </w:r>
      <w:r w:rsidR="00CE477D">
        <w:t>,</w:t>
      </w:r>
      <w:r w:rsidRPr="0044390B">
        <w:t xml:space="preserve"> проверка сроков действия сертификатов из цепочки сертификатов СОС или OCSP-службы);</w:t>
      </w:r>
    </w:p>
    <w:p w14:paraId="720539CA" w14:textId="187B3951" w:rsidR="003F4AD0" w:rsidRDefault="003F4AD0" w:rsidP="00E7372E">
      <w:pPr>
        <w:pStyle w:val="CE0"/>
        <w:numPr>
          <w:ilvl w:val="0"/>
          <w:numId w:val="28"/>
        </w:numPr>
      </w:pPr>
      <w:r w:rsidRPr="0067486E">
        <w:t>проверка наличия СОС.</w:t>
      </w:r>
    </w:p>
    <w:p w14:paraId="6A354B12" w14:textId="3F3040F6" w:rsidR="00D7326E" w:rsidRPr="00E0188F" w:rsidRDefault="003F4AD0" w:rsidP="00E7372E">
      <w:pPr>
        <w:pStyle w:val="CE0"/>
      </w:pPr>
      <w:r>
        <w:t xml:space="preserve">Сертификаты должны быть получены доверенным способом. Загрузка сертификатов </w:t>
      </w:r>
      <w:r w:rsidR="00E0188F">
        <w:t xml:space="preserve">в </w:t>
      </w:r>
      <w:r w:rsidR="00E0188F" w:rsidRPr="0067486E">
        <w:t>хранилищ</w:t>
      </w:r>
      <w:r w:rsidR="00E0188F">
        <w:t>е</w:t>
      </w:r>
      <w:r w:rsidR="00E0188F" w:rsidRPr="0067486E">
        <w:t xml:space="preserve"> сертификатов</w:t>
      </w:r>
      <w:r w:rsidR="00E0188F">
        <w:t xml:space="preserve"> </w:t>
      </w:r>
      <w:r w:rsidR="00E0188F" w:rsidRPr="0044390B">
        <w:t>КриптоПро</w:t>
      </w:r>
      <w:r w:rsidR="00E0188F">
        <w:t xml:space="preserve"> </w:t>
      </w:r>
      <w:r>
        <w:t>производится вручную</w:t>
      </w:r>
      <w:r w:rsidR="007B2591">
        <w:t>,</w:t>
      </w:r>
      <w:r w:rsidR="00B6738A">
        <w:t xml:space="preserve"> с любых носителей (</w:t>
      </w:r>
      <w:r w:rsidR="00B6738A">
        <w:rPr>
          <w:lang w:val="en-US"/>
        </w:rPr>
        <w:t>eToken</w:t>
      </w:r>
      <w:r w:rsidR="00B6738A">
        <w:t>,</w:t>
      </w:r>
      <w:r w:rsidR="00B6738A" w:rsidRPr="00B6738A">
        <w:t xml:space="preserve"> </w:t>
      </w:r>
      <w:r w:rsidR="00B6738A">
        <w:rPr>
          <w:lang w:val="en-US"/>
        </w:rPr>
        <w:t>ruToken</w:t>
      </w:r>
      <w:r w:rsidR="00B6738A" w:rsidRPr="00B6738A">
        <w:t xml:space="preserve">, </w:t>
      </w:r>
      <w:r w:rsidR="00B6738A">
        <w:rPr>
          <w:lang w:val="en-US"/>
        </w:rPr>
        <w:t>JaCarta</w:t>
      </w:r>
      <w:r w:rsidR="00B6738A" w:rsidRPr="00B6738A">
        <w:t xml:space="preserve">, </w:t>
      </w:r>
      <w:r w:rsidR="00B6738A">
        <w:rPr>
          <w:lang w:val="en-US"/>
        </w:rPr>
        <w:t>USB</w:t>
      </w:r>
      <w:r w:rsidR="00B6738A">
        <w:t>-токен</w:t>
      </w:r>
      <w:r w:rsidR="00094F83">
        <w:t>, смарт-карта, носители с бесконтактным интерфейсом</w:t>
      </w:r>
      <w:r w:rsidR="00B6738A">
        <w:t xml:space="preserve"> и т.д.)</w:t>
      </w:r>
      <w:r w:rsidR="00E0188F">
        <w:t xml:space="preserve">, </w:t>
      </w:r>
      <w:r w:rsidR="00E0188F">
        <w:rPr>
          <w:lang w:val="en-US"/>
        </w:rPr>
        <w:t>jks</w:t>
      </w:r>
      <w:r w:rsidR="00E0188F">
        <w:t>-хранилище не используется</w:t>
      </w:r>
      <w:r w:rsidR="00C46C7E">
        <w:t>.</w:t>
      </w:r>
    </w:p>
    <w:p w14:paraId="633BC6BE" w14:textId="0B3992BC" w:rsidR="007F36C6" w:rsidRDefault="007F36C6" w:rsidP="002E4483">
      <w:pPr>
        <w:pStyle w:val="25"/>
        <w:ind w:left="567"/>
      </w:pPr>
      <w:bookmarkStart w:id="70" w:name="_Toc200526835"/>
      <w:r w:rsidRPr="00663656">
        <w:rPr>
          <w:szCs w:val="24"/>
        </w:rPr>
        <w:lastRenderedPageBreak/>
        <w:t>Установка</w:t>
      </w:r>
      <w:r w:rsidRPr="00ED5B79">
        <w:t xml:space="preserve"> </w:t>
      </w:r>
      <w:r w:rsidR="00124A21">
        <w:t>модулей</w:t>
      </w:r>
      <w:bookmarkEnd w:id="70"/>
    </w:p>
    <w:p w14:paraId="2641D9F3" w14:textId="7569773D" w:rsidR="00130C27" w:rsidRDefault="00130C27" w:rsidP="002E4483">
      <w:pPr>
        <w:pStyle w:val="31"/>
        <w:tabs>
          <w:tab w:val="clear" w:pos="851"/>
        </w:tabs>
        <w:ind w:left="851"/>
      </w:pPr>
      <w:bookmarkStart w:id="71" w:name="_Toc200526836"/>
      <w:r>
        <w:t>Установка модуля удаленной идентификации</w:t>
      </w:r>
      <w:bookmarkEnd w:id="71"/>
    </w:p>
    <w:p w14:paraId="4186BFD2" w14:textId="77777777" w:rsidR="002F5297" w:rsidRDefault="002F5297" w:rsidP="00FA047E">
      <w:pPr>
        <w:pStyle w:val="CE0"/>
        <w:rPr>
          <w:lang w:eastAsia="ru-RU"/>
        </w:rPr>
      </w:pPr>
      <w:r w:rsidRPr="00E67444">
        <w:rPr>
          <w:lang w:eastAsia="ru-RU"/>
        </w:rPr>
        <w:t>Создать</w:t>
      </w:r>
      <w:r w:rsidRPr="00FA047E">
        <w:rPr>
          <w:lang w:eastAsia="ru-RU"/>
        </w:rPr>
        <w:t xml:space="preserve"> </w:t>
      </w:r>
      <w:r w:rsidRPr="00E67444">
        <w:rPr>
          <w:lang w:eastAsia="ru-RU"/>
        </w:rPr>
        <w:t>базу</w:t>
      </w:r>
      <w:r w:rsidRPr="00FA047E">
        <w:rPr>
          <w:lang w:eastAsia="ru-RU"/>
        </w:rPr>
        <w:t xml:space="preserve"> </w:t>
      </w:r>
      <w:r w:rsidRPr="00E67444">
        <w:rPr>
          <w:lang w:eastAsia="ru-RU"/>
        </w:rPr>
        <w:t>данных</w:t>
      </w:r>
      <w:r w:rsidRPr="00FA047E">
        <w:rPr>
          <w:lang w:eastAsia="ru-RU"/>
        </w:rPr>
        <w:t>:</w:t>
      </w:r>
    </w:p>
    <w:tbl>
      <w:tblPr>
        <w:tblStyle w:val="afff"/>
        <w:tblW w:w="8791" w:type="dxa"/>
        <w:tblInd w:w="1413" w:type="dxa"/>
        <w:tblLook w:val="04A0" w:firstRow="1" w:lastRow="0" w:firstColumn="1" w:lastColumn="0" w:noHBand="0" w:noVBand="1"/>
      </w:tblPr>
      <w:tblGrid>
        <w:gridCol w:w="8791"/>
      </w:tblGrid>
      <w:tr w:rsidR="00FA047E" w:rsidRPr="00C165D2" w14:paraId="28E3A8EB" w14:textId="77777777" w:rsidTr="00FA047E">
        <w:tc>
          <w:tcPr>
            <w:tcW w:w="8791" w:type="dxa"/>
            <w:tcBorders>
              <w:top w:val="single" w:sz="4" w:space="0" w:color="auto"/>
              <w:left w:val="single" w:sz="4" w:space="0" w:color="auto"/>
              <w:bottom w:val="single" w:sz="4" w:space="0" w:color="auto"/>
              <w:right w:val="single" w:sz="4" w:space="0" w:color="auto"/>
            </w:tcBorders>
          </w:tcPr>
          <w:p w14:paraId="5058E0B7" w14:textId="77777777" w:rsidR="00FA047E" w:rsidRDefault="00FA047E">
            <w:pPr>
              <w:pStyle w:val="1"/>
              <w:numPr>
                <w:ilvl w:val="0"/>
                <w:numId w:val="0"/>
              </w:numPr>
              <w:spacing w:line="360" w:lineRule="auto"/>
              <w:jc w:val="left"/>
              <w:rPr>
                <w:lang w:val="en-US"/>
              </w:rPr>
            </w:pPr>
            <w:r w:rsidRPr="00E67444">
              <w:rPr>
                <w:lang w:val="en-US"/>
              </w:rPr>
              <w:t>create role adapter with password 'adapter';</w:t>
            </w:r>
          </w:p>
          <w:p w14:paraId="01E7D3CC" w14:textId="77777777" w:rsidR="00FA047E" w:rsidRDefault="00FA047E">
            <w:pPr>
              <w:pStyle w:val="1"/>
              <w:numPr>
                <w:ilvl w:val="0"/>
                <w:numId w:val="0"/>
              </w:numPr>
              <w:spacing w:line="360" w:lineRule="auto"/>
              <w:jc w:val="left"/>
              <w:rPr>
                <w:lang w:val="en-US"/>
              </w:rPr>
            </w:pPr>
            <w:r w:rsidRPr="00E67444">
              <w:rPr>
                <w:lang w:val="en-US"/>
              </w:rPr>
              <w:t>ALTER ROLE "adapter" WITH LOGIN;</w:t>
            </w:r>
          </w:p>
          <w:p w14:paraId="12244F8B" w14:textId="77777777" w:rsidR="00FA047E" w:rsidRDefault="00FA047E">
            <w:pPr>
              <w:pStyle w:val="1"/>
              <w:numPr>
                <w:ilvl w:val="0"/>
                <w:numId w:val="0"/>
              </w:numPr>
              <w:spacing w:line="360" w:lineRule="auto"/>
              <w:jc w:val="left"/>
              <w:rPr>
                <w:lang w:val="en-US"/>
              </w:rPr>
            </w:pPr>
            <w:r w:rsidRPr="00E67444">
              <w:rPr>
                <w:lang w:val="en-US"/>
              </w:rPr>
              <w:t>CREATE DATABASE adapter;</w:t>
            </w:r>
          </w:p>
          <w:p w14:paraId="5FAB8074" w14:textId="77777777" w:rsidR="00FA047E" w:rsidRDefault="00FA047E">
            <w:pPr>
              <w:pStyle w:val="1"/>
              <w:numPr>
                <w:ilvl w:val="0"/>
                <w:numId w:val="0"/>
              </w:numPr>
              <w:spacing w:line="360" w:lineRule="auto"/>
              <w:jc w:val="left"/>
              <w:rPr>
                <w:lang w:val="en-US"/>
              </w:rPr>
            </w:pPr>
            <w:r w:rsidRPr="00E67444">
              <w:rPr>
                <w:lang w:val="en-US"/>
              </w:rPr>
              <w:t>GRANT ALL PRIVILEGES ON DATABASE adapter TO adapter;</w:t>
            </w:r>
          </w:p>
          <w:p w14:paraId="2FB7FF98" w14:textId="77777777" w:rsidR="00FA047E" w:rsidRDefault="00FA047E">
            <w:pPr>
              <w:pStyle w:val="1"/>
              <w:numPr>
                <w:ilvl w:val="0"/>
                <w:numId w:val="0"/>
              </w:numPr>
              <w:spacing w:line="360" w:lineRule="auto"/>
              <w:jc w:val="left"/>
              <w:rPr>
                <w:lang w:val="en-US"/>
              </w:rPr>
            </w:pPr>
          </w:p>
          <w:p w14:paraId="18F842FB" w14:textId="77777777" w:rsidR="00FA047E" w:rsidRDefault="00FA047E">
            <w:pPr>
              <w:pStyle w:val="1"/>
              <w:numPr>
                <w:ilvl w:val="0"/>
                <w:numId w:val="0"/>
              </w:numPr>
              <w:spacing w:line="360" w:lineRule="auto"/>
              <w:jc w:val="left"/>
              <w:rPr>
                <w:lang w:val="en-US"/>
              </w:rPr>
            </w:pPr>
            <w:r w:rsidRPr="00E67444">
              <w:rPr>
                <w:lang w:val="en-US"/>
              </w:rPr>
              <w:t>\c adapter</w:t>
            </w:r>
          </w:p>
          <w:p w14:paraId="350D8FC0" w14:textId="77777777" w:rsidR="00FA047E" w:rsidRDefault="00FA047E">
            <w:pPr>
              <w:pStyle w:val="1"/>
              <w:numPr>
                <w:ilvl w:val="0"/>
                <w:numId w:val="0"/>
              </w:numPr>
              <w:spacing w:line="360" w:lineRule="auto"/>
              <w:jc w:val="left"/>
              <w:rPr>
                <w:lang w:val="en-US"/>
              </w:rPr>
            </w:pPr>
            <w:r w:rsidRPr="002F5297">
              <w:rPr>
                <w:lang w:val="en-US"/>
              </w:rPr>
              <w:t xml:space="preserve">CREATE TABLE adapter (external_sid </w:t>
            </w:r>
            <w:proofErr w:type="gramStart"/>
            <w:r w:rsidRPr="002F5297">
              <w:rPr>
                <w:lang w:val="en-US"/>
              </w:rPr>
              <w:t>varchar(</w:t>
            </w:r>
            <w:proofErr w:type="gramEnd"/>
            <w:r w:rsidRPr="002F5297">
              <w:rPr>
                <w:lang w:val="en-US"/>
              </w:rPr>
              <w:t>50) primary key, internal_sid varchar(50), session_data json, state varchar(50) NOT NULL, session_time bigint NOT NULL);</w:t>
            </w:r>
          </w:p>
          <w:p w14:paraId="221208AD" w14:textId="7B46A664" w:rsidR="00FA047E" w:rsidRDefault="00FA047E">
            <w:pPr>
              <w:pStyle w:val="1"/>
              <w:numPr>
                <w:ilvl w:val="0"/>
                <w:numId w:val="0"/>
              </w:numPr>
              <w:spacing w:line="360" w:lineRule="auto"/>
              <w:jc w:val="left"/>
              <w:rPr>
                <w:sz w:val="16"/>
                <w:szCs w:val="16"/>
                <w:lang w:val="en-US"/>
              </w:rPr>
            </w:pPr>
            <w:r w:rsidRPr="002F5297">
              <w:rPr>
                <w:lang w:val="en-US"/>
              </w:rPr>
              <w:t>CREATE UNIQUE INDEX idx_internal_sid ON adapter (internal_sid);</w:t>
            </w:r>
          </w:p>
        </w:tc>
      </w:tr>
    </w:tbl>
    <w:p w14:paraId="42CD6A8C" w14:textId="1A602352" w:rsidR="00627FF5" w:rsidRPr="00627FF5" w:rsidRDefault="00627FF5" w:rsidP="00627FF5">
      <w:pPr>
        <w:pStyle w:val="CE0"/>
        <w:rPr>
          <w:lang w:val="en-US" w:eastAsia="ru-RU"/>
        </w:rPr>
      </w:pPr>
      <w:r>
        <w:rPr>
          <w:lang w:eastAsia="ru-RU"/>
        </w:rPr>
        <w:t>Добавить</w:t>
      </w:r>
      <w:r w:rsidRPr="00627FF5">
        <w:rPr>
          <w:lang w:val="en-US" w:eastAsia="ru-RU"/>
        </w:rPr>
        <w:t xml:space="preserve"> </w:t>
      </w:r>
      <w:r>
        <w:rPr>
          <w:lang w:eastAsia="ru-RU"/>
        </w:rPr>
        <w:t>в</w:t>
      </w:r>
      <w:r w:rsidRPr="00627FF5">
        <w:rPr>
          <w:lang w:val="en-US" w:eastAsia="ru-RU"/>
        </w:rPr>
        <w:t xml:space="preserve"> </w:t>
      </w:r>
      <w:r>
        <w:rPr>
          <w:lang w:eastAsia="ru-RU"/>
        </w:rPr>
        <w:t>таблицу</w:t>
      </w:r>
      <w:r w:rsidRPr="00627FF5">
        <w:rPr>
          <w:lang w:val="en-US" w:eastAsia="ru-RU"/>
        </w:rPr>
        <w:t xml:space="preserve"> </w:t>
      </w:r>
      <w:r>
        <w:rPr>
          <w:lang w:val="en-US" w:eastAsia="ru-RU"/>
        </w:rPr>
        <w:t>adapter</w:t>
      </w:r>
      <w:r w:rsidRPr="00627FF5">
        <w:rPr>
          <w:lang w:val="en-US" w:eastAsia="ru-RU"/>
        </w:rPr>
        <w:t xml:space="preserve"> </w:t>
      </w:r>
      <w:r>
        <w:rPr>
          <w:lang w:eastAsia="ru-RU"/>
        </w:rPr>
        <w:t>базы</w:t>
      </w:r>
      <w:r w:rsidRPr="00627FF5">
        <w:rPr>
          <w:lang w:val="en-US" w:eastAsia="ru-RU"/>
        </w:rPr>
        <w:t xml:space="preserve"> </w:t>
      </w:r>
      <w:r>
        <w:rPr>
          <w:lang w:eastAsia="ru-RU"/>
        </w:rPr>
        <w:t>данных</w:t>
      </w:r>
      <w:r w:rsidRPr="00627FF5">
        <w:rPr>
          <w:lang w:val="en-US" w:eastAsia="ru-RU"/>
        </w:rPr>
        <w:t xml:space="preserve"> </w:t>
      </w:r>
      <w:r>
        <w:rPr>
          <w:lang w:val="en-US" w:eastAsia="ru-RU"/>
        </w:rPr>
        <w:t>adapter</w:t>
      </w:r>
      <w:r w:rsidRPr="00627FF5">
        <w:rPr>
          <w:lang w:val="en-US" w:eastAsia="ru-RU"/>
        </w:rPr>
        <w:t xml:space="preserve"> </w:t>
      </w:r>
      <w:r>
        <w:rPr>
          <w:lang w:eastAsia="ru-RU"/>
        </w:rPr>
        <w:t>столбцы</w:t>
      </w:r>
      <w:r w:rsidRPr="00627FF5">
        <w:rPr>
          <w:lang w:val="en-US" w:eastAsia="ru-RU"/>
        </w:rPr>
        <w:t xml:space="preserve"> redirect_url </w:t>
      </w:r>
      <w:r>
        <w:rPr>
          <w:lang w:eastAsia="ru-RU"/>
        </w:rPr>
        <w:t>и</w:t>
      </w:r>
      <w:r w:rsidRPr="00627FF5">
        <w:rPr>
          <w:lang w:val="en-US" w:eastAsia="ru-RU"/>
        </w:rPr>
        <w:t xml:space="preserve"> cookie:</w:t>
      </w:r>
      <w:r>
        <w:rPr>
          <w:rStyle w:val="affff0"/>
          <w:lang w:eastAsia="ru-RU"/>
        </w:rPr>
        <w:footnoteReference w:id="12"/>
      </w:r>
    </w:p>
    <w:tbl>
      <w:tblPr>
        <w:tblStyle w:val="afff"/>
        <w:tblW w:w="8791" w:type="dxa"/>
        <w:tblInd w:w="1413" w:type="dxa"/>
        <w:tblLook w:val="04A0" w:firstRow="1" w:lastRow="0" w:firstColumn="1" w:lastColumn="0" w:noHBand="0" w:noVBand="1"/>
      </w:tblPr>
      <w:tblGrid>
        <w:gridCol w:w="8791"/>
      </w:tblGrid>
      <w:tr w:rsidR="00627FF5" w:rsidRPr="00C165D2" w14:paraId="2A9C77E9" w14:textId="77777777" w:rsidTr="00630B50">
        <w:tc>
          <w:tcPr>
            <w:tcW w:w="8791" w:type="dxa"/>
            <w:tcBorders>
              <w:top w:val="single" w:sz="4" w:space="0" w:color="auto"/>
              <w:left w:val="single" w:sz="4" w:space="0" w:color="auto"/>
              <w:bottom w:val="single" w:sz="4" w:space="0" w:color="auto"/>
              <w:right w:val="single" w:sz="4" w:space="0" w:color="auto"/>
            </w:tcBorders>
          </w:tcPr>
          <w:p w14:paraId="5D7D4A69" w14:textId="77777777" w:rsidR="00627FF5" w:rsidRPr="00443F80" w:rsidRDefault="00627FF5" w:rsidP="00630B50">
            <w:pPr>
              <w:pStyle w:val="1"/>
              <w:numPr>
                <w:ilvl w:val="0"/>
                <w:numId w:val="0"/>
              </w:numPr>
              <w:spacing w:line="360" w:lineRule="auto"/>
              <w:jc w:val="left"/>
              <w:rPr>
                <w:lang w:val="en-US"/>
              </w:rPr>
            </w:pPr>
            <w:r w:rsidRPr="00E67444">
              <w:rPr>
                <w:lang w:val="en-US"/>
              </w:rPr>
              <w:t xml:space="preserve">ALTER </w:t>
            </w:r>
            <w:r>
              <w:rPr>
                <w:lang w:val="en-US"/>
              </w:rPr>
              <w:t>TABLE</w:t>
            </w:r>
            <w:r w:rsidRPr="00E67444">
              <w:rPr>
                <w:lang w:val="en-US"/>
              </w:rPr>
              <w:t xml:space="preserve"> "adapter" </w:t>
            </w:r>
            <w:r>
              <w:rPr>
                <w:lang w:val="en-US"/>
              </w:rPr>
              <w:t xml:space="preserve">ADD COLUMN </w:t>
            </w:r>
            <w:r w:rsidRPr="00443F80">
              <w:rPr>
                <w:lang w:val="en-US" w:eastAsia="ru-RU"/>
              </w:rPr>
              <w:t>redirect_url</w:t>
            </w:r>
            <w:r w:rsidRPr="00E67444">
              <w:rPr>
                <w:lang w:val="en-US"/>
              </w:rPr>
              <w:t xml:space="preserve"> </w:t>
            </w:r>
            <w:r>
              <w:rPr>
                <w:lang w:val="en-US"/>
              </w:rPr>
              <w:t xml:space="preserve">text, ADD COLUMN </w:t>
            </w:r>
            <w:r w:rsidRPr="00443F80">
              <w:rPr>
                <w:lang w:val="en-US" w:eastAsia="ru-RU"/>
              </w:rPr>
              <w:t>cookie</w:t>
            </w:r>
            <w:r w:rsidRPr="00E67444">
              <w:rPr>
                <w:lang w:val="en-US"/>
              </w:rPr>
              <w:t xml:space="preserve"> </w:t>
            </w:r>
            <w:proofErr w:type="gramStart"/>
            <w:r w:rsidRPr="002F5297">
              <w:rPr>
                <w:lang w:val="en-US"/>
              </w:rPr>
              <w:t>varchar(</w:t>
            </w:r>
            <w:proofErr w:type="gramEnd"/>
            <w:r w:rsidRPr="002F5297">
              <w:rPr>
                <w:lang w:val="en-US"/>
              </w:rPr>
              <w:t>50)</w:t>
            </w:r>
            <w:r w:rsidRPr="00E67444">
              <w:rPr>
                <w:lang w:val="en-US"/>
              </w:rPr>
              <w:t>;</w:t>
            </w:r>
          </w:p>
        </w:tc>
      </w:tr>
    </w:tbl>
    <w:p w14:paraId="0CF93D89" w14:textId="6B3BEDCF" w:rsidR="0001476A" w:rsidRDefault="0001476A" w:rsidP="003343E0">
      <w:pPr>
        <w:pStyle w:val="CE0"/>
        <w:rPr>
          <w:lang w:eastAsia="ru-RU"/>
        </w:rPr>
      </w:pPr>
      <w:r>
        <w:rPr>
          <w:lang w:eastAsia="ru-RU"/>
        </w:rPr>
        <w:t>Распаковать архив и выдать необходимые права пользователю, от которого будет работать сервис</w:t>
      </w:r>
      <w:r w:rsidRPr="00BD7F8D">
        <w:rPr>
          <w:lang w:eastAsia="ru-RU"/>
        </w:rPr>
        <w:t>:</w:t>
      </w:r>
    </w:p>
    <w:tbl>
      <w:tblPr>
        <w:tblStyle w:val="afff"/>
        <w:tblW w:w="8791" w:type="dxa"/>
        <w:tblInd w:w="1413" w:type="dxa"/>
        <w:tblLook w:val="04A0" w:firstRow="1" w:lastRow="0" w:firstColumn="1" w:lastColumn="0" w:noHBand="0" w:noVBand="1"/>
      </w:tblPr>
      <w:tblGrid>
        <w:gridCol w:w="8791"/>
      </w:tblGrid>
      <w:tr w:rsidR="003343E0" w:rsidRPr="00C165D2" w14:paraId="2BA6EC8E" w14:textId="77777777" w:rsidTr="00807930">
        <w:tc>
          <w:tcPr>
            <w:tcW w:w="8791" w:type="dxa"/>
            <w:tcBorders>
              <w:top w:val="single" w:sz="4" w:space="0" w:color="auto"/>
              <w:left w:val="single" w:sz="4" w:space="0" w:color="auto"/>
              <w:bottom w:val="single" w:sz="4" w:space="0" w:color="auto"/>
              <w:right w:val="single" w:sz="4" w:space="0" w:color="auto"/>
            </w:tcBorders>
          </w:tcPr>
          <w:p w14:paraId="332B9039" w14:textId="77777777" w:rsidR="003343E0" w:rsidRDefault="003343E0" w:rsidP="00807930">
            <w:pPr>
              <w:pStyle w:val="1"/>
              <w:numPr>
                <w:ilvl w:val="0"/>
                <w:numId w:val="0"/>
              </w:numPr>
              <w:spacing w:line="360" w:lineRule="auto"/>
              <w:jc w:val="left"/>
              <w:rPr>
                <w:lang w:val="en-US"/>
              </w:rPr>
            </w:pPr>
            <w:r w:rsidRPr="0025175C">
              <w:rPr>
                <w:lang w:val="en-US"/>
              </w:rPr>
              <w:t xml:space="preserve">unzip </w:t>
            </w:r>
            <w:r>
              <w:rPr>
                <w:lang w:val="en-US"/>
              </w:rPr>
              <w:t>adapter</w:t>
            </w:r>
            <w:r w:rsidRPr="0025175C">
              <w:rPr>
                <w:lang w:val="en-US"/>
              </w:rPr>
              <w:t>.zip -d /opt</w:t>
            </w:r>
          </w:p>
          <w:p w14:paraId="1DDE2019" w14:textId="77777777" w:rsidR="003343E0" w:rsidRDefault="003343E0" w:rsidP="00807930">
            <w:pPr>
              <w:pStyle w:val="1"/>
              <w:numPr>
                <w:ilvl w:val="0"/>
                <w:numId w:val="0"/>
              </w:numPr>
              <w:spacing w:line="360" w:lineRule="auto"/>
              <w:jc w:val="left"/>
              <w:rPr>
                <w:lang w:val="en-US"/>
              </w:rPr>
            </w:pPr>
            <w:r w:rsidRPr="0025175C">
              <w:rPr>
                <w:lang w:val="en-US"/>
              </w:rPr>
              <w:t>chown -R tomcat: /opt/</w:t>
            </w:r>
            <w:r>
              <w:rPr>
                <w:lang w:val="en-US"/>
              </w:rPr>
              <w:t>adapter</w:t>
            </w:r>
          </w:p>
          <w:p w14:paraId="090D4FE4" w14:textId="77777777" w:rsidR="003343E0" w:rsidRDefault="003343E0" w:rsidP="00807930">
            <w:pPr>
              <w:pStyle w:val="1"/>
              <w:numPr>
                <w:ilvl w:val="0"/>
                <w:numId w:val="0"/>
              </w:numPr>
              <w:spacing w:line="360" w:lineRule="auto"/>
              <w:jc w:val="left"/>
              <w:rPr>
                <w:lang w:val="en-US"/>
              </w:rPr>
            </w:pPr>
            <w:r w:rsidRPr="0025175C">
              <w:rPr>
                <w:lang w:val="en-US"/>
              </w:rPr>
              <w:t>chmod u+x /opt/</w:t>
            </w:r>
            <w:r>
              <w:rPr>
                <w:lang w:val="en-US"/>
              </w:rPr>
              <w:t>adapter</w:t>
            </w:r>
            <w:r w:rsidRPr="0025175C">
              <w:rPr>
                <w:lang w:val="en-US"/>
              </w:rPr>
              <w:t>/tomcat/bin/startup.sh</w:t>
            </w:r>
          </w:p>
          <w:p w14:paraId="0A604E42" w14:textId="002C8AFE" w:rsidR="003343E0" w:rsidRDefault="003343E0" w:rsidP="00807930">
            <w:pPr>
              <w:pStyle w:val="1"/>
              <w:numPr>
                <w:ilvl w:val="0"/>
                <w:numId w:val="0"/>
              </w:numPr>
              <w:spacing w:line="360" w:lineRule="auto"/>
              <w:jc w:val="left"/>
              <w:rPr>
                <w:sz w:val="16"/>
                <w:szCs w:val="16"/>
                <w:lang w:val="en-US"/>
              </w:rPr>
            </w:pPr>
            <w:r w:rsidRPr="0025175C">
              <w:rPr>
                <w:lang w:val="en-US"/>
              </w:rPr>
              <w:t>chmod u+x /opt/</w:t>
            </w:r>
            <w:r>
              <w:rPr>
                <w:lang w:val="en-US"/>
              </w:rPr>
              <w:t>adapter</w:t>
            </w:r>
            <w:r w:rsidRPr="0025175C">
              <w:rPr>
                <w:lang w:val="en-US"/>
              </w:rPr>
              <w:t>/tomcat/bin/catalina.sh</w:t>
            </w:r>
          </w:p>
        </w:tc>
      </w:tr>
    </w:tbl>
    <w:p w14:paraId="50608143" w14:textId="0FB38440" w:rsidR="0001476A" w:rsidRPr="006C49C0" w:rsidRDefault="0001476A" w:rsidP="003343E0">
      <w:pPr>
        <w:pStyle w:val="CE0"/>
        <w:rPr>
          <w:lang w:val="en-US" w:eastAsia="ru-RU"/>
        </w:rPr>
      </w:pPr>
      <w:r>
        <w:t>При</w:t>
      </w:r>
      <w:r w:rsidRPr="00967B3C">
        <w:rPr>
          <w:lang w:val="en-US"/>
        </w:rPr>
        <w:t xml:space="preserve"> </w:t>
      </w:r>
      <w:r>
        <w:rPr>
          <w:lang w:eastAsia="ru-RU"/>
        </w:rPr>
        <w:t>необходимости</w:t>
      </w:r>
      <w:r w:rsidRPr="006C49C0">
        <w:rPr>
          <w:lang w:val="en-US" w:eastAsia="ru-RU"/>
        </w:rPr>
        <w:t xml:space="preserve"> </w:t>
      </w:r>
      <w:r>
        <w:rPr>
          <w:lang w:eastAsia="ru-RU"/>
        </w:rPr>
        <w:t>поменять</w:t>
      </w:r>
      <w:r w:rsidRPr="006C49C0">
        <w:rPr>
          <w:lang w:val="en-US" w:eastAsia="ru-RU"/>
        </w:rPr>
        <w:t xml:space="preserve"> </w:t>
      </w:r>
      <w:r>
        <w:rPr>
          <w:lang w:eastAsia="ru-RU"/>
        </w:rPr>
        <w:t>порт</w:t>
      </w:r>
      <w:r w:rsidR="00967B3C" w:rsidRPr="006C49C0">
        <w:rPr>
          <w:lang w:val="en-US" w:eastAsia="ru-RU"/>
        </w:rPr>
        <w:t>,</w:t>
      </w:r>
      <w:r w:rsidRPr="006C49C0">
        <w:rPr>
          <w:lang w:val="en-US" w:eastAsia="ru-RU"/>
        </w:rPr>
        <w:t xml:space="preserve"> </w:t>
      </w:r>
      <w:r>
        <w:rPr>
          <w:lang w:eastAsia="ru-RU"/>
        </w:rPr>
        <w:t>на</w:t>
      </w:r>
      <w:r w:rsidRPr="006C49C0">
        <w:rPr>
          <w:lang w:val="en-US" w:eastAsia="ru-RU"/>
        </w:rPr>
        <w:t xml:space="preserve"> </w:t>
      </w:r>
      <w:r>
        <w:rPr>
          <w:lang w:eastAsia="ru-RU"/>
        </w:rPr>
        <w:t>котором</w:t>
      </w:r>
      <w:r w:rsidRPr="006C49C0">
        <w:rPr>
          <w:lang w:val="en-US" w:eastAsia="ru-RU"/>
        </w:rPr>
        <w:t xml:space="preserve"> </w:t>
      </w:r>
      <w:r>
        <w:rPr>
          <w:lang w:eastAsia="ru-RU"/>
        </w:rPr>
        <w:t>запущен</w:t>
      </w:r>
      <w:r w:rsidRPr="006C49C0">
        <w:rPr>
          <w:lang w:val="en-US" w:eastAsia="ru-RU"/>
        </w:rPr>
        <w:t xml:space="preserve"> </w:t>
      </w:r>
      <w:r>
        <w:rPr>
          <w:lang w:eastAsia="ru-RU"/>
        </w:rPr>
        <w:t>сервис</w:t>
      </w:r>
      <w:r w:rsidR="00967B3C" w:rsidRPr="006C49C0">
        <w:rPr>
          <w:lang w:val="en-US" w:eastAsia="ru-RU"/>
        </w:rPr>
        <w:t xml:space="preserve"> </w:t>
      </w:r>
      <w:r w:rsidRPr="006C49C0">
        <w:rPr>
          <w:lang w:val="en-US" w:eastAsia="ru-RU"/>
        </w:rPr>
        <w:t>(8080)</w:t>
      </w:r>
      <w:r w:rsidR="00967B3C" w:rsidRPr="006C49C0">
        <w:rPr>
          <w:lang w:val="en-US" w:eastAsia="ru-RU"/>
        </w:rPr>
        <w:t>,</w:t>
      </w:r>
      <w:r w:rsidRPr="006C49C0">
        <w:rPr>
          <w:lang w:val="en-US" w:eastAsia="ru-RU"/>
        </w:rPr>
        <w:t xml:space="preserve"> </w:t>
      </w:r>
      <w:r>
        <w:rPr>
          <w:lang w:eastAsia="ru-RU"/>
        </w:rPr>
        <w:t>в</w:t>
      </w:r>
      <w:r w:rsidRPr="006C49C0">
        <w:rPr>
          <w:lang w:val="en-US" w:eastAsia="ru-RU"/>
        </w:rPr>
        <w:t xml:space="preserve"> </w:t>
      </w:r>
      <w:r>
        <w:rPr>
          <w:lang w:eastAsia="ru-RU"/>
        </w:rPr>
        <w:t>файле</w:t>
      </w:r>
      <w:r w:rsidR="00967B3C" w:rsidRPr="006C49C0">
        <w:rPr>
          <w:lang w:val="en-US" w:eastAsia="ru-RU"/>
        </w:rPr>
        <w:t xml:space="preserve"> </w:t>
      </w:r>
      <w:r w:rsidRPr="006C49C0">
        <w:rPr>
          <w:lang w:val="en-US" w:eastAsia="ru-RU"/>
        </w:rPr>
        <w:t>/opt/adapter/tomcat/conf/server.xml</w:t>
      </w:r>
      <w:r w:rsidR="00967B3C" w:rsidRPr="006C49C0">
        <w:rPr>
          <w:lang w:val="en-US" w:eastAsia="ru-RU"/>
        </w:rPr>
        <w:t xml:space="preserve"> </w:t>
      </w:r>
      <w:r>
        <w:rPr>
          <w:lang w:eastAsia="ru-RU"/>
        </w:rPr>
        <w:t>и</w:t>
      </w:r>
      <w:r w:rsidRPr="006C49C0">
        <w:rPr>
          <w:lang w:val="en-US" w:eastAsia="ru-RU"/>
        </w:rPr>
        <w:t xml:space="preserve"> </w:t>
      </w:r>
      <w:r>
        <w:rPr>
          <w:lang w:eastAsia="ru-RU"/>
        </w:rPr>
        <w:t>настройки</w:t>
      </w:r>
      <w:r w:rsidRPr="006C49C0">
        <w:rPr>
          <w:lang w:val="en-US" w:eastAsia="ru-RU"/>
        </w:rPr>
        <w:t xml:space="preserve"> </w:t>
      </w:r>
      <w:r>
        <w:rPr>
          <w:lang w:eastAsia="ru-RU"/>
        </w:rPr>
        <w:t>журналирования</w:t>
      </w:r>
      <w:r w:rsidR="00967B3C" w:rsidRPr="006C49C0">
        <w:rPr>
          <w:lang w:val="en-US" w:eastAsia="ru-RU"/>
        </w:rPr>
        <w:t xml:space="preserve"> </w:t>
      </w:r>
      <w:r w:rsidR="00967B3C">
        <w:rPr>
          <w:lang w:eastAsia="ru-RU"/>
        </w:rPr>
        <w:t>в</w:t>
      </w:r>
      <w:r w:rsidR="00967B3C" w:rsidRPr="006C49C0">
        <w:rPr>
          <w:lang w:val="en-US" w:eastAsia="ru-RU"/>
        </w:rPr>
        <w:t xml:space="preserve"> </w:t>
      </w:r>
      <w:r w:rsidRPr="006C49C0">
        <w:rPr>
          <w:lang w:val="en-US" w:eastAsia="ru-RU"/>
        </w:rPr>
        <w:t>/opt/adapter/tomcat/conf/log4j.properties</w:t>
      </w:r>
      <w:r w:rsidR="00967B3C" w:rsidRPr="006C49C0">
        <w:rPr>
          <w:lang w:val="en-US" w:eastAsia="ru-RU"/>
        </w:rPr>
        <w:t>.</w:t>
      </w:r>
    </w:p>
    <w:p w14:paraId="74CB5606" w14:textId="16598D1D" w:rsidR="0001476A" w:rsidRDefault="0001476A" w:rsidP="003343E0">
      <w:pPr>
        <w:pStyle w:val="CE0"/>
        <w:rPr>
          <w:lang w:eastAsia="ru-RU"/>
        </w:rPr>
      </w:pPr>
      <w:r>
        <w:rPr>
          <w:lang w:eastAsia="ru-RU"/>
        </w:rPr>
        <w:t xml:space="preserve">Настроить </w:t>
      </w:r>
      <w:r w:rsidRPr="003343E0">
        <w:rPr>
          <w:lang w:eastAsia="ru-RU"/>
        </w:rPr>
        <w:t>systemd</w:t>
      </w:r>
      <w:r w:rsidRPr="00CB7F0A">
        <w:rPr>
          <w:lang w:eastAsia="ru-RU"/>
        </w:rPr>
        <w:t xml:space="preserve"> </w:t>
      </w:r>
      <w:r>
        <w:rPr>
          <w:lang w:eastAsia="ru-RU"/>
        </w:rPr>
        <w:t>файл запуска сервиса</w:t>
      </w:r>
      <w:r w:rsidR="00BA48FA">
        <w:rPr>
          <w:lang w:eastAsia="ru-RU"/>
        </w:rPr>
        <w:t>.</w:t>
      </w:r>
      <w:r w:rsidR="002B6425">
        <w:rPr>
          <w:rStyle w:val="affff0"/>
          <w:lang w:eastAsia="ru-RU"/>
        </w:rPr>
        <w:footnoteReference w:id="13"/>
      </w:r>
      <w:r w:rsidR="00BA48FA">
        <w:rPr>
          <w:lang w:eastAsia="ru-RU"/>
        </w:rPr>
        <w:t xml:space="preserve"> </w:t>
      </w:r>
      <w:r>
        <w:rPr>
          <w:lang w:eastAsia="ru-RU"/>
        </w:rPr>
        <w:t>Запуск сервиса производится командой:</w:t>
      </w:r>
    </w:p>
    <w:tbl>
      <w:tblPr>
        <w:tblStyle w:val="afff"/>
        <w:tblW w:w="8791" w:type="dxa"/>
        <w:tblInd w:w="1413" w:type="dxa"/>
        <w:tblLook w:val="04A0" w:firstRow="1" w:lastRow="0" w:firstColumn="1" w:lastColumn="0" w:noHBand="0" w:noVBand="1"/>
      </w:tblPr>
      <w:tblGrid>
        <w:gridCol w:w="8791"/>
      </w:tblGrid>
      <w:tr w:rsidR="003343E0" w:rsidRPr="00FA047E" w14:paraId="2BBEC7D1" w14:textId="77777777" w:rsidTr="00F2391C">
        <w:tc>
          <w:tcPr>
            <w:tcW w:w="8791" w:type="dxa"/>
          </w:tcPr>
          <w:p w14:paraId="1635DF28" w14:textId="5FB657B8" w:rsidR="003343E0" w:rsidRDefault="003343E0" w:rsidP="00807930">
            <w:pPr>
              <w:pStyle w:val="1"/>
              <w:numPr>
                <w:ilvl w:val="0"/>
                <w:numId w:val="0"/>
              </w:numPr>
              <w:spacing w:line="360" w:lineRule="auto"/>
              <w:jc w:val="left"/>
              <w:rPr>
                <w:sz w:val="16"/>
                <w:szCs w:val="16"/>
                <w:lang w:val="en-US"/>
              </w:rPr>
            </w:pPr>
            <w:r w:rsidRPr="00D6180C">
              <w:rPr>
                <w:lang w:val="en-US"/>
              </w:rPr>
              <w:t>systemctl</w:t>
            </w:r>
            <w:r w:rsidRPr="00BA48FA">
              <w:t xml:space="preserve"> </w:t>
            </w:r>
            <w:r w:rsidRPr="00D6180C">
              <w:rPr>
                <w:lang w:val="en-US"/>
              </w:rPr>
              <w:t>start</w:t>
            </w:r>
            <w:r w:rsidRPr="00BA48FA">
              <w:t xml:space="preserve"> </w:t>
            </w:r>
            <w:r>
              <w:rPr>
                <w:lang w:val="en-US"/>
              </w:rPr>
              <w:t>adapter</w:t>
            </w:r>
          </w:p>
        </w:tc>
      </w:tr>
    </w:tbl>
    <w:p w14:paraId="37458004" w14:textId="4763338C" w:rsidR="0001476A" w:rsidRPr="006752E5" w:rsidRDefault="0001476A" w:rsidP="006752E5">
      <w:pPr>
        <w:pStyle w:val="CE0"/>
        <w:rPr>
          <w:b/>
          <w:bCs/>
        </w:rPr>
      </w:pPr>
      <w:r w:rsidRPr="006752E5">
        <w:rPr>
          <w:b/>
          <w:bCs/>
        </w:rPr>
        <w:t>Описание конфигурационных параметров</w:t>
      </w:r>
      <w:r w:rsidR="006752E5">
        <w:rPr>
          <w:b/>
          <w:bCs/>
        </w:rPr>
        <w:t>:</w:t>
      </w:r>
    </w:p>
    <w:tbl>
      <w:tblPr>
        <w:tblStyle w:val="afff"/>
        <w:tblW w:w="8791" w:type="dxa"/>
        <w:tblInd w:w="1413" w:type="dxa"/>
        <w:tblBorders>
          <w:insideH w:val="none" w:sz="0" w:space="0" w:color="auto"/>
          <w:insideV w:val="none" w:sz="0" w:space="0" w:color="auto"/>
        </w:tblBorders>
        <w:tblLook w:val="04A0" w:firstRow="1" w:lastRow="0" w:firstColumn="1" w:lastColumn="0" w:noHBand="0" w:noVBand="1"/>
      </w:tblPr>
      <w:tblGrid>
        <w:gridCol w:w="8791"/>
      </w:tblGrid>
      <w:tr w:rsidR="00366937" w:rsidRPr="00600602" w14:paraId="66B0EFF6" w14:textId="77777777" w:rsidTr="00174F8B">
        <w:tc>
          <w:tcPr>
            <w:tcW w:w="8791" w:type="dxa"/>
          </w:tcPr>
          <w:p w14:paraId="04323F41" w14:textId="77777777" w:rsidR="00366937" w:rsidRDefault="00366937" w:rsidP="00807930">
            <w:pPr>
              <w:pStyle w:val="1"/>
              <w:numPr>
                <w:ilvl w:val="0"/>
                <w:numId w:val="0"/>
              </w:numPr>
              <w:spacing w:line="360" w:lineRule="auto"/>
              <w:jc w:val="left"/>
            </w:pPr>
            <w:r>
              <w:lastRenderedPageBreak/>
              <w:t>Конфигурационные параметры пакета хранятся в файле /opt/adapter/tomcat/conf/app/adapter_properties.json и разделены на блоки:</w:t>
            </w:r>
          </w:p>
          <w:p w14:paraId="2C7D968C" w14:textId="77777777" w:rsidR="00366937" w:rsidRPr="00366937" w:rsidRDefault="00366937" w:rsidP="00582297">
            <w:pPr>
              <w:pStyle w:val="1"/>
              <w:numPr>
                <w:ilvl w:val="0"/>
                <w:numId w:val="52"/>
              </w:numPr>
              <w:spacing w:line="360" w:lineRule="auto"/>
              <w:jc w:val="left"/>
              <w:rPr>
                <w:sz w:val="16"/>
                <w:szCs w:val="16"/>
              </w:rPr>
            </w:pPr>
            <w:r w:rsidRPr="0001476A">
              <w:rPr>
                <w:lang w:val="en-US"/>
              </w:rPr>
              <w:t>"database_connection"</w:t>
            </w:r>
          </w:p>
          <w:p w14:paraId="681C6699" w14:textId="77777777" w:rsidR="00366937" w:rsidRDefault="00366937" w:rsidP="00366937">
            <w:pPr>
              <w:pStyle w:val="1"/>
              <w:numPr>
                <w:ilvl w:val="0"/>
                <w:numId w:val="0"/>
              </w:numPr>
              <w:spacing w:line="360" w:lineRule="auto"/>
              <w:ind w:left="720"/>
              <w:jc w:val="left"/>
            </w:pPr>
            <w:r w:rsidRPr="0001476A">
              <w:rPr>
                <w:lang w:val="en-US"/>
              </w:rPr>
              <w:t>tableName</w:t>
            </w:r>
            <w:r w:rsidRPr="00366937">
              <w:t xml:space="preserve"> - </w:t>
            </w:r>
            <w:r>
              <w:t>Имя</w:t>
            </w:r>
            <w:r w:rsidRPr="00366937">
              <w:t xml:space="preserve"> </w:t>
            </w:r>
            <w:r>
              <w:t>таблицы</w:t>
            </w:r>
            <w:r w:rsidRPr="00366937">
              <w:t xml:space="preserve"> </w:t>
            </w:r>
            <w:r>
              <w:t>в</w:t>
            </w:r>
            <w:r w:rsidRPr="00366937">
              <w:t xml:space="preserve"> </w:t>
            </w:r>
            <w:r>
              <w:t>базе</w:t>
            </w:r>
            <w:r w:rsidRPr="00366937">
              <w:t xml:space="preserve"> </w:t>
            </w:r>
            <w:r>
              <w:t>данных</w:t>
            </w:r>
            <w:r w:rsidRPr="00366937">
              <w:t>;</w:t>
            </w:r>
          </w:p>
          <w:p w14:paraId="33C2F552" w14:textId="77777777" w:rsidR="00366937" w:rsidRDefault="00366937" w:rsidP="00366937">
            <w:pPr>
              <w:pStyle w:val="1"/>
              <w:numPr>
                <w:ilvl w:val="0"/>
                <w:numId w:val="0"/>
              </w:numPr>
              <w:spacing w:line="360" w:lineRule="auto"/>
              <w:ind w:left="720"/>
              <w:jc w:val="left"/>
            </w:pPr>
            <w:r>
              <w:t>dataSourceClassName - Имя класса БД, предоставляемого драйвером JDBC;</w:t>
            </w:r>
          </w:p>
          <w:p w14:paraId="7F240A2C" w14:textId="77777777" w:rsidR="00366937" w:rsidRDefault="00366937" w:rsidP="00366937">
            <w:pPr>
              <w:pStyle w:val="1"/>
              <w:numPr>
                <w:ilvl w:val="0"/>
                <w:numId w:val="0"/>
              </w:numPr>
              <w:spacing w:line="360" w:lineRule="auto"/>
              <w:ind w:left="720"/>
              <w:jc w:val="left"/>
            </w:pPr>
            <w:r>
              <w:t>maximumPoolSize - Максимальное количество подключений к базе данных;</w:t>
            </w:r>
          </w:p>
          <w:p w14:paraId="3DCD481B" w14:textId="77777777" w:rsidR="00366937" w:rsidRDefault="00366937" w:rsidP="00366937">
            <w:pPr>
              <w:pStyle w:val="1"/>
              <w:numPr>
                <w:ilvl w:val="0"/>
                <w:numId w:val="0"/>
              </w:numPr>
              <w:spacing w:line="360" w:lineRule="auto"/>
              <w:ind w:left="720"/>
              <w:jc w:val="left"/>
            </w:pPr>
            <w:r>
              <w:t>maxLifetime - Максимальное время жизни соединения в пуле (в миллисекундах);</w:t>
            </w:r>
          </w:p>
          <w:p w14:paraId="0D7886E0" w14:textId="77777777" w:rsidR="00366937" w:rsidRDefault="00366937" w:rsidP="00366937">
            <w:pPr>
              <w:pStyle w:val="1"/>
              <w:numPr>
                <w:ilvl w:val="0"/>
                <w:numId w:val="0"/>
              </w:numPr>
              <w:spacing w:line="360" w:lineRule="auto"/>
              <w:ind w:left="720"/>
              <w:jc w:val="left"/>
            </w:pPr>
            <w:r>
              <w:t>idleTimeout - Максимальное время, в течение которого соединение может находиться в пуле в режиме ожидания (в миллисекундах);</w:t>
            </w:r>
          </w:p>
          <w:p w14:paraId="5817BF58" w14:textId="77777777" w:rsidR="00366937" w:rsidRDefault="00366937" w:rsidP="00366937">
            <w:pPr>
              <w:pStyle w:val="1"/>
              <w:numPr>
                <w:ilvl w:val="0"/>
                <w:numId w:val="0"/>
              </w:numPr>
              <w:spacing w:line="360" w:lineRule="auto"/>
              <w:ind w:left="720"/>
              <w:jc w:val="left"/>
            </w:pPr>
            <w:r>
              <w:t>serverName - Имя сервера для jdbc подключения к базе данных;</w:t>
            </w:r>
          </w:p>
          <w:p w14:paraId="6B7D319C" w14:textId="77777777" w:rsidR="00366937" w:rsidRDefault="00366937" w:rsidP="00366937">
            <w:pPr>
              <w:pStyle w:val="1"/>
              <w:numPr>
                <w:ilvl w:val="0"/>
                <w:numId w:val="0"/>
              </w:numPr>
              <w:spacing w:line="360" w:lineRule="auto"/>
              <w:ind w:left="720"/>
              <w:jc w:val="left"/>
            </w:pPr>
            <w:r>
              <w:t>portNumber - Порт для jdbc подключения к базе данных;</w:t>
            </w:r>
          </w:p>
          <w:p w14:paraId="7B13D7FF" w14:textId="77777777" w:rsidR="00366937" w:rsidRDefault="00366937" w:rsidP="00366937">
            <w:pPr>
              <w:pStyle w:val="1"/>
              <w:numPr>
                <w:ilvl w:val="0"/>
                <w:numId w:val="0"/>
              </w:numPr>
              <w:spacing w:line="360" w:lineRule="auto"/>
              <w:ind w:left="720"/>
              <w:jc w:val="left"/>
            </w:pPr>
            <w:r>
              <w:t>databaseName - Название базы данных для jdbc подключения;</w:t>
            </w:r>
          </w:p>
          <w:p w14:paraId="2D0B5F7A" w14:textId="77777777" w:rsidR="00366937" w:rsidRDefault="00366937" w:rsidP="00366937">
            <w:pPr>
              <w:pStyle w:val="1"/>
              <w:numPr>
                <w:ilvl w:val="0"/>
                <w:numId w:val="0"/>
              </w:numPr>
              <w:spacing w:line="360" w:lineRule="auto"/>
              <w:ind w:left="720"/>
              <w:jc w:val="left"/>
            </w:pPr>
            <w:r>
              <w:t>user - Пользователь базы данных;</w:t>
            </w:r>
          </w:p>
          <w:p w14:paraId="522ACB44" w14:textId="77777777" w:rsidR="00366937" w:rsidRDefault="00366937" w:rsidP="00366937">
            <w:pPr>
              <w:pStyle w:val="1"/>
              <w:numPr>
                <w:ilvl w:val="0"/>
                <w:numId w:val="0"/>
              </w:numPr>
              <w:spacing w:line="360" w:lineRule="auto"/>
              <w:ind w:left="720"/>
              <w:jc w:val="left"/>
            </w:pPr>
            <w:r>
              <w:t>password - Пароль пользователя базы данных;</w:t>
            </w:r>
          </w:p>
          <w:p w14:paraId="5E1B6D10" w14:textId="77777777" w:rsidR="00366937" w:rsidRDefault="00366937" w:rsidP="00366937">
            <w:pPr>
              <w:pStyle w:val="1"/>
              <w:numPr>
                <w:ilvl w:val="0"/>
                <w:numId w:val="0"/>
              </w:numPr>
              <w:spacing w:line="360" w:lineRule="auto"/>
              <w:ind w:left="720"/>
              <w:jc w:val="left"/>
            </w:pPr>
            <w:r>
              <w:t>cachePrepStmts - Использовать подготовленные запросы к базе данных (true);</w:t>
            </w:r>
          </w:p>
          <w:p w14:paraId="63DAA7A2" w14:textId="77777777" w:rsidR="00366937" w:rsidRDefault="00366937" w:rsidP="00366937">
            <w:pPr>
              <w:pStyle w:val="1"/>
              <w:numPr>
                <w:ilvl w:val="0"/>
                <w:numId w:val="0"/>
              </w:numPr>
              <w:spacing w:line="360" w:lineRule="auto"/>
              <w:ind w:left="720"/>
              <w:jc w:val="left"/>
            </w:pPr>
            <w:r>
              <w:t>useServerPrepStmts (true);</w:t>
            </w:r>
          </w:p>
          <w:p w14:paraId="0B7F6621" w14:textId="77777777" w:rsidR="00366937" w:rsidRDefault="00366937" w:rsidP="00366937">
            <w:pPr>
              <w:pStyle w:val="1"/>
              <w:numPr>
                <w:ilvl w:val="0"/>
                <w:numId w:val="0"/>
              </w:numPr>
              <w:spacing w:line="360" w:lineRule="auto"/>
              <w:ind w:left="720"/>
              <w:jc w:val="left"/>
            </w:pPr>
            <w:r>
              <w:t>prepStmtCacheSize - Количество подготовленных запросов, которые будут кэшироваться для каждого соединения;</w:t>
            </w:r>
          </w:p>
          <w:p w14:paraId="26469953" w14:textId="77777777" w:rsidR="00366937" w:rsidRDefault="00366937" w:rsidP="00366937">
            <w:pPr>
              <w:pStyle w:val="1"/>
              <w:numPr>
                <w:ilvl w:val="0"/>
                <w:numId w:val="0"/>
              </w:numPr>
              <w:spacing w:line="360" w:lineRule="auto"/>
              <w:ind w:left="720"/>
              <w:jc w:val="left"/>
            </w:pPr>
            <w:r>
              <w:t>prepStmtCacheSqlLimit - Максимальная длина подготовленного запроса, который будет кешироваться;</w:t>
            </w:r>
          </w:p>
          <w:p w14:paraId="65AA8706" w14:textId="77777777" w:rsidR="00366937" w:rsidRDefault="00366937" w:rsidP="00366937">
            <w:pPr>
              <w:pStyle w:val="1"/>
              <w:numPr>
                <w:ilvl w:val="0"/>
                <w:numId w:val="0"/>
              </w:numPr>
              <w:spacing w:line="360" w:lineRule="auto"/>
              <w:ind w:left="720"/>
              <w:jc w:val="left"/>
            </w:pPr>
            <w:r>
              <w:t>sessionLifetime - Время жизни сессии пользователя (в миллисекундах)</w:t>
            </w:r>
          </w:p>
          <w:p w14:paraId="379E7B87" w14:textId="77777777" w:rsidR="00366937" w:rsidRPr="00366937" w:rsidRDefault="00366937" w:rsidP="00582297">
            <w:pPr>
              <w:pStyle w:val="1"/>
              <w:numPr>
                <w:ilvl w:val="0"/>
                <w:numId w:val="52"/>
              </w:numPr>
              <w:spacing w:line="360" w:lineRule="auto"/>
              <w:jc w:val="left"/>
              <w:rPr>
                <w:sz w:val="16"/>
                <w:szCs w:val="16"/>
              </w:rPr>
            </w:pPr>
            <w:r>
              <w:t>"servlets_config"</w:t>
            </w:r>
          </w:p>
          <w:p w14:paraId="3BEA14C1" w14:textId="77777777" w:rsidR="00366937" w:rsidRDefault="00366937" w:rsidP="00366937">
            <w:pPr>
              <w:pStyle w:val="1"/>
              <w:numPr>
                <w:ilvl w:val="0"/>
                <w:numId w:val="0"/>
              </w:numPr>
              <w:spacing w:line="360" w:lineRule="auto"/>
              <w:ind w:left="720"/>
              <w:jc w:val="left"/>
            </w:pPr>
            <w:r>
              <w:t>bearer - Авторизационный токен;</w:t>
            </w:r>
          </w:p>
          <w:p w14:paraId="1790D993" w14:textId="77777777" w:rsidR="00366937" w:rsidRDefault="00366937" w:rsidP="00366937">
            <w:pPr>
              <w:pStyle w:val="1"/>
              <w:numPr>
                <w:ilvl w:val="0"/>
                <w:numId w:val="0"/>
              </w:numPr>
              <w:spacing w:line="360" w:lineRule="auto"/>
              <w:ind w:left="720"/>
              <w:jc w:val="left"/>
            </w:pPr>
            <w:r>
              <w:t>external_sid_size - Ограничение на длину session id (sid), который присылает банк при создании сессии</w:t>
            </w:r>
          </w:p>
          <w:p w14:paraId="444E10C1" w14:textId="77777777" w:rsidR="00366937" w:rsidRPr="00366937" w:rsidRDefault="00366937" w:rsidP="00582297">
            <w:pPr>
              <w:pStyle w:val="1"/>
              <w:numPr>
                <w:ilvl w:val="0"/>
                <w:numId w:val="52"/>
              </w:numPr>
              <w:spacing w:line="360" w:lineRule="auto"/>
              <w:jc w:val="left"/>
              <w:rPr>
                <w:sz w:val="16"/>
                <w:szCs w:val="16"/>
              </w:rPr>
            </w:pPr>
            <w:r>
              <w:t>"remote_config", включающий в себя следующие блоки:</w:t>
            </w:r>
          </w:p>
          <w:p w14:paraId="2FD77AA1" w14:textId="77777777" w:rsidR="00366937" w:rsidRPr="00366937" w:rsidRDefault="00366937" w:rsidP="00582297">
            <w:pPr>
              <w:pStyle w:val="1"/>
              <w:numPr>
                <w:ilvl w:val="1"/>
                <w:numId w:val="52"/>
              </w:numPr>
              <w:spacing w:line="360" w:lineRule="auto"/>
              <w:jc w:val="left"/>
              <w:rPr>
                <w:sz w:val="16"/>
                <w:szCs w:val="16"/>
              </w:rPr>
            </w:pPr>
            <w:r>
              <w:t>"pki_client_config"</w:t>
            </w:r>
          </w:p>
          <w:p w14:paraId="14A71E38" w14:textId="77777777" w:rsidR="00366937" w:rsidRDefault="00366937" w:rsidP="00366937">
            <w:pPr>
              <w:pStyle w:val="1"/>
              <w:numPr>
                <w:ilvl w:val="0"/>
                <w:numId w:val="0"/>
              </w:numPr>
              <w:spacing w:line="360" w:lineRule="auto"/>
              <w:ind w:left="792"/>
              <w:jc w:val="left"/>
            </w:pPr>
            <w:r>
              <w:t>servers_url - Список серверов PKI через запятую ("servers_url": ["http://localhost:5003", ...]);</w:t>
            </w:r>
          </w:p>
          <w:p w14:paraId="02918876" w14:textId="77777777" w:rsidR="00366937" w:rsidRDefault="00366937" w:rsidP="00366937">
            <w:pPr>
              <w:pStyle w:val="1"/>
              <w:numPr>
                <w:ilvl w:val="0"/>
                <w:numId w:val="0"/>
              </w:numPr>
              <w:spacing w:line="360" w:lineRule="auto"/>
              <w:ind w:left="792"/>
              <w:jc w:val="left"/>
            </w:pPr>
            <w:r>
              <w:t>sign_urn - Urn для указания сервиса PKI для подписания;</w:t>
            </w:r>
          </w:p>
          <w:p w14:paraId="2B1419DD" w14:textId="77777777" w:rsidR="00366937" w:rsidRDefault="00366937" w:rsidP="00366937">
            <w:pPr>
              <w:pStyle w:val="1"/>
              <w:numPr>
                <w:ilvl w:val="0"/>
                <w:numId w:val="0"/>
              </w:numPr>
              <w:spacing w:line="360" w:lineRule="auto"/>
              <w:ind w:left="792"/>
              <w:jc w:val="left"/>
            </w:pPr>
            <w:r>
              <w:t>verify_urn - Urn для указания сервиса PKI для проверки подписи;</w:t>
            </w:r>
          </w:p>
          <w:p w14:paraId="5E0E62D6" w14:textId="77777777" w:rsidR="00366937" w:rsidRDefault="00366937" w:rsidP="00366937">
            <w:pPr>
              <w:pStyle w:val="1"/>
              <w:numPr>
                <w:ilvl w:val="0"/>
                <w:numId w:val="0"/>
              </w:numPr>
              <w:spacing w:line="360" w:lineRule="auto"/>
              <w:ind w:left="792"/>
              <w:jc w:val="left"/>
            </w:pPr>
            <w:r>
              <w:t>check_urn - Urn для указания сервиса PKI для проверки состояния сервиса;</w:t>
            </w:r>
          </w:p>
          <w:p w14:paraId="6E02E070" w14:textId="77777777" w:rsidR="00366937" w:rsidRDefault="00366937" w:rsidP="00366937">
            <w:pPr>
              <w:pStyle w:val="1"/>
              <w:numPr>
                <w:ilvl w:val="0"/>
                <w:numId w:val="0"/>
              </w:numPr>
              <w:spacing w:line="360" w:lineRule="auto"/>
              <w:ind w:left="792"/>
              <w:jc w:val="left"/>
            </w:pPr>
            <w:r>
              <w:lastRenderedPageBreak/>
              <w:t>amount_retry - Количество попыток переподключения к PKI серверам;</w:t>
            </w:r>
          </w:p>
          <w:p w14:paraId="2E9F831A" w14:textId="77777777" w:rsidR="00366937" w:rsidRDefault="00366937" w:rsidP="00366937">
            <w:pPr>
              <w:pStyle w:val="1"/>
              <w:numPr>
                <w:ilvl w:val="0"/>
                <w:numId w:val="0"/>
              </w:numPr>
              <w:spacing w:line="360" w:lineRule="auto"/>
              <w:ind w:left="792"/>
              <w:jc w:val="left"/>
            </w:pPr>
            <w:r>
              <w:t>timeout_retry - Таймаут между переподключениями к PKI серверам (в милисекундах);</w:t>
            </w:r>
          </w:p>
          <w:p w14:paraId="37623AB6" w14:textId="77777777" w:rsidR="00366937" w:rsidRDefault="00366937" w:rsidP="00366937">
            <w:pPr>
              <w:pStyle w:val="1"/>
              <w:numPr>
                <w:ilvl w:val="0"/>
                <w:numId w:val="0"/>
              </w:numPr>
              <w:spacing w:line="360" w:lineRule="auto"/>
              <w:ind w:left="792"/>
              <w:jc w:val="left"/>
            </w:pPr>
            <w:r>
              <w:t>timeout_healthcheck - Таймаут между проверками PKI серверов (в милисекундах)</w:t>
            </w:r>
          </w:p>
          <w:p w14:paraId="7DA4DD0F" w14:textId="77777777" w:rsidR="00366937" w:rsidRPr="00366937" w:rsidRDefault="00366937" w:rsidP="00582297">
            <w:pPr>
              <w:pStyle w:val="1"/>
              <w:numPr>
                <w:ilvl w:val="1"/>
                <w:numId w:val="52"/>
              </w:numPr>
              <w:spacing w:line="360" w:lineRule="auto"/>
              <w:jc w:val="left"/>
              <w:rPr>
                <w:sz w:val="16"/>
                <w:szCs w:val="16"/>
              </w:rPr>
            </w:pPr>
            <w:r>
              <w:t>"dbo_client_config"</w:t>
            </w:r>
          </w:p>
          <w:p w14:paraId="54B6D2C3" w14:textId="77777777" w:rsidR="00366937" w:rsidRDefault="00366937" w:rsidP="00366937">
            <w:pPr>
              <w:pStyle w:val="1"/>
              <w:numPr>
                <w:ilvl w:val="0"/>
                <w:numId w:val="0"/>
              </w:numPr>
              <w:spacing w:line="360" w:lineRule="auto"/>
              <w:ind w:left="792"/>
              <w:jc w:val="left"/>
            </w:pPr>
            <w:r>
              <w:t>result_url — Url для перенаправления пользователя в случае возникновения ошибки</w:t>
            </w:r>
          </w:p>
          <w:p w14:paraId="24C462FC" w14:textId="77777777" w:rsidR="00366937" w:rsidRPr="00366937" w:rsidRDefault="00366937" w:rsidP="00582297">
            <w:pPr>
              <w:pStyle w:val="1"/>
              <w:numPr>
                <w:ilvl w:val="1"/>
                <w:numId w:val="52"/>
              </w:numPr>
              <w:spacing w:line="360" w:lineRule="auto"/>
              <w:jc w:val="left"/>
              <w:rPr>
                <w:sz w:val="16"/>
                <w:szCs w:val="16"/>
              </w:rPr>
            </w:pPr>
            <w:r>
              <w:t>"ebs_client_config"</w:t>
            </w:r>
          </w:p>
          <w:p w14:paraId="63B4E922" w14:textId="77777777" w:rsidR="00366937" w:rsidRDefault="00366937" w:rsidP="00366937">
            <w:pPr>
              <w:pStyle w:val="1"/>
              <w:numPr>
                <w:ilvl w:val="0"/>
                <w:numId w:val="0"/>
              </w:numPr>
              <w:spacing w:line="360" w:lineRule="auto"/>
              <w:ind w:left="792"/>
              <w:jc w:val="left"/>
            </w:pPr>
            <w:r>
              <w:t>redirect_uri - Название параметра, в котором передаются redirect ссылки для возврата в адаптер;</w:t>
            </w:r>
          </w:p>
          <w:p w14:paraId="70A6362B" w14:textId="77777777" w:rsidR="00366937" w:rsidRDefault="00366937" w:rsidP="00366937">
            <w:pPr>
              <w:pStyle w:val="1"/>
              <w:numPr>
                <w:ilvl w:val="0"/>
                <w:numId w:val="0"/>
              </w:numPr>
              <w:spacing w:line="360" w:lineRule="auto"/>
              <w:ind w:left="792"/>
              <w:jc w:val="left"/>
            </w:pPr>
            <w:r>
              <w:t>start_url - Ссылка на эндпойнт ЕБС для прохождения верификации;</w:t>
            </w:r>
          </w:p>
          <w:p w14:paraId="2E638065" w14:textId="77777777" w:rsidR="00366937" w:rsidRDefault="00366937" w:rsidP="00366937">
            <w:pPr>
              <w:pStyle w:val="1"/>
              <w:numPr>
                <w:ilvl w:val="0"/>
                <w:numId w:val="0"/>
              </w:numPr>
              <w:spacing w:line="360" w:lineRule="auto"/>
              <w:ind w:left="792"/>
              <w:jc w:val="left"/>
            </w:pPr>
            <w:r>
              <w:t>get_verify_url_format - Ссылка-шаблон на endpoint получения результата верификации</w:t>
            </w:r>
          </w:p>
          <w:p w14:paraId="0D80A58D" w14:textId="77777777" w:rsidR="00366937" w:rsidRPr="00366937" w:rsidRDefault="00366937" w:rsidP="00582297">
            <w:pPr>
              <w:pStyle w:val="1"/>
              <w:numPr>
                <w:ilvl w:val="1"/>
                <w:numId w:val="52"/>
              </w:numPr>
              <w:spacing w:line="360" w:lineRule="auto"/>
              <w:jc w:val="left"/>
              <w:rPr>
                <w:sz w:val="16"/>
                <w:szCs w:val="16"/>
              </w:rPr>
            </w:pPr>
            <w:r>
              <w:t>"esia_client_config"</w:t>
            </w:r>
          </w:p>
          <w:p w14:paraId="4655D30B" w14:textId="77777777" w:rsidR="00366937" w:rsidRDefault="00366937" w:rsidP="00366937">
            <w:pPr>
              <w:pStyle w:val="1"/>
              <w:numPr>
                <w:ilvl w:val="0"/>
                <w:numId w:val="0"/>
              </w:numPr>
              <w:spacing w:line="360" w:lineRule="auto"/>
              <w:ind w:left="792"/>
              <w:jc w:val="left"/>
            </w:pPr>
            <w:r>
              <w:t>esia_ac_url - Ссылка на endpoint ЕСИА для аутентификации пользователя;</w:t>
            </w:r>
          </w:p>
          <w:p w14:paraId="13EEBD8E" w14:textId="77777777" w:rsidR="00366937" w:rsidRDefault="00366937" w:rsidP="00366937">
            <w:pPr>
              <w:pStyle w:val="1"/>
              <w:numPr>
                <w:ilvl w:val="0"/>
                <w:numId w:val="0"/>
              </w:numPr>
              <w:spacing w:line="360" w:lineRule="auto"/>
              <w:ind w:left="792"/>
              <w:jc w:val="left"/>
            </w:pPr>
            <w:r>
              <w:t>esia_te_url - Ссылка на endpoint ЕСИА для получения токена на запрос результатов верификации;</w:t>
            </w:r>
          </w:p>
          <w:p w14:paraId="15788C50" w14:textId="77777777" w:rsidR="00366937" w:rsidRDefault="00366937" w:rsidP="00E44B7F">
            <w:pPr>
              <w:pStyle w:val="1"/>
              <w:numPr>
                <w:ilvl w:val="0"/>
                <w:numId w:val="0"/>
              </w:numPr>
              <w:spacing w:line="360" w:lineRule="auto"/>
              <w:ind w:left="792"/>
              <w:jc w:val="left"/>
            </w:pPr>
            <w:r>
              <w:t>esia_prns_url - Ссылка на endpoint ЕСИА для получения персональных данных пользователя</w:t>
            </w:r>
          </w:p>
          <w:p w14:paraId="555D9A2C" w14:textId="46AEF474" w:rsidR="00E44B7F" w:rsidRPr="00E44B7F" w:rsidRDefault="00E44B7F" w:rsidP="00582297">
            <w:pPr>
              <w:pStyle w:val="1"/>
              <w:numPr>
                <w:ilvl w:val="1"/>
                <w:numId w:val="52"/>
              </w:numPr>
              <w:spacing w:line="360" w:lineRule="auto"/>
              <w:jc w:val="left"/>
            </w:pPr>
            <w:r w:rsidRPr="0001476A">
              <w:rPr>
                <w:lang w:val="en-US"/>
              </w:rPr>
              <w:t>"processing_config"</w:t>
            </w:r>
          </w:p>
          <w:p w14:paraId="26EBC53E" w14:textId="77777777" w:rsidR="00E44B7F" w:rsidRPr="00E44B7F" w:rsidRDefault="00E44B7F" w:rsidP="00E44B7F">
            <w:pPr>
              <w:pStyle w:val="1"/>
              <w:numPr>
                <w:ilvl w:val="0"/>
                <w:numId w:val="0"/>
              </w:numPr>
              <w:spacing w:line="360" w:lineRule="auto"/>
              <w:ind w:left="792"/>
              <w:jc w:val="left"/>
            </w:pPr>
            <w:r w:rsidRPr="0001476A">
              <w:rPr>
                <w:lang w:val="en-US"/>
              </w:rPr>
              <w:t>create</w:t>
            </w:r>
            <w:r w:rsidRPr="00E44B7F">
              <w:t xml:space="preserve">_new_state_for_esia - </w:t>
            </w:r>
            <w:r>
              <w:t>Создать</w:t>
            </w:r>
            <w:r w:rsidRPr="00E44B7F">
              <w:t xml:space="preserve"> </w:t>
            </w:r>
            <w:r>
              <w:t>новое</w:t>
            </w:r>
            <w:r w:rsidRPr="00E44B7F">
              <w:t xml:space="preserve"> </w:t>
            </w:r>
            <w:r>
              <w:t>состояние</w:t>
            </w:r>
            <w:r w:rsidRPr="00E44B7F">
              <w:t xml:space="preserve"> </w:t>
            </w:r>
            <w:r>
              <w:t>для</w:t>
            </w:r>
            <w:r w:rsidRPr="00E44B7F">
              <w:t xml:space="preserve"> </w:t>
            </w:r>
            <w:r>
              <w:t>ЕСИА</w:t>
            </w:r>
            <w:r w:rsidRPr="00E44B7F">
              <w:t>;</w:t>
            </w:r>
          </w:p>
          <w:p w14:paraId="3DFAACAC" w14:textId="2E0C9910" w:rsidR="00E44B7F" w:rsidRDefault="00E44B7F" w:rsidP="00E44B7F">
            <w:pPr>
              <w:pStyle w:val="1"/>
              <w:numPr>
                <w:ilvl w:val="0"/>
                <w:numId w:val="0"/>
              </w:numPr>
              <w:spacing w:line="360" w:lineRule="auto"/>
              <w:ind w:left="792"/>
              <w:jc w:val="left"/>
            </w:pPr>
            <w:r>
              <w:t>client_id - Мнемоника информационной системы в ЕСИА;</w:t>
            </w:r>
          </w:p>
          <w:p w14:paraId="54BF1175" w14:textId="4B4B05B9" w:rsidR="00E44B7F" w:rsidRDefault="00E44B7F" w:rsidP="00E44B7F">
            <w:pPr>
              <w:pStyle w:val="1"/>
              <w:numPr>
                <w:ilvl w:val="0"/>
                <w:numId w:val="0"/>
              </w:numPr>
              <w:spacing w:line="360" w:lineRule="auto"/>
              <w:ind w:left="792"/>
              <w:jc w:val="left"/>
            </w:pPr>
            <w:r>
              <w:t>pki_auth_verify_ebs - Авторизационный токен PKI для проверки подписи JWT, полученной от ЕБС;</w:t>
            </w:r>
          </w:p>
          <w:p w14:paraId="410DA094" w14:textId="3C4C99FA" w:rsidR="00E44B7F" w:rsidRDefault="00E44B7F" w:rsidP="00E44B7F">
            <w:pPr>
              <w:pStyle w:val="1"/>
              <w:numPr>
                <w:ilvl w:val="0"/>
                <w:numId w:val="0"/>
              </w:numPr>
              <w:spacing w:line="360" w:lineRule="auto"/>
              <w:ind w:left="792"/>
              <w:jc w:val="left"/>
            </w:pPr>
            <w:r>
              <w:t>pki_auth_sign_esia - Авторизационный токен PKI для подписания client_secret ЕСИА;</w:t>
            </w:r>
          </w:p>
          <w:p w14:paraId="42D616E5" w14:textId="0071D58E" w:rsidR="00E44B7F" w:rsidRDefault="00E44B7F" w:rsidP="00E44B7F">
            <w:pPr>
              <w:pStyle w:val="1"/>
              <w:numPr>
                <w:ilvl w:val="0"/>
                <w:numId w:val="0"/>
              </w:numPr>
              <w:spacing w:line="360" w:lineRule="auto"/>
              <w:ind w:left="792"/>
              <w:jc w:val="left"/>
            </w:pPr>
            <w:r>
              <w:t>pki_auth_health_check - Авторизационный токен для проведения healthcheck PKI;</w:t>
            </w:r>
          </w:p>
          <w:p w14:paraId="6A1FB485" w14:textId="77777777" w:rsidR="00E44B7F" w:rsidRPr="00E44B7F" w:rsidRDefault="00E44B7F" w:rsidP="00E44B7F">
            <w:pPr>
              <w:pStyle w:val="1"/>
              <w:numPr>
                <w:ilvl w:val="0"/>
                <w:numId w:val="0"/>
              </w:numPr>
              <w:spacing w:line="360" w:lineRule="auto"/>
              <w:ind w:left="792"/>
              <w:jc w:val="left"/>
              <w:rPr>
                <w:rFonts w:eastAsia="Times New Roman"/>
                <w:lang w:eastAsia="ru-RU"/>
              </w:rPr>
            </w:pPr>
            <w:r>
              <w:t>bio_scope – должен принимать значение «openid, bio» ("bio_scope": ["openid","bio"]);</w:t>
            </w:r>
          </w:p>
          <w:p w14:paraId="4AFF3309" w14:textId="288C3E3F" w:rsidR="00E44B7F" w:rsidRDefault="00E44B7F" w:rsidP="00E44B7F">
            <w:pPr>
              <w:pStyle w:val="1"/>
              <w:numPr>
                <w:ilvl w:val="0"/>
                <w:numId w:val="0"/>
              </w:numPr>
              <w:spacing w:line="360" w:lineRule="auto"/>
              <w:ind w:left="792"/>
              <w:jc w:val="left"/>
              <w:rPr>
                <w:lang w:val="en-US"/>
              </w:rPr>
            </w:pPr>
            <w:r w:rsidRPr="0001476A">
              <w:rPr>
                <w:lang w:val="en-US"/>
              </w:rPr>
              <w:t xml:space="preserve">ext_auth_scope – </w:t>
            </w:r>
            <w:r>
              <w:t>должен</w:t>
            </w:r>
            <w:r w:rsidRPr="0001476A">
              <w:rPr>
                <w:lang w:val="en-US"/>
              </w:rPr>
              <w:t xml:space="preserve"> </w:t>
            </w:r>
            <w:r>
              <w:t>принимать</w:t>
            </w:r>
            <w:r w:rsidRPr="0001476A">
              <w:rPr>
                <w:lang w:val="en-US"/>
              </w:rPr>
              <w:t xml:space="preserve"> </w:t>
            </w:r>
            <w:r>
              <w:t>значение</w:t>
            </w:r>
            <w:r w:rsidRPr="0001476A">
              <w:rPr>
                <w:lang w:val="en-US"/>
              </w:rPr>
              <w:t xml:space="preserve"> «openid, ext_auth_result» (": ["openid","ext_auth_result"])</w:t>
            </w:r>
            <w:r w:rsidR="006B645F" w:rsidRPr="006B645F">
              <w:rPr>
                <w:lang w:val="en-US"/>
              </w:rPr>
              <w:t>;</w:t>
            </w:r>
          </w:p>
          <w:p w14:paraId="273CBBBF" w14:textId="32C777A2" w:rsidR="006B645F" w:rsidRDefault="00816286" w:rsidP="00E44B7F">
            <w:pPr>
              <w:pStyle w:val="1"/>
              <w:numPr>
                <w:ilvl w:val="0"/>
                <w:numId w:val="0"/>
              </w:numPr>
              <w:spacing w:line="360" w:lineRule="auto"/>
              <w:ind w:left="792"/>
              <w:jc w:val="left"/>
            </w:pPr>
            <w:r w:rsidRPr="00573D07">
              <w:rPr>
                <w:lang w:val="en-US"/>
              </w:rPr>
              <w:lastRenderedPageBreak/>
              <w:t>ebs</w:t>
            </w:r>
            <w:r w:rsidRPr="003F4353">
              <w:t>_</w:t>
            </w:r>
            <w:r w:rsidRPr="00573D07">
              <w:rPr>
                <w:lang w:val="en-US"/>
              </w:rPr>
              <w:t>audience</w:t>
            </w:r>
            <w:r w:rsidRPr="003F4353">
              <w:t xml:space="preserve"> </w:t>
            </w:r>
            <w:r w:rsidR="003F4353" w:rsidRPr="003F4353">
              <w:t xml:space="preserve">– </w:t>
            </w:r>
            <w:r w:rsidR="003F4353">
              <w:t>Мнемоника провайдера идентификации (</w:t>
            </w:r>
            <w:r w:rsidR="003F4353">
              <w:rPr>
                <w:lang w:val="en-US"/>
              </w:rPr>
              <w:t>IDP</w:t>
            </w:r>
            <w:r w:rsidR="003F4353" w:rsidRPr="003F4353">
              <w:t>)</w:t>
            </w:r>
            <w:r w:rsidR="003F4353">
              <w:t>, зарегистрированного в ГИС ЕБС;</w:t>
            </w:r>
          </w:p>
          <w:p w14:paraId="294556F9" w14:textId="0DB1DD94" w:rsidR="00C548B6" w:rsidRPr="00C548B6" w:rsidRDefault="00C548B6" w:rsidP="00E44B7F">
            <w:pPr>
              <w:pStyle w:val="1"/>
              <w:numPr>
                <w:ilvl w:val="0"/>
                <w:numId w:val="0"/>
              </w:numPr>
              <w:spacing w:line="360" w:lineRule="auto"/>
              <w:ind w:left="792"/>
              <w:jc w:val="left"/>
            </w:pPr>
            <w:r w:rsidRPr="00573D07">
              <w:rPr>
                <w:lang w:val="en-US"/>
              </w:rPr>
              <w:t>ebs</w:t>
            </w:r>
            <w:r w:rsidRPr="00C548B6">
              <w:t>_</w:t>
            </w:r>
            <w:r w:rsidRPr="00573D07">
              <w:rPr>
                <w:lang w:val="en-US"/>
              </w:rPr>
              <w:t>jwt</w:t>
            </w:r>
            <w:r w:rsidRPr="00C548B6">
              <w:t>_</w:t>
            </w:r>
            <w:r w:rsidRPr="00573D07">
              <w:rPr>
                <w:lang w:val="en-US"/>
              </w:rPr>
              <w:t>ttl</w:t>
            </w:r>
            <w:r w:rsidRPr="00C548B6">
              <w:t xml:space="preserve"> – </w:t>
            </w:r>
            <w:r>
              <w:t>Время</w:t>
            </w:r>
            <w:r w:rsidRPr="00C548B6">
              <w:t xml:space="preserve"> </w:t>
            </w:r>
            <w:r>
              <w:t>жизни</w:t>
            </w:r>
            <w:r w:rsidRPr="00C548B6">
              <w:t xml:space="preserve"> (</w:t>
            </w:r>
            <w:r>
              <w:rPr>
                <w:lang w:val="en-US"/>
              </w:rPr>
              <w:t>time</w:t>
            </w:r>
            <w:r w:rsidRPr="00C548B6">
              <w:t xml:space="preserve"> </w:t>
            </w:r>
            <w:r>
              <w:rPr>
                <w:lang w:val="en-US"/>
              </w:rPr>
              <w:t>to</w:t>
            </w:r>
            <w:r w:rsidRPr="00C548B6">
              <w:t xml:space="preserve"> </w:t>
            </w:r>
            <w:r>
              <w:rPr>
                <w:lang w:val="en-US"/>
              </w:rPr>
              <w:t>live</w:t>
            </w:r>
            <w:r w:rsidRPr="00C548B6">
              <w:t xml:space="preserve">) </w:t>
            </w:r>
            <w:r>
              <w:rPr>
                <w:lang w:val="en-US"/>
              </w:rPr>
              <w:t>jwt</w:t>
            </w:r>
            <w:r w:rsidRPr="00C548B6">
              <w:t>-</w:t>
            </w:r>
            <w:r>
              <w:t>токена</w:t>
            </w:r>
            <w:r w:rsidRPr="00C548B6">
              <w:t xml:space="preserve">, </w:t>
            </w:r>
            <w:r>
              <w:t>в</w:t>
            </w:r>
            <w:r w:rsidRPr="00C548B6">
              <w:t xml:space="preserve"> </w:t>
            </w:r>
            <w:r>
              <w:t>миллисекундах;</w:t>
            </w:r>
          </w:p>
          <w:p w14:paraId="0DD1E857" w14:textId="687D8B4E" w:rsidR="003F4353" w:rsidRPr="00A97139" w:rsidRDefault="003F4353" w:rsidP="00E44B7F">
            <w:pPr>
              <w:pStyle w:val="1"/>
              <w:numPr>
                <w:ilvl w:val="0"/>
                <w:numId w:val="0"/>
              </w:numPr>
              <w:spacing w:line="360" w:lineRule="auto"/>
              <w:ind w:left="792"/>
              <w:jc w:val="left"/>
            </w:pPr>
            <w:r w:rsidRPr="00573D07">
              <w:rPr>
                <w:lang w:val="en-US"/>
              </w:rPr>
              <w:t>ebs</w:t>
            </w:r>
            <w:r w:rsidRPr="00A97139">
              <w:t>_</w:t>
            </w:r>
            <w:r w:rsidRPr="00573D07">
              <w:rPr>
                <w:lang w:val="en-US"/>
              </w:rPr>
              <w:t>crypto</w:t>
            </w:r>
            <w:r w:rsidRPr="00A97139">
              <w:t>_</w:t>
            </w:r>
            <w:r w:rsidRPr="00573D07">
              <w:rPr>
                <w:lang w:val="en-US"/>
              </w:rPr>
              <w:t>key</w:t>
            </w:r>
            <w:r w:rsidRPr="00A97139">
              <w:t>_</w:t>
            </w:r>
            <w:r w:rsidRPr="00573D07">
              <w:rPr>
                <w:lang w:val="en-US"/>
              </w:rPr>
              <w:t>config</w:t>
            </w:r>
            <w:r w:rsidR="00372C8E" w:rsidRPr="00A97139">
              <w:t>:</w:t>
            </w:r>
          </w:p>
          <w:p w14:paraId="013B0C8E" w14:textId="100FCE78" w:rsidR="003F4353" w:rsidRDefault="003F4353" w:rsidP="00E44B7F">
            <w:pPr>
              <w:pStyle w:val="1"/>
              <w:numPr>
                <w:ilvl w:val="0"/>
                <w:numId w:val="0"/>
              </w:numPr>
              <w:spacing w:line="360" w:lineRule="auto"/>
              <w:ind w:left="792"/>
              <w:jc w:val="left"/>
            </w:pPr>
            <w:r w:rsidRPr="00A97139">
              <w:tab/>
            </w:r>
            <w:r w:rsidR="00372C8E" w:rsidRPr="00573D07">
              <w:rPr>
                <w:lang w:val="en-US"/>
              </w:rPr>
              <w:t>key</w:t>
            </w:r>
            <w:r w:rsidR="00372C8E" w:rsidRPr="00372C8E">
              <w:t>_</w:t>
            </w:r>
            <w:r w:rsidR="00372C8E" w:rsidRPr="00573D07">
              <w:rPr>
                <w:lang w:val="en-US"/>
              </w:rPr>
              <w:t>id</w:t>
            </w:r>
            <w:r w:rsidR="00372C8E">
              <w:t xml:space="preserve"> – Идентификатор ключа, открытая часть которого </w:t>
            </w:r>
            <w:r w:rsidR="00372C8E">
              <w:tab/>
              <w:t>передавалась в ГИС ЕБС при регистрации</w:t>
            </w:r>
            <w:r w:rsidR="00372C8E" w:rsidRPr="00372C8E">
              <w:t xml:space="preserve"> </w:t>
            </w:r>
            <w:r w:rsidR="00372C8E">
              <w:rPr>
                <w:lang w:val="en-US"/>
              </w:rPr>
              <w:t>IDP</w:t>
            </w:r>
            <w:r w:rsidR="00372C8E">
              <w:t>;</w:t>
            </w:r>
          </w:p>
          <w:p w14:paraId="49709135" w14:textId="21C58D39" w:rsidR="00372C8E" w:rsidRPr="00372C8E" w:rsidRDefault="00372C8E" w:rsidP="00E44B7F">
            <w:pPr>
              <w:pStyle w:val="1"/>
              <w:numPr>
                <w:ilvl w:val="0"/>
                <w:numId w:val="0"/>
              </w:numPr>
              <w:spacing w:line="360" w:lineRule="auto"/>
              <w:ind w:left="792"/>
              <w:jc w:val="left"/>
            </w:pPr>
            <w:r>
              <w:tab/>
            </w:r>
            <w:r w:rsidRPr="00573D07">
              <w:rPr>
                <w:lang w:val="en-US"/>
              </w:rPr>
              <w:t>algorithm</w:t>
            </w:r>
            <w:r>
              <w:t xml:space="preserve"> – алгоритм </w:t>
            </w:r>
            <w:r w:rsidRPr="004D012F">
              <w:t xml:space="preserve">формирования и проверки электронной </w:t>
            </w:r>
            <w:r>
              <w:tab/>
            </w:r>
            <w:r w:rsidRPr="004D012F">
              <w:t>цифровой подписи</w:t>
            </w:r>
            <w:r>
              <w:t xml:space="preserve">, например, по </w:t>
            </w:r>
            <w:r w:rsidRPr="004D012F">
              <w:t>ГОСТ Р 34.10-2012</w:t>
            </w:r>
            <w:r w:rsidR="00C548B6">
              <w:t>;</w:t>
            </w:r>
          </w:p>
          <w:p w14:paraId="399C217F" w14:textId="77777777" w:rsidR="00E44B7F" w:rsidRPr="0001476A" w:rsidRDefault="00E44B7F" w:rsidP="00582297">
            <w:pPr>
              <w:pStyle w:val="1"/>
              <w:numPr>
                <w:ilvl w:val="1"/>
                <w:numId w:val="52"/>
              </w:numPr>
              <w:spacing w:line="360" w:lineRule="auto"/>
              <w:jc w:val="left"/>
              <w:rPr>
                <w:lang w:val="en-US"/>
              </w:rPr>
            </w:pPr>
            <w:r w:rsidRPr="0001476A">
              <w:rPr>
                <w:lang w:val="en-US"/>
              </w:rPr>
              <w:t>"redirect_uri_config"</w:t>
            </w:r>
          </w:p>
          <w:p w14:paraId="35BDE199" w14:textId="70FE7181" w:rsidR="00E44B7F" w:rsidRPr="00E44B7F" w:rsidRDefault="00E44B7F" w:rsidP="00E44B7F">
            <w:pPr>
              <w:pStyle w:val="1"/>
              <w:numPr>
                <w:ilvl w:val="0"/>
                <w:numId w:val="0"/>
              </w:numPr>
              <w:spacing w:line="360" w:lineRule="auto"/>
              <w:ind w:left="792"/>
              <w:jc w:val="left"/>
              <w:rPr>
                <w:lang w:val="en-US"/>
              </w:rPr>
            </w:pPr>
            <w:r w:rsidRPr="00E44B7F">
              <w:rPr>
                <w:lang w:val="en-US"/>
              </w:rPr>
              <w:t xml:space="preserve">redirect_uri_verification_servlet - </w:t>
            </w:r>
            <w:r>
              <w:t>Ссылка</w:t>
            </w:r>
            <w:r w:rsidRPr="00E44B7F">
              <w:rPr>
                <w:lang w:val="en-US"/>
              </w:rPr>
              <w:t xml:space="preserve"> </w:t>
            </w:r>
            <w:r>
              <w:t>на</w:t>
            </w:r>
            <w:r w:rsidRPr="00E44B7F">
              <w:rPr>
                <w:lang w:val="en-US"/>
              </w:rPr>
              <w:t xml:space="preserve"> endpoint </w:t>
            </w:r>
            <w:r>
              <w:t>адаптера</w:t>
            </w:r>
            <w:r w:rsidRPr="00E44B7F">
              <w:rPr>
                <w:lang w:val="en-US"/>
              </w:rPr>
              <w:t xml:space="preserve"> </w:t>
            </w:r>
            <w:r>
              <w:t>для</w:t>
            </w:r>
            <w:r w:rsidRPr="00E44B7F">
              <w:rPr>
                <w:lang w:val="en-US"/>
              </w:rPr>
              <w:t xml:space="preserve"> </w:t>
            </w:r>
            <w:r>
              <w:t>прохождения</w:t>
            </w:r>
            <w:r w:rsidRPr="00E44B7F">
              <w:rPr>
                <w:lang w:val="en-US"/>
              </w:rPr>
              <w:t xml:space="preserve"> </w:t>
            </w:r>
            <w:r>
              <w:t>верификации</w:t>
            </w:r>
            <w:r w:rsidRPr="00E44B7F">
              <w:rPr>
                <w:lang w:val="en-US"/>
              </w:rPr>
              <w:t>;</w:t>
            </w:r>
          </w:p>
          <w:p w14:paraId="508489F7" w14:textId="2094CF76" w:rsidR="00E44B7F" w:rsidRDefault="00E44B7F" w:rsidP="00E44B7F">
            <w:pPr>
              <w:pStyle w:val="1"/>
              <w:numPr>
                <w:ilvl w:val="0"/>
                <w:numId w:val="0"/>
              </w:numPr>
              <w:spacing w:line="360" w:lineRule="auto"/>
              <w:ind w:left="792"/>
              <w:jc w:val="left"/>
            </w:pPr>
            <w:r>
              <w:t>redirect_uri_result_servlet - Ссылка на endpoint адаптера для обращения за токеном верификации (поход в esia_te_url);</w:t>
            </w:r>
          </w:p>
          <w:p w14:paraId="582217EC" w14:textId="77777777" w:rsidR="00E44B7F" w:rsidRDefault="00E44B7F" w:rsidP="00E44B7F">
            <w:pPr>
              <w:pStyle w:val="1"/>
              <w:numPr>
                <w:ilvl w:val="0"/>
                <w:numId w:val="0"/>
              </w:numPr>
              <w:spacing w:line="360" w:lineRule="auto"/>
              <w:ind w:left="792"/>
              <w:jc w:val="left"/>
            </w:pPr>
            <w:r>
              <w:t>redirect_uri_end_servlet - Ссылка на endpoint адаптера для получения персональных данных</w:t>
            </w:r>
            <w:r w:rsidR="001B6801">
              <w:t>;</w:t>
            </w:r>
          </w:p>
          <w:p w14:paraId="1E79EC79" w14:textId="741B5AD3" w:rsidR="001B6801" w:rsidRPr="00954306" w:rsidRDefault="00DE3893" w:rsidP="00E44B7F">
            <w:pPr>
              <w:pStyle w:val="1"/>
              <w:numPr>
                <w:ilvl w:val="0"/>
                <w:numId w:val="0"/>
              </w:numPr>
              <w:spacing w:line="360" w:lineRule="auto"/>
              <w:ind w:left="792"/>
              <w:jc w:val="left"/>
            </w:pPr>
            <w:r w:rsidRPr="00DE3893">
              <w:rPr>
                <w:lang w:val="en-US"/>
              </w:rPr>
              <w:t>redirect</w:t>
            </w:r>
            <w:r w:rsidRPr="00DE3893">
              <w:t>_</w:t>
            </w:r>
            <w:r w:rsidRPr="00DE3893">
              <w:rPr>
                <w:lang w:val="en-US"/>
              </w:rPr>
              <w:t>url</w:t>
            </w:r>
            <w:r w:rsidRPr="00DE3893">
              <w:t>_</w:t>
            </w:r>
            <w:r w:rsidRPr="00DE3893">
              <w:rPr>
                <w:lang w:val="en-US"/>
              </w:rPr>
              <w:t>v</w:t>
            </w:r>
            <w:r w:rsidRPr="00DE3893">
              <w:t>2_</w:t>
            </w:r>
            <w:r w:rsidRPr="00DE3893">
              <w:rPr>
                <w:lang w:val="en-US"/>
              </w:rPr>
              <w:t>result</w:t>
            </w:r>
            <w:r w:rsidRPr="00DE3893">
              <w:t>_</w:t>
            </w:r>
            <w:r w:rsidRPr="00DE3893">
              <w:rPr>
                <w:lang w:val="en-US"/>
              </w:rPr>
              <w:t>servlet</w:t>
            </w:r>
            <w:r w:rsidRPr="00DE3893">
              <w:t xml:space="preserve"> – </w:t>
            </w:r>
            <w:r>
              <w:t>Ссылка</w:t>
            </w:r>
            <w:r w:rsidRPr="00DE3893">
              <w:t xml:space="preserve"> </w:t>
            </w:r>
            <w:r>
              <w:t>на</w:t>
            </w:r>
            <w:r w:rsidRPr="00DE3893">
              <w:t xml:space="preserve"> </w:t>
            </w:r>
            <w:r>
              <w:t>endpoint адаптера для обращения за токеном верификации, версия A</w:t>
            </w:r>
            <w:r>
              <w:rPr>
                <w:lang w:val="en-US"/>
              </w:rPr>
              <w:t>PI</w:t>
            </w:r>
            <w:r w:rsidRPr="00DE3893">
              <w:t xml:space="preserve"> </w:t>
            </w:r>
            <w:r>
              <w:rPr>
                <w:lang w:val="en-US"/>
              </w:rPr>
              <w:t>v</w:t>
            </w:r>
            <w:r w:rsidR="00600602">
              <w:t>2</w:t>
            </w:r>
            <w:r w:rsidR="00954306">
              <w:t>;</w:t>
            </w:r>
          </w:p>
          <w:p w14:paraId="606D9318" w14:textId="0411993E" w:rsidR="00DE3893" w:rsidRPr="00600602" w:rsidRDefault="00DE3893" w:rsidP="00E44B7F">
            <w:pPr>
              <w:pStyle w:val="1"/>
              <w:numPr>
                <w:ilvl w:val="0"/>
                <w:numId w:val="0"/>
              </w:numPr>
              <w:spacing w:line="360" w:lineRule="auto"/>
              <w:ind w:left="792"/>
              <w:jc w:val="left"/>
            </w:pPr>
            <w:r w:rsidRPr="00DE3893">
              <w:rPr>
                <w:lang w:val="en-US"/>
              </w:rPr>
              <w:t>redirect</w:t>
            </w:r>
            <w:r w:rsidRPr="00600602">
              <w:t>_</w:t>
            </w:r>
            <w:r w:rsidRPr="00DE3893">
              <w:rPr>
                <w:lang w:val="en-US"/>
              </w:rPr>
              <w:t>url</w:t>
            </w:r>
            <w:r w:rsidRPr="00600602">
              <w:t>_</w:t>
            </w:r>
            <w:r w:rsidRPr="00DE3893">
              <w:rPr>
                <w:lang w:val="en-US"/>
              </w:rPr>
              <w:t>v</w:t>
            </w:r>
            <w:r w:rsidRPr="00600602">
              <w:t>2_</w:t>
            </w:r>
            <w:r w:rsidRPr="00DE3893">
              <w:rPr>
                <w:lang w:val="en-US"/>
              </w:rPr>
              <w:t>client</w:t>
            </w:r>
            <w:r w:rsidRPr="00600602">
              <w:t>_</w:t>
            </w:r>
            <w:r w:rsidRPr="00DE3893">
              <w:rPr>
                <w:lang w:val="en-US"/>
              </w:rPr>
              <w:t>cookie</w:t>
            </w:r>
            <w:r w:rsidRPr="00600602">
              <w:t xml:space="preserve"> </w:t>
            </w:r>
            <w:r w:rsidR="001F499C">
              <w:t>–</w:t>
            </w:r>
            <w:r w:rsidRPr="00600602">
              <w:t xml:space="preserve"> </w:t>
            </w:r>
            <w:r w:rsidR="008D60EA">
              <w:t>Ссылка</w:t>
            </w:r>
            <w:r w:rsidR="001F499C">
              <w:t xml:space="preserve"> </w:t>
            </w:r>
            <w:r w:rsidR="008D60EA">
              <w:t>на</w:t>
            </w:r>
            <w:r w:rsidR="008D60EA" w:rsidRPr="00600602">
              <w:t xml:space="preserve"> </w:t>
            </w:r>
            <w:r w:rsidR="008D60EA" w:rsidRPr="008D60EA">
              <w:rPr>
                <w:lang w:val="en-US"/>
              </w:rPr>
              <w:t>endpoint</w:t>
            </w:r>
            <w:r w:rsidR="008D60EA" w:rsidRPr="00600602">
              <w:t xml:space="preserve"> </w:t>
            </w:r>
            <w:r w:rsidR="008D60EA">
              <w:t>адаптера</w:t>
            </w:r>
            <w:r w:rsidR="008D60EA" w:rsidRPr="00600602">
              <w:t xml:space="preserve"> </w:t>
            </w:r>
            <w:r w:rsidR="008D60EA">
              <w:t>для</w:t>
            </w:r>
            <w:r w:rsidR="008D60EA" w:rsidRPr="00600602">
              <w:t xml:space="preserve"> </w:t>
            </w:r>
            <w:r w:rsidR="00600602" w:rsidRPr="00600602">
              <w:t xml:space="preserve">формирования </w:t>
            </w:r>
            <w:r w:rsidR="00600602" w:rsidRPr="00600602">
              <w:rPr>
                <w:lang w:val="en-US"/>
              </w:rPr>
              <w:t>cookie</w:t>
            </w:r>
            <w:r w:rsidR="00D237DC">
              <w:rPr>
                <w:rStyle w:val="affff0"/>
                <w:lang w:val="en-US"/>
              </w:rPr>
              <w:footnoteReference w:id="14"/>
            </w:r>
          </w:p>
        </w:tc>
      </w:tr>
    </w:tbl>
    <w:p w14:paraId="742F855D" w14:textId="7894C478" w:rsidR="0048447D" w:rsidRPr="0048447D" w:rsidRDefault="0048447D" w:rsidP="0048447D">
      <w:pPr>
        <w:pStyle w:val="CE0"/>
        <w:rPr>
          <w:b/>
          <w:bCs/>
          <w:lang w:val="en-US"/>
        </w:rPr>
      </w:pPr>
      <w:r>
        <w:rPr>
          <w:b/>
          <w:bCs/>
        </w:rPr>
        <w:lastRenderedPageBreak/>
        <w:t>Ф</w:t>
      </w:r>
      <w:r w:rsidRPr="00B97E82">
        <w:rPr>
          <w:b/>
          <w:bCs/>
        </w:rPr>
        <w:t>айл</w:t>
      </w:r>
      <w:r w:rsidRPr="0048447D">
        <w:rPr>
          <w:b/>
          <w:bCs/>
          <w:lang w:val="en-US"/>
        </w:rPr>
        <w:t xml:space="preserve"> /opt/adapter/tomcat/conf/app/adapter_properties.json:</w:t>
      </w:r>
    </w:p>
    <w:tbl>
      <w:tblPr>
        <w:tblStyle w:val="afff"/>
        <w:tblW w:w="8791" w:type="dxa"/>
        <w:tblInd w:w="1413" w:type="dxa"/>
        <w:tblLook w:val="04A0" w:firstRow="1" w:lastRow="0" w:firstColumn="1" w:lastColumn="0" w:noHBand="0" w:noVBand="1"/>
      </w:tblPr>
      <w:tblGrid>
        <w:gridCol w:w="8791"/>
      </w:tblGrid>
      <w:tr w:rsidR="0048447D" w:rsidRPr="00FF22BD" w14:paraId="303B97FC" w14:textId="77777777" w:rsidTr="00807930">
        <w:tc>
          <w:tcPr>
            <w:tcW w:w="8791" w:type="dxa"/>
          </w:tcPr>
          <w:p w14:paraId="1D74EB42" w14:textId="77777777" w:rsidR="00573D07" w:rsidRPr="00573D07" w:rsidRDefault="00573D07" w:rsidP="001B6C7B">
            <w:pPr>
              <w:pStyle w:val="CE0"/>
              <w:spacing w:before="0" w:after="0"/>
              <w:ind w:firstLine="0"/>
              <w:rPr>
                <w:lang w:val="en-US"/>
              </w:rPr>
            </w:pPr>
            <w:bookmarkStart w:id="72" w:name="_Hlk180065819"/>
            <w:r w:rsidRPr="00573D07">
              <w:rPr>
                <w:lang w:val="en-US"/>
              </w:rPr>
              <w:t>"database_connection": {</w:t>
            </w:r>
          </w:p>
          <w:p w14:paraId="2971F3E8" w14:textId="57F364C9" w:rsidR="00573D07" w:rsidRPr="00573D07" w:rsidRDefault="00573D07" w:rsidP="001B6C7B">
            <w:pPr>
              <w:pStyle w:val="CE0"/>
              <w:spacing w:before="0" w:after="0"/>
              <w:ind w:firstLine="0"/>
              <w:rPr>
                <w:lang w:val="en-US"/>
              </w:rPr>
            </w:pPr>
            <w:r w:rsidRPr="00573D07">
              <w:rPr>
                <w:lang w:val="en-US"/>
              </w:rPr>
              <w:t xml:space="preserve">    "tableName": "</w:t>
            </w:r>
            <w:r w:rsidR="001B6C7B">
              <w:rPr>
                <w:lang w:val="en-US"/>
              </w:rPr>
              <w:t>example</w:t>
            </w:r>
            <w:r w:rsidRPr="00573D07">
              <w:rPr>
                <w:lang w:val="en-US"/>
              </w:rPr>
              <w:t>",</w:t>
            </w:r>
          </w:p>
          <w:p w14:paraId="13A6D636" w14:textId="77777777" w:rsidR="00573D07" w:rsidRPr="00573D07" w:rsidRDefault="00573D07" w:rsidP="001B6C7B">
            <w:pPr>
              <w:pStyle w:val="CE0"/>
              <w:spacing w:before="0" w:after="0"/>
              <w:ind w:firstLine="0"/>
              <w:rPr>
                <w:lang w:val="en-US"/>
              </w:rPr>
            </w:pPr>
            <w:r w:rsidRPr="00573D07">
              <w:rPr>
                <w:lang w:val="en-US"/>
              </w:rPr>
              <w:t>"dataSourceClassName": "</w:t>
            </w:r>
            <w:proofErr w:type="gramStart"/>
            <w:r w:rsidRPr="00573D07">
              <w:rPr>
                <w:lang w:val="en-US"/>
              </w:rPr>
              <w:t>org.postgresql.ds.PGSimpleDataSource</w:t>
            </w:r>
            <w:proofErr w:type="gramEnd"/>
            <w:r w:rsidRPr="00573D07">
              <w:rPr>
                <w:lang w:val="en-US"/>
              </w:rPr>
              <w:t>",</w:t>
            </w:r>
          </w:p>
          <w:p w14:paraId="0274A1AC" w14:textId="77777777" w:rsidR="00573D07" w:rsidRPr="00573D07" w:rsidRDefault="00573D07" w:rsidP="001B6C7B">
            <w:pPr>
              <w:pStyle w:val="CE0"/>
              <w:spacing w:before="0" w:after="0"/>
              <w:ind w:firstLine="0"/>
              <w:rPr>
                <w:lang w:val="en-US"/>
              </w:rPr>
            </w:pPr>
            <w:r w:rsidRPr="00573D07">
              <w:rPr>
                <w:lang w:val="en-US"/>
              </w:rPr>
              <w:t xml:space="preserve">    "maximumPoolSize": 20,</w:t>
            </w:r>
          </w:p>
          <w:p w14:paraId="4F6B04F9" w14:textId="77777777" w:rsidR="00573D07" w:rsidRPr="00573D07" w:rsidRDefault="00573D07" w:rsidP="001B6C7B">
            <w:pPr>
              <w:pStyle w:val="CE0"/>
              <w:spacing w:before="0" w:after="0"/>
              <w:ind w:firstLine="0"/>
              <w:rPr>
                <w:lang w:val="en-US"/>
              </w:rPr>
            </w:pPr>
            <w:r w:rsidRPr="00573D07">
              <w:rPr>
                <w:lang w:val="en-US"/>
              </w:rPr>
              <w:t xml:space="preserve">    "maxLifetime": 10000,</w:t>
            </w:r>
          </w:p>
          <w:p w14:paraId="57AA94DB" w14:textId="77777777" w:rsidR="00573D07" w:rsidRPr="00573D07" w:rsidRDefault="00573D07" w:rsidP="001B6C7B">
            <w:pPr>
              <w:pStyle w:val="CE0"/>
              <w:spacing w:before="0" w:after="0"/>
              <w:ind w:firstLine="0"/>
              <w:rPr>
                <w:lang w:val="en-US"/>
              </w:rPr>
            </w:pPr>
            <w:r w:rsidRPr="00573D07">
              <w:rPr>
                <w:lang w:val="en-US"/>
              </w:rPr>
              <w:t xml:space="preserve">    "idleTimeout": 30000,</w:t>
            </w:r>
          </w:p>
          <w:p w14:paraId="461D8294" w14:textId="77777777" w:rsidR="00573D07" w:rsidRPr="00573D07" w:rsidRDefault="00573D07" w:rsidP="001B6C7B">
            <w:pPr>
              <w:pStyle w:val="CE0"/>
              <w:spacing w:before="0" w:after="0"/>
              <w:ind w:firstLine="0"/>
              <w:rPr>
                <w:lang w:val="en-US"/>
              </w:rPr>
            </w:pPr>
            <w:r w:rsidRPr="00573D07">
              <w:rPr>
                <w:lang w:val="en-US"/>
              </w:rPr>
              <w:t xml:space="preserve">    "serverName": "localhost",</w:t>
            </w:r>
          </w:p>
          <w:p w14:paraId="75274C9E" w14:textId="45A74868" w:rsidR="00573D07" w:rsidRPr="00573D07" w:rsidRDefault="00573D07" w:rsidP="001B6C7B">
            <w:pPr>
              <w:pStyle w:val="CE0"/>
              <w:spacing w:before="0" w:after="0"/>
              <w:ind w:firstLine="0"/>
              <w:rPr>
                <w:lang w:val="en-US"/>
              </w:rPr>
            </w:pPr>
            <w:r w:rsidRPr="00573D07">
              <w:rPr>
                <w:lang w:val="en-US"/>
              </w:rPr>
              <w:t xml:space="preserve">    "portNumber": "</w:t>
            </w:r>
            <w:r w:rsidR="001B6C7B">
              <w:rPr>
                <w:lang w:val="en-US"/>
              </w:rPr>
              <w:t>&lt;port number&gt;</w:t>
            </w:r>
            <w:r w:rsidRPr="00573D07">
              <w:rPr>
                <w:lang w:val="en-US"/>
              </w:rPr>
              <w:t>",</w:t>
            </w:r>
          </w:p>
          <w:p w14:paraId="7FB335F7" w14:textId="10CEAA1C" w:rsidR="00573D07" w:rsidRPr="00573D07" w:rsidRDefault="00573D07" w:rsidP="001B6C7B">
            <w:pPr>
              <w:pStyle w:val="CE0"/>
              <w:spacing w:before="0" w:after="0"/>
              <w:ind w:firstLine="0"/>
              <w:rPr>
                <w:lang w:val="en-US"/>
              </w:rPr>
            </w:pPr>
            <w:r w:rsidRPr="00573D07">
              <w:rPr>
                <w:lang w:val="en-US"/>
              </w:rPr>
              <w:t xml:space="preserve">    "databaseName": "</w:t>
            </w:r>
            <w:r w:rsidR="001B6C7B">
              <w:rPr>
                <w:lang w:val="en-US"/>
              </w:rPr>
              <w:t>example</w:t>
            </w:r>
            <w:r w:rsidRPr="00573D07">
              <w:rPr>
                <w:lang w:val="en-US"/>
              </w:rPr>
              <w:t>",</w:t>
            </w:r>
          </w:p>
          <w:p w14:paraId="192A4C94" w14:textId="77777777" w:rsidR="00573D07" w:rsidRPr="00573D07" w:rsidRDefault="00573D07" w:rsidP="001B6C7B">
            <w:pPr>
              <w:pStyle w:val="CE0"/>
              <w:spacing w:before="0" w:after="0"/>
              <w:ind w:firstLine="0"/>
              <w:rPr>
                <w:lang w:val="en-US"/>
              </w:rPr>
            </w:pPr>
            <w:r w:rsidRPr="00573D07">
              <w:rPr>
                <w:lang w:val="en-US"/>
              </w:rPr>
              <w:t xml:space="preserve">    "user": "adapter",</w:t>
            </w:r>
          </w:p>
          <w:p w14:paraId="06C88962" w14:textId="13E6DC60" w:rsidR="00573D07" w:rsidRPr="00573D07" w:rsidRDefault="00573D07" w:rsidP="001B6C7B">
            <w:pPr>
              <w:pStyle w:val="CE0"/>
              <w:spacing w:before="0" w:after="0"/>
              <w:ind w:firstLine="0"/>
              <w:rPr>
                <w:lang w:val="en-US"/>
              </w:rPr>
            </w:pPr>
            <w:r w:rsidRPr="00573D07">
              <w:rPr>
                <w:lang w:val="en-US"/>
              </w:rPr>
              <w:t xml:space="preserve">    "password": "</w:t>
            </w:r>
            <w:r w:rsidR="001B6C7B">
              <w:rPr>
                <w:lang w:val="en-US"/>
              </w:rPr>
              <w:t>example</w:t>
            </w:r>
            <w:r w:rsidRPr="00573D07">
              <w:rPr>
                <w:lang w:val="en-US"/>
              </w:rPr>
              <w:t>",</w:t>
            </w:r>
          </w:p>
          <w:p w14:paraId="564B303E" w14:textId="77777777" w:rsidR="00573D07" w:rsidRPr="00573D07" w:rsidRDefault="00573D07" w:rsidP="001B6C7B">
            <w:pPr>
              <w:pStyle w:val="CE0"/>
              <w:spacing w:before="0" w:after="0"/>
              <w:ind w:firstLine="0"/>
              <w:rPr>
                <w:lang w:val="en-US"/>
              </w:rPr>
            </w:pPr>
            <w:r w:rsidRPr="00573D07">
              <w:rPr>
                <w:lang w:val="en-US"/>
              </w:rPr>
              <w:t xml:space="preserve">    "prepStmtCacheSize": "250",</w:t>
            </w:r>
          </w:p>
          <w:p w14:paraId="1D86AAD8" w14:textId="77777777" w:rsidR="00573D07" w:rsidRPr="00573D07" w:rsidRDefault="00573D07" w:rsidP="001B6C7B">
            <w:pPr>
              <w:pStyle w:val="CE0"/>
              <w:spacing w:before="0" w:after="0"/>
              <w:ind w:firstLine="0"/>
              <w:rPr>
                <w:lang w:val="en-US"/>
              </w:rPr>
            </w:pPr>
            <w:r w:rsidRPr="00573D07">
              <w:rPr>
                <w:lang w:val="en-US"/>
              </w:rPr>
              <w:lastRenderedPageBreak/>
              <w:t xml:space="preserve">    "prepStmtCacheSqlLimit": "2048",</w:t>
            </w:r>
          </w:p>
          <w:p w14:paraId="5254DEA9" w14:textId="77777777" w:rsidR="00573D07" w:rsidRPr="00573D07" w:rsidRDefault="00573D07" w:rsidP="001B6C7B">
            <w:pPr>
              <w:pStyle w:val="CE0"/>
              <w:spacing w:before="0" w:after="0"/>
              <w:ind w:firstLine="0"/>
              <w:rPr>
                <w:lang w:val="en-US"/>
              </w:rPr>
            </w:pPr>
            <w:r w:rsidRPr="00573D07">
              <w:rPr>
                <w:lang w:val="en-US"/>
              </w:rPr>
              <w:t xml:space="preserve">    "cachePrepStmts": true,</w:t>
            </w:r>
          </w:p>
          <w:p w14:paraId="1CEECA18" w14:textId="77777777" w:rsidR="00573D07" w:rsidRPr="00573D07" w:rsidRDefault="00573D07" w:rsidP="001B6C7B">
            <w:pPr>
              <w:pStyle w:val="CE0"/>
              <w:spacing w:before="0" w:after="0"/>
              <w:ind w:firstLine="0"/>
              <w:rPr>
                <w:lang w:val="en-US"/>
              </w:rPr>
            </w:pPr>
            <w:r w:rsidRPr="00573D07">
              <w:rPr>
                <w:lang w:val="en-US"/>
              </w:rPr>
              <w:t xml:space="preserve">    "useServerPrepStmts": true,</w:t>
            </w:r>
          </w:p>
          <w:p w14:paraId="0FCBC640" w14:textId="77777777" w:rsidR="00573D07" w:rsidRPr="00573D07" w:rsidRDefault="00573D07" w:rsidP="001B6C7B">
            <w:pPr>
              <w:pStyle w:val="CE0"/>
              <w:spacing w:before="0" w:after="0"/>
              <w:ind w:firstLine="0"/>
              <w:rPr>
                <w:lang w:val="en-US"/>
              </w:rPr>
            </w:pPr>
            <w:r w:rsidRPr="00573D07">
              <w:rPr>
                <w:lang w:val="en-US"/>
              </w:rPr>
              <w:t xml:space="preserve">    "sessionLifetime": 60000000</w:t>
            </w:r>
          </w:p>
          <w:p w14:paraId="17813C53" w14:textId="77777777" w:rsidR="00573D07" w:rsidRPr="00573D07" w:rsidRDefault="00573D07" w:rsidP="001B6C7B">
            <w:pPr>
              <w:pStyle w:val="CE0"/>
              <w:spacing w:before="0" w:after="0"/>
              <w:ind w:firstLine="0"/>
              <w:rPr>
                <w:lang w:val="en-US"/>
              </w:rPr>
            </w:pPr>
            <w:r w:rsidRPr="00573D07">
              <w:rPr>
                <w:lang w:val="en-US"/>
              </w:rPr>
              <w:t xml:space="preserve">  },</w:t>
            </w:r>
          </w:p>
          <w:p w14:paraId="53F40309" w14:textId="77777777" w:rsidR="00573D07" w:rsidRPr="00573D07" w:rsidRDefault="00573D07" w:rsidP="001B6C7B">
            <w:pPr>
              <w:pStyle w:val="CE0"/>
              <w:spacing w:before="0" w:after="0"/>
              <w:ind w:firstLine="0"/>
              <w:rPr>
                <w:lang w:val="en-US"/>
              </w:rPr>
            </w:pPr>
            <w:r w:rsidRPr="00573D07">
              <w:rPr>
                <w:lang w:val="en-US"/>
              </w:rPr>
              <w:t xml:space="preserve">  "servlets_config": {</w:t>
            </w:r>
          </w:p>
          <w:p w14:paraId="532543AA" w14:textId="77777777" w:rsidR="00573D07" w:rsidRPr="00573D07" w:rsidRDefault="00573D07" w:rsidP="001B6C7B">
            <w:pPr>
              <w:pStyle w:val="CE0"/>
              <w:spacing w:before="0" w:after="0"/>
              <w:ind w:firstLine="0"/>
              <w:rPr>
                <w:lang w:val="en-US"/>
              </w:rPr>
            </w:pPr>
            <w:r w:rsidRPr="00573D07">
              <w:rPr>
                <w:lang w:val="en-US"/>
              </w:rPr>
              <w:t xml:space="preserve">    "redirect_uri_esia": "http://esia-portal1.test.gosuslugi.ru/aas/oauth2/ac",</w:t>
            </w:r>
          </w:p>
          <w:p w14:paraId="57A1B0F7" w14:textId="3D5DD595" w:rsidR="00573D07" w:rsidRPr="00573D07" w:rsidRDefault="00573D07" w:rsidP="001B6C7B">
            <w:pPr>
              <w:pStyle w:val="CE0"/>
              <w:spacing w:before="0" w:after="0"/>
              <w:ind w:firstLine="0"/>
              <w:rPr>
                <w:lang w:val="en-US"/>
              </w:rPr>
            </w:pPr>
            <w:r w:rsidRPr="00573D07">
              <w:rPr>
                <w:lang w:val="en-US"/>
              </w:rPr>
              <w:t xml:space="preserve">    "redirect_uri_ebs": "https://</w:t>
            </w:r>
            <w:r w:rsidR="00612254">
              <w:rPr>
                <w:lang w:val="en-US"/>
              </w:rPr>
              <w:t>example.ru</w:t>
            </w:r>
            <w:r w:rsidRPr="00573D07">
              <w:rPr>
                <w:lang w:val="en-US"/>
              </w:rPr>
              <w:t>/vrf/",</w:t>
            </w:r>
          </w:p>
          <w:p w14:paraId="710ED642" w14:textId="433F650B" w:rsidR="00573D07" w:rsidRPr="00573D07" w:rsidRDefault="00573D07" w:rsidP="001B6C7B">
            <w:pPr>
              <w:pStyle w:val="CE0"/>
              <w:spacing w:before="0" w:after="0"/>
              <w:ind w:firstLine="0"/>
              <w:rPr>
                <w:lang w:val="en-US"/>
              </w:rPr>
            </w:pPr>
            <w:r w:rsidRPr="00573D07">
              <w:rPr>
                <w:lang w:val="en-US"/>
              </w:rPr>
              <w:t xml:space="preserve">    "bearer": "TTIB_</w:t>
            </w:r>
            <w:r w:rsidR="00B15100">
              <w:rPr>
                <w:lang w:val="en-US"/>
              </w:rPr>
              <w:t>EXAMPLE</w:t>
            </w:r>
            <w:r w:rsidRPr="00573D07">
              <w:rPr>
                <w:lang w:val="en-US"/>
              </w:rPr>
              <w:t>",</w:t>
            </w:r>
          </w:p>
          <w:p w14:paraId="613E9CB5" w14:textId="77777777" w:rsidR="00573D07" w:rsidRPr="00573D07" w:rsidRDefault="00573D07" w:rsidP="001B6C7B">
            <w:pPr>
              <w:pStyle w:val="CE0"/>
              <w:spacing w:before="0" w:after="0"/>
              <w:ind w:firstLine="0"/>
              <w:rPr>
                <w:lang w:val="en-US"/>
              </w:rPr>
            </w:pPr>
            <w:r w:rsidRPr="00573D07">
              <w:rPr>
                <w:lang w:val="en-US"/>
              </w:rPr>
              <w:t xml:space="preserve">    "external_sid_size": 100</w:t>
            </w:r>
          </w:p>
          <w:p w14:paraId="3A0EB9F9" w14:textId="77777777" w:rsidR="00573D07" w:rsidRPr="00573D07" w:rsidRDefault="00573D07" w:rsidP="001B6C7B">
            <w:pPr>
              <w:pStyle w:val="CE0"/>
              <w:spacing w:before="0" w:after="0"/>
              <w:ind w:firstLine="0"/>
              <w:rPr>
                <w:lang w:val="en-US"/>
              </w:rPr>
            </w:pPr>
            <w:r w:rsidRPr="00573D07">
              <w:rPr>
                <w:lang w:val="en-US"/>
              </w:rPr>
              <w:t xml:space="preserve">  },</w:t>
            </w:r>
          </w:p>
          <w:p w14:paraId="620166B6" w14:textId="77777777" w:rsidR="00573D07" w:rsidRPr="00573D07" w:rsidRDefault="00573D07" w:rsidP="001B6C7B">
            <w:pPr>
              <w:pStyle w:val="CE0"/>
              <w:spacing w:before="0" w:after="0"/>
              <w:ind w:firstLine="0"/>
              <w:rPr>
                <w:lang w:val="en-US"/>
              </w:rPr>
            </w:pPr>
            <w:r w:rsidRPr="00573D07">
              <w:rPr>
                <w:lang w:val="en-US"/>
              </w:rPr>
              <w:t xml:space="preserve">  "remote_config": {</w:t>
            </w:r>
          </w:p>
          <w:p w14:paraId="6ACE4B7A" w14:textId="77777777" w:rsidR="00573D07" w:rsidRPr="00573D07" w:rsidRDefault="00573D07" w:rsidP="001B6C7B">
            <w:pPr>
              <w:pStyle w:val="CE0"/>
              <w:spacing w:before="0" w:after="0"/>
              <w:rPr>
                <w:lang w:val="en-US"/>
              </w:rPr>
            </w:pPr>
          </w:p>
          <w:p w14:paraId="07326EBA" w14:textId="77777777" w:rsidR="00573D07" w:rsidRPr="00573D07" w:rsidRDefault="00573D07" w:rsidP="001B6C7B">
            <w:pPr>
              <w:pStyle w:val="CE0"/>
              <w:spacing w:before="0" w:after="0"/>
              <w:ind w:firstLine="0"/>
              <w:rPr>
                <w:lang w:val="en-US"/>
              </w:rPr>
            </w:pPr>
            <w:r w:rsidRPr="00573D07">
              <w:rPr>
                <w:lang w:val="en-US"/>
              </w:rPr>
              <w:t xml:space="preserve">   "pki_client_config": {</w:t>
            </w:r>
          </w:p>
          <w:p w14:paraId="34CE7C29" w14:textId="77777777" w:rsidR="00573D07" w:rsidRPr="00573D07" w:rsidRDefault="00573D07" w:rsidP="001B6C7B">
            <w:pPr>
              <w:pStyle w:val="CE0"/>
              <w:spacing w:before="0" w:after="0"/>
              <w:ind w:firstLine="0"/>
              <w:rPr>
                <w:lang w:val="en-US"/>
              </w:rPr>
            </w:pPr>
            <w:r w:rsidRPr="00573D07">
              <w:rPr>
                <w:lang w:val="en-US"/>
              </w:rPr>
              <w:t xml:space="preserve">      "servers_url": [</w:t>
            </w:r>
          </w:p>
          <w:p w14:paraId="707DF946" w14:textId="2842AB1D" w:rsidR="00573D07" w:rsidRPr="00573D07" w:rsidRDefault="00573D07" w:rsidP="001B6C7B">
            <w:pPr>
              <w:pStyle w:val="CE0"/>
              <w:spacing w:before="0" w:after="0"/>
              <w:ind w:firstLine="0"/>
              <w:rPr>
                <w:lang w:val="en-US"/>
              </w:rPr>
            </w:pPr>
            <w:r w:rsidRPr="00573D07">
              <w:rPr>
                <w:lang w:val="en-US"/>
              </w:rPr>
              <w:t xml:space="preserve">        "http://localhost:</w:t>
            </w:r>
            <w:r w:rsidR="003B05DB">
              <w:rPr>
                <w:lang w:val="en-US"/>
              </w:rPr>
              <w:t>&lt;port number&gt;</w:t>
            </w:r>
            <w:r w:rsidRPr="00573D07">
              <w:rPr>
                <w:lang w:val="en-US"/>
              </w:rPr>
              <w:t>/signer"</w:t>
            </w:r>
          </w:p>
          <w:p w14:paraId="2BD0DE1A" w14:textId="77777777" w:rsidR="00573D07" w:rsidRPr="00573D07" w:rsidRDefault="00573D07" w:rsidP="001B6C7B">
            <w:pPr>
              <w:pStyle w:val="CE0"/>
              <w:spacing w:before="0" w:after="0"/>
              <w:ind w:firstLine="0"/>
              <w:rPr>
                <w:lang w:val="en-US"/>
              </w:rPr>
            </w:pPr>
            <w:r w:rsidRPr="00573D07">
              <w:rPr>
                <w:lang w:val="en-US"/>
              </w:rPr>
              <w:t xml:space="preserve">      ],</w:t>
            </w:r>
          </w:p>
          <w:p w14:paraId="06E5660A" w14:textId="77777777" w:rsidR="00573D07" w:rsidRPr="00573D07" w:rsidRDefault="00573D07" w:rsidP="001B6C7B">
            <w:pPr>
              <w:pStyle w:val="CE0"/>
              <w:spacing w:before="0" w:after="0"/>
              <w:ind w:firstLine="0"/>
              <w:rPr>
                <w:lang w:val="en-US"/>
              </w:rPr>
            </w:pPr>
            <w:r w:rsidRPr="00573D07">
              <w:rPr>
                <w:lang w:val="en-US"/>
              </w:rPr>
              <w:t xml:space="preserve">      "sign_urn": "/api/v1/vrf/sign",</w:t>
            </w:r>
          </w:p>
          <w:p w14:paraId="298831E6" w14:textId="77777777" w:rsidR="00573D07" w:rsidRPr="00573D07" w:rsidRDefault="00573D07" w:rsidP="001B6C7B">
            <w:pPr>
              <w:pStyle w:val="CE0"/>
              <w:spacing w:before="0" w:after="0"/>
              <w:ind w:firstLine="0"/>
              <w:rPr>
                <w:lang w:val="en-US"/>
              </w:rPr>
            </w:pPr>
            <w:r w:rsidRPr="00573D07">
              <w:rPr>
                <w:lang w:val="en-US"/>
              </w:rPr>
              <w:t xml:space="preserve">      "verify_urn": "/api/v1/vrf/verify",</w:t>
            </w:r>
          </w:p>
          <w:p w14:paraId="68EF1B18" w14:textId="77777777" w:rsidR="00573D07" w:rsidRPr="00573D07" w:rsidRDefault="00573D07" w:rsidP="001B6C7B">
            <w:pPr>
              <w:pStyle w:val="CE0"/>
              <w:spacing w:before="0" w:after="0"/>
              <w:ind w:firstLine="0"/>
              <w:rPr>
                <w:lang w:val="en-US"/>
              </w:rPr>
            </w:pPr>
            <w:r w:rsidRPr="00573D07">
              <w:rPr>
                <w:lang w:val="en-US"/>
              </w:rPr>
              <w:t xml:space="preserve">      "check_urn": "/api/v1/vrf/check",</w:t>
            </w:r>
          </w:p>
          <w:p w14:paraId="37EF600E" w14:textId="77777777" w:rsidR="00573D07" w:rsidRPr="00573D07" w:rsidRDefault="00573D07" w:rsidP="001B6C7B">
            <w:pPr>
              <w:pStyle w:val="CE0"/>
              <w:spacing w:before="0" w:after="0"/>
              <w:ind w:firstLine="0"/>
              <w:rPr>
                <w:lang w:val="en-US"/>
              </w:rPr>
            </w:pPr>
            <w:r w:rsidRPr="00573D07">
              <w:rPr>
                <w:lang w:val="en-US"/>
              </w:rPr>
              <w:t xml:space="preserve">      "amount_retry": 3,</w:t>
            </w:r>
          </w:p>
          <w:p w14:paraId="7544C7FC" w14:textId="77777777" w:rsidR="00573D07" w:rsidRPr="00573D07" w:rsidRDefault="00573D07" w:rsidP="001B6C7B">
            <w:pPr>
              <w:pStyle w:val="CE0"/>
              <w:spacing w:before="0" w:after="0"/>
              <w:ind w:firstLine="0"/>
              <w:rPr>
                <w:lang w:val="en-US"/>
              </w:rPr>
            </w:pPr>
            <w:r w:rsidRPr="00573D07">
              <w:rPr>
                <w:lang w:val="en-US"/>
              </w:rPr>
              <w:t xml:space="preserve">      "timeout_retry": 1000,</w:t>
            </w:r>
          </w:p>
          <w:p w14:paraId="6AB8F2A6" w14:textId="77777777" w:rsidR="00573D07" w:rsidRPr="00573D07" w:rsidRDefault="00573D07" w:rsidP="001B6C7B">
            <w:pPr>
              <w:pStyle w:val="CE0"/>
              <w:spacing w:before="0" w:after="0"/>
              <w:ind w:firstLine="0"/>
              <w:rPr>
                <w:lang w:val="en-US"/>
              </w:rPr>
            </w:pPr>
            <w:r w:rsidRPr="00573D07">
              <w:rPr>
                <w:lang w:val="en-US"/>
              </w:rPr>
              <w:t xml:space="preserve">      "timeout_healthcheck": 1000</w:t>
            </w:r>
          </w:p>
          <w:p w14:paraId="5441BDEB" w14:textId="77777777" w:rsidR="00573D07" w:rsidRPr="00573D07" w:rsidRDefault="00573D07" w:rsidP="001B6C7B">
            <w:pPr>
              <w:pStyle w:val="CE0"/>
              <w:spacing w:before="0" w:after="0"/>
              <w:ind w:firstLine="0"/>
              <w:rPr>
                <w:lang w:val="en-US"/>
              </w:rPr>
            </w:pPr>
            <w:r w:rsidRPr="00573D07">
              <w:rPr>
                <w:lang w:val="en-US"/>
              </w:rPr>
              <w:t xml:space="preserve">    },</w:t>
            </w:r>
          </w:p>
          <w:p w14:paraId="791FC49F" w14:textId="77777777" w:rsidR="00573D07" w:rsidRPr="00573D07" w:rsidRDefault="00573D07" w:rsidP="001B6C7B">
            <w:pPr>
              <w:pStyle w:val="CE0"/>
              <w:spacing w:before="0" w:after="0"/>
              <w:ind w:firstLine="0"/>
              <w:rPr>
                <w:lang w:val="en-US"/>
              </w:rPr>
            </w:pPr>
            <w:r w:rsidRPr="00573D07">
              <w:rPr>
                <w:lang w:val="en-US"/>
              </w:rPr>
              <w:t xml:space="preserve">    "dbo_client_config": {</w:t>
            </w:r>
          </w:p>
          <w:p w14:paraId="52C70950" w14:textId="490DBB96" w:rsidR="00573D07" w:rsidRPr="00573D07" w:rsidRDefault="00573D07" w:rsidP="001B6C7B">
            <w:pPr>
              <w:pStyle w:val="CE0"/>
              <w:spacing w:before="0" w:after="0"/>
              <w:ind w:firstLine="0"/>
              <w:rPr>
                <w:lang w:val="en-US"/>
              </w:rPr>
            </w:pPr>
            <w:r w:rsidRPr="00573D07">
              <w:rPr>
                <w:lang w:val="en-US"/>
              </w:rPr>
              <w:t xml:space="preserve">      "result_url": "http://localhost:</w:t>
            </w:r>
            <w:r w:rsidR="003B05DB">
              <w:rPr>
                <w:lang w:val="en-US"/>
              </w:rPr>
              <w:t>&lt;port number&gt;</w:t>
            </w:r>
            <w:r w:rsidRPr="00573D07">
              <w:rPr>
                <w:lang w:val="en-US"/>
              </w:rPr>
              <w:t>/dbo/result"</w:t>
            </w:r>
          </w:p>
          <w:p w14:paraId="38BD1E26" w14:textId="77777777" w:rsidR="00573D07" w:rsidRPr="00573D07" w:rsidRDefault="00573D07" w:rsidP="001B6C7B">
            <w:pPr>
              <w:pStyle w:val="CE0"/>
              <w:spacing w:before="0" w:after="0"/>
              <w:ind w:firstLine="0"/>
              <w:rPr>
                <w:lang w:val="en-US"/>
              </w:rPr>
            </w:pPr>
            <w:r w:rsidRPr="00573D07">
              <w:rPr>
                <w:lang w:val="en-US"/>
              </w:rPr>
              <w:t xml:space="preserve">    },</w:t>
            </w:r>
          </w:p>
          <w:p w14:paraId="4A3A7AB6" w14:textId="77777777" w:rsidR="00573D07" w:rsidRPr="00573D07" w:rsidRDefault="00573D07" w:rsidP="001B6C7B">
            <w:pPr>
              <w:pStyle w:val="CE0"/>
              <w:spacing w:before="0" w:after="0"/>
              <w:ind w:firstLine="0"/>
              <w:rPr>
                <w:lang w:val="en-US"/>
              </w:rPr>
            </w:pPr>
            <w:r w:rsidRPr="00573D07">
              <w:rPr>
                <w:lang w:val="en-US"/>
              </w:rPr>
              <w:t xml:space="preserve">    "ebs_client_config": {</w:t>
            </w:r>
          </w:p>
          <w:p w14:paraId="408268F7" w14:textId="77777777" w:rsidR="00573D07" w:rsidRPr="00573D07" w:rsidRDefault="00573D07" w:rsidP="001B6C7B">
            <w:pPr>
              <w:pStyle w:val="CE0"/>
              <w:spacing w:before="0" w:after="0"/>
              <w:ind w:firstLine="0"/>
              <w:rPr>
                <w:lang w:val="en-US"/>
              </w:rPr>
            </w:pPr>
            <w:r w:rsidRPr="00573D07">
              <w:rPr>
                <w:lang w:val="en-US"/>
              </w:rPr>
              <w:t xml:space="preserve">      "redirect_uri": "redirect",</w:t>
            </w:r>
          </w:p>
          <w:p w14:paraId="6601A531" w14:textId="7B44D3EC" w:rsidR="00573D07" w:rsidRPr="00573D07" w:rsidRDefault="00573D07" w:rsidP="001B6C7B">
            <w:pPr>
              <w:pStyle w:val="CE0"/>
              <w:spacing w:before="0" w:after="0"/>
              <w:ind w:firstLine="0"/>
              <w:rPr>
                <w:lang w:val="en-US"/>
              </w:rPr>
            </w:pPr>
            <w:r w:rsidRPr="00573D07">
              <w:rPr>
                <w:lang w:val="en-US"/>
              </w:rPr>
              <w:t xml:space="preserve">      "start_url": "https://</w:t>
            </w:r>
            <w:r w:rsidR="003B05DB">
              <w:rPr>
                <w:lang w:val="en-US"/>
              </w:rPr>
              <w:t>example</w:t>
            </w:r>
            <w:r w:rsidRPr="00573D07">
              <w:rPr>
                <w:lang w:val="en-US"/>
              </w:rPr>
              <w:t>.ru/api/v2/verifications",</w:t>
            </w:r>
          </w:p>
          <w:p w14:paraId="682B445B" w14:textId="5D93E598" w:rsidR="00573D07" w:rsidRPr="00573D07" w:rsidRDefault="00573D07" w:rsidP="001B6C7B">
            <w:pPr>
              <w:pStyle w:val="CE0"/>
              <w:spacing w:before="0" w:after="0"/>
              <w:ind w:firstLine="0"/>
              <w:rPr>
                <w:lang w:val="en-US"/>
              </w:rPr>
            </w:pPr>
            <w:r w:rsidRPr="00573D07">
              <w:rPr>
                <w:lang w:val="en-US"/>
              </w:rPr>
              <w:t xml:space="preserve">      "get_verify_url_format": "https://</w:t>
            </w:r>
            <w:r w:rsidR="003B05DB">
              <w:rPr>
                <w:lang w:val="en-US"/>
              </w:rPr>
              <w:t>example</w:t>
            </w:r>
            <w:r w:rsidRPr="00573D07">
              <w:rPr>
                <w:lang w:val="en-US"/>
              </w:rPr>
              <w:t>.ru/api/v2/verifications/%s/result",</w:t>
            </w:r>
          </w:p>
          <w:p w14:paraId="5EEA450D" w14:textId="3555EA68" w:rsidR="00573D07" w:rsidRPr="00573D07" w:rsidRDefault="00573D07" w:rsidP="001B6C7B">
            <w:pPr>
              <w:pStyle w:val="CE0"/>
              <w:spacing w:before="0" w:after="0"/>
              <w:ind w:firstLine="0"/>
              <w:rPr>
                <w:lang w:val="en-US"/>
              </w:rPr>
            </w:pPr>
            <w:r w:rsidRPr="00573D07">
              <w:rPr>
                <w:lang w:val="en-US"/>
              </w:rPr>
              <w:t xml:space="preserve">      "start_v3_session_url": "https://</w:t>
            </w:r>
            <w:r w:rsidR="003B05DB">
              <w:rPr>
                <w:lang w:val="en-US"/>
              </w:rPr>
              <w:t>example</w:t>
            </w:r>
            <w:r w:rsidRPr="00573D07">
              <w:rPr>
                <w:lang w:val="en-US"/>
              </w:rPr>
              <w:t>.ru/api/v3/verifications",</w:t>
            </w:r>
          </w:p>
          <w:p w14:paraId="5C67F670" w14:textId="1D026C4E" w:rsidR="00573D07" w:rsidRPr="00573D07" w:rsidRDefault="00573D07" w:rsidP="001B6C7B">
            <w:pPr>
              <w:pStyle w:val="CE0"/>
              <w:spacing w:before="0" w:after="0"/>
              <w:ind w:firstLine="0"/>
              <w:rPr>
                <w:lang w:val="en-US"/>
              </w:rPr>
            </w:pPr>
            <w:r w:rsidRPr="00573D07">
              <w:rPr>
                <w:lang w:val="en-US"/>
              </w:rPr>
              <w:t xml:space="preserve">      "result_v3_session_url_format": "https://</w:t>
            </w:r>
            <w:r w:rsidR="003B05DB">
              <w:rPr>
                <w:lang w:val="en-US"/>
              </w:rPr>
              <w:t>example</w:t>
            </w:r>
            <w:r w:rsidRPr="00573D07">
              <w:rPr>
                <w:lang w:val="en-US"/>
              </w:rPr>
              <w:t>.ru/api/v3/verifications/%s/result"</w:t>
            </w:r>
          </w:p>
          <w:p w14:paraId="1B66040D" w14:textId="77777777" w:rsidR="00573D07" w:rsidRPr="00573D07" w:rsidRDefault="00573D07" w:rsidP="001B6C7B">
            <w:pPr>
              <w:pStyle w:val="CE0"/>
              <w:spacing w:before="0" w:after="0"/>
              <w:ind w:firstLine="0"/>
              <w:rPr>
                <w:lang w:val="en-US"/>
              </w:rPr>
            </w:pPr>
            <w:r w:rsidRPr="00573D07">
              <w:rPr>
                <w:lang w:val="en-US"/>
              </w:rPr>
              <w:t xml:space="preserve">    },</w:t>
            </w:r>
          </w:p>
          <w:p w14:paraId="33B626A3" w14:textId="77777777" w:rsidR="00573D07" w:rsidRPr="00573D07" w:rsidRDefault="00573D07" w:rsidP="001B6C7B">
            <w:pPr>
              <w:pStyle w:val="CE0"/>
              <w:spacing w:before="0" w:after="0"/>
              <w:ind w:firstLine="0"/>
              <w:rPr>
                <w:lang w:val="en-US"/>
              </w:rPr>
            </w:pPr>
            <w:r w:rsidRPr="00573D07">
              <w:rPr>
                <w:lang w:val="en-US"/>
              </w:rPr>
              <w:lastRenderedPageBreak/>
              <w:t xml:space="preserve"> "esia_client_config": {</w:t>
            </w:r>
          </w:p>
          <w:p w14:paraId="6DF512BB" w14:textId="77777777" w:rsidR="00573D07" w:rsidRPr="00573D07" w:rsidRDefault="00573D07" w:rsidP="001B6C7B">
            <w:pPr>
              <w:pStyle w:val="CE0"/>
              <w:spacing w:before="0" w:after="0"/>
              <w:ind w:firstLine="0"/>
              <w:rPr>
                <w:lang w:val="en-US"/>
              </w:rPr>
            </w:pPr>
            <w:r w:rsidRPr="00573D07">
              <w:rPr>
                <w:lang w:val="en-US"/>
              </w:rPr>
              <w:t xml:space="preserve">      "esia_ac_url": "https://esia-portal1.test.gosuslugi.ru/aas/oauth2/ac",</w:t>
            </w:r>
          </w:p>
          <w:p w14:paraId="6DDC6FC4" w14:textId="77777777" w:rsidR="00573D07" w:rsidRPr="00573D07" w:rsidRDefault="00573D07" w:rsidP="001B6C7B">
            <w:pPr>
              <w:pStyle w:val="CE0"/>
              <w:spacing w:before="0" w:after="0"/>
              <w:ind w:firstLine="0"/>
              <w:rPr>
                <w:lang w:val="en-US"/>
              </w:rPr>
            </w:pPr>
            <w:r w:rsidRPr="00573D07">
              <w:rPr>
                <w:lang w:val="en-US"/>
              </w:rPr>
              <w:t xml:space="preserve">      "esia_te_url": "https://esia-portal1.test.gosuslugi.ru/aas/oauth2/te",</w:t>
            </w:r>
          </w:p>
          <w:p w14:paraId="3CB89855" w14:textId="1D14A49C" w:rsidR="00573D07" w:rsidRPr="00573D07" w:rsidRDefault="00573D07" w:rsidP="001B6C7B">
            <w:pPr>
              <w:pStyle w:val="CE0"/>
              <w:spacing w:before="0" w:after="0"/>
              <w:ind w:firstLine="0"/>
              <w:rPr>
                <w:lang w:val="en-US"/>
              </w:rPr>
            </w:pPr>
            <w:r w:rsidRPr="00573D07">
              <w:rPr>
                <w:lang w:val="en-US"/>
              </w:rPr>
              <w:t xml:space="preserve">      "esia_prns_url":</w:t>
            </w:r>
            <w:r w:rsidRPr="002B2A14">
              <w:rPr>
                <w:lang w:val="en-US"/>
              </w:rPr>
              <w:t>"https://esia-portal1.test.gosuslugi.ru/rs/prns/%s?embed=</w:t>
            </w:r>
            <w:r w:rsidR="00FA193D">
              <w:rPr>
                <w:lang w:val="en-US"/>
              </w:rPr>
              <w:br/>
            </w:r>
            <w:r w:rsidRPr="002B2A14">
              <w:rPr>
                <w:lang w:val="en-US"/>
              </w:rPr>
              <w:t>(</w:t>
            </w:r>
            <w:proofErr w:type="gramStart"/>
            <w:r w:rsidRPr="002B2A14">
              <w:rPr>
                <w:lang w:val="en-US"/>
              </w:rPr>
              <w:t>documents.elements</w:t>
            </w:r>
            <w:proofErr w:type="gramEnd"/>
            <w:r w:rsidRPr="002B2A14">
              <w:rPr>
                <w:lang w:val="en-US"/>
              </w:rPr>
              <w:t>,contacts.elements,addresses.elements</w:t>
            </w:r>
            <w:r w:rsidRPr="00573D07">
              <w:rPr>
                <w:lang w:val="en-US"/>
              </w:rPr>
              <w:t>)"</w:t>
            </w:r>
          </w:p>
          <w:p w14:paraId="10B8BE89" w14:textId="77777777" w:rsidR="00573D07" w:rsidRPr="00573D07" w:rsidRDefault="00573D07" w:rsidP="001B6C7B">
            <w:pPr>
              <w:pStyle w:val="CE0"/>
              <w:spacing w:before="0" w:after="0"/>
              <w:ind w:firstLine="0"/>
              <w:rPr>
                <w:lang w:val="en-US"/>
              </w:rPr>
            </w:pPr>
            <w:r w:rsidRPr="00573D07">
              <w:rPr>
                <w:lang w:val="en-US"/>
              </w:rPr>
              <w:t xml:space="preserve">    }</w:t>
            </w:r>
          </w:p>
          <w:p w14:paraId="1A725674" w14:textId="77777777" w:rsidR="00573D07" w:rsidRPr="00573D07" w:rsidRDefault="00573D07" w:rsidP="001B6C7B">
            <w:pPr>
              <w:pStyle w:val="CE0"/>
              <w:spacing w:before="0" w:after="0"/>
              <w:ind w:firstLine="0"/>
              <w:rPr>
                <w:lang w:val="en-US"/>
              </w:rPr>
            </w:pPr>
            <w:r w:rsidRPr="00573D07">
              <w:rPr>
                <w:lang w:val="en-US"/>
              </w:rPr>
              <w:t xml:space="preserve">  },</w:t>
            </w:r>
          </w:p>
          <w:p w14:paraId="2F6B5AF6" w14:textId="77777777" w:rsidR="00573D07" w:rsidRPr="00573D07" w:rsidRDefault="00573D07" w:rsidP="001B6C7B">
            <w:pPr>
              <w:pStyle w:val="CE0"/>
              <w:spacing w:before="0" w:after="0"/>
              <w:ind w:firstLine="0"/>
              <w:rPr>
                <w:lang w:val="en-US"/>
              </w:rPr>
            </w:pPr>
            <w:r w:rsidRPr="00573D07">
              <w:rPr>
                <w:lang w:val="en-US"/>
              </w:rPr>
              <w:t xml:space="preserve">  "processing_config": {</w:t>
            </w:r>
          </w:p>
          <w:p w14:paraId="448D5965" w14:textId="77777777" w:rsidR="00573D07" w:rsidRPr="00573D07" w:rsidRDefault="00573D07" w:rsidP="001B6C7B">
            <w:pPr>
              <w:pStyle w:val="CE0"/>
              <w:spacing w:before="0" w:after="0"/>
              <w:ind w:firstLine="0"/>
              <w:rPr>
                <w:lang w:val="en-US"/>
              </w:rPr>
            </w:pPr>
            <w:r w:rsidRPr="00573D07">
              <w:rPr>
                <w:lang w:val="en-US"/>
              </w:rPr>
              <w:t xml:space="preserve">    "create_new_state_for_esia": true,</w:t>
            </w:r>
          </w:p>
          <w:p w14:paraId="7DAB6336" w14:textId="6A2A84C4" w:rsidR="00573D07" w:rsidRPr="00573D07" w:rsidRDefault="00573D07" w:rsidP="001B6C7B">
            <w:pPr>
              <w:pStyle w:val="CE0"/>
              <w:spacing w:before="0" w:after="0"/>
              <w:ind w:firstLine="0"/>
              <w:rPr>
                <w:lang w:val="en-US"/>
              </w:rPr>
            </w:pPr>
            <w:r w:rsidRPr="00573D07">
              <w:rPr>
                <w:lang w:val="en-US"/>
              </w:rPr>
              <w:t xml:space="preserve">    "client_id": "</w:t>
            </w:r>
            <w:r w:rsidR="003B05DB">
              <w:rPr>
                <w:lang w:val="en-US"/>
              </w:rPr>
              <w:t>EXAMPLE</w:t>
            </w:r>
            <w:r w:rsidRPr="00573D07">
              <w:rPr>
                <w:lang w:val="en-US"/>
              </w:rPr>
              <w:t>",</w:t>
            </w:r>
          </w:p>
          <w:p w14:paraId="330A018F" w14:textId="504B933D" w:rsidR="00573D07" w:rsidRPr="00573D07" w:rsidRDefault="00573D07" w:rsidP="001B6C7B">
            <w:pPr>
              <w:pStyle w:val="CE0"/>
              <w:spacing w:before="0" w:after="0"/>
              <w:ind w:firstLine="0"/>
              <w:rPr>
                <w:lang w:val="en-US"/>
              </w:rPr>
            </w:pPr>
            <w:r w:rsidRPr="00573D07">
              <w:rPr>
                <w:lang w:val="en-US"/>
              </w:rPr>
              <w:t xml:space="preserve">    "pki_auth_verify_ebs": "</w:t>
            </w:r>
            <w:r w:rsidR="003B05DB">
              <w:rPr>
                <w:lang w:val="en-US"/>
              </w:rPr>
              <w:t>EXAMPLE</w:t>
            </w:r>
            <w:r w:rsidRPr="00573D07">
              <w:rPr>
                <w:lang w:val="en-US"/>
              </w:rPr>
              <w:t>",</w:t>
            </w:r>
          </w:p>
          <w:p w14:paraId="21EA9701" w14:textId="7A09456A" w:rsidR="00573D07" w:rsidRPr="00573D07" w:rsidRDefault="00573D07" w:rsidP="001B6C7B">
            <w:pPr>
              <w:pStyle w:val="CE0"/>
              <w:spacing w:before="0" w:after="0"/>
              <w:ind w:firstLine="0"/>
              <w:rPr>
                <w:lang w:val="en-US"/>
              </w:rPr>
            </w:pPr>
            <w:r w:rsidRPr="00573D07">
              <w:rPr>
                <w:lang w:val="en-US"/>
              </w:rPr>
              <w:t xml:space="preserve">    "pki_auth_sign_esia": "</w:t>
            </w:r>
            <w:r w:rsidR="003B05DB">
              <w:rPr>
                <w:lang w:val="en-US"/>
              </w:rPr>
              <w:t>EXAMPLE</w:t>
            </w:r>
            <w:r w:rsidRPr="00573D07">
              <w:rPr>
                <w:lang w:val="en-US"/>
              </w:rPr>
              <w:t>",</w:t>
            </w:r>
          </w:p>
          <w:p w14:paraId="3FAFC2DA" w14:textId="41355D3C" w:rsidR="00573D07" w:rsidRPr="00573D07" w:rsidRDefault="00573D07" w:rsidP="001B6C7B">
            <w:pPr>
              <w:pStyle w:val="CE0"/>
              <w:spacing w:before="0" w:after="0"/>
              <w:ind w:firstLine="0"/>
              <w:rPr>
                <w:lang w:val="en-US"/>
              </w:rPr>
            </w:pPr>
            <w:r w:rsidRPr="00573D07">
              <w:rPr>
                <w:lang w:val="en-US"/>
              </w:rPr>
              <w:t xml:space="preserve">    "pki_auth_sign_ebs_v2": "</w:t>
            </w:r>
            <w:r w:rsidR="003B05DB">
              <w:rPr>
                <w:lang w:val="en-US"/>
              </w:rPr>
              <w:t>EXAMPLE</w:t>
            </w:r>
            <w:r w:rsidRPr="00573D07">
              <w:rPr>
                <w:lang w:val="en-US"/>
              </w:rPr>
              <w:t>",</w:t>
            </w:r>
          </w:p>
          <w:p w14:paraId="54D2F598" w14:textId="02B6D748" w:rsidR="00573D07" w:rsidRPr="00573D07" w:rsidRDefault="00573D07" w:rsidP="001B6C7B">
            <w:pPr>
              <w:pStyle w:val="CE0"/>
              <w:spacing w:before="0" w:after="0"/>
              <w:ind w:firstLine="0"/>
              <w:rPr>
                <w:lang w:val="en-US"/>
              </w:rPr>
            </w:pPr>
            <w:r w:rsidRPr="00573D07">
              <w:rPr>
                <w:lang w:val="en-US"/>
              </w:rPr>
              <w:t xml:space="preserve">    "pki_auth_health_check": "</w:t>
            </w:r>
            <w:r w:rsidR="003B05DB">
              <w:rPr>
                <w:lang w:val="en-US"/>
              </w:rPr>
              <w:t>EXAMPLE</w:t>
            </w:r>
            <w:r w:rsidRPr="00573D07">
              <w:rPr>
                <w:lang w:val="en-US"/>
              </w:rPr>
              <w:t>",</w:t>
            </w:r>
          </w:p>
          <w:p w14:paraId="3C249E3D" w14:textId="77777777" w:rsidR="00573D07" w:rsidRPr="00573D07" w:rsidRDefault="00573D07" w:rsidP="001B6C7B">
            <w:pPr>
              <w:pStyle w:val="CE0"/>
              <w:spacing w:before="0" w:after="0"/>
              <w:ind w:firstLine="0"/>
              <w:rPr>
                <w:lang w:val="en-US"/>
              </w:rPr>
            </w:pPr>
            <w:r w:rsidRPr="00573D07">
              <w:rPr>
                <w:lang w:val="en-US"/>
              </w:rPr>
              <w:t xml:space="preserve">    "bio_scope": [</w:t>
            </w:r>
          </w:p>
          <w:p w14:paraId="63D751B7" w14:textId="77777777" w:rsidR="00573D07" w:rsidRPr="00573D07" w:rsidRDefault="00573D07" w:rsidP="001B6C7B">
            <w:pPr>
              <w:pStyle w:val="CE0"/>
              <w:spacing w:before="0" w:after="0"/>
              <w:ind w:firstLine="0"/>
              <w:rPr>
                <w:lang w:val="en-US"/>
              </w:rPr>
            </w:pPr>
            <w:r w:rsidRPr="00573D07">
              <w:rPr>
                <w:lang w:val="en-US"/>
              </w:rPr>
              <w:t xml:space="preserve">      "openid",</w:t>
            </w:r>
          </w:p>
          <w:p w14:paraId="5666C53A" w14:textId="77777777" w:rsidR="00573D07" w:rsidRPr="00573D07" w:rsidRDefault="00573D07" w:rsidP="001B6C7B">
            <w:pPr>
              <w:pStyle w:val="CE0"/>
              <w:spacing w:before="0" w:after="0"/>
              <w:ind w:firstLine="0"/>
              <w:rPr>
                <w:lang w:val="en-US"/>
              </w:rPr>
            </w:pPr>
            <w:r w:rsidRPr="00573D07">
              <w:rPr>
                <w:lang w:val="en-US"/>
              </w:rPr>
              <w:t xml:space="preserve">      "bio"</w:t>
            </w:r>
          </w:p>
          <w:p w14:paraId="3FA9238D" w14:textId="77777777" w:rsidR="00573D07" w:rsidRPr="00573D07" w:rsidRDefault="00573D07" w:rsidP="001B6C7B">
            <w:pPr>
              <w:pStyle w:val="CE0"/>
              <w:spacing w:before="0" w:after="0"/>
              <w:ind w:firstLine="0"/>
              <w:rPr>
                <w:lang w:val="en-US"/>
              </w:rPr>
            </w:pPr>
            <w:r w:rsidRPr="00573D07">
              <w:rPr>
                <w:lang w:val="en-US"/>
              </w:rPr>
              <w:t xml:space="preserve">    ],</w:t>
            </w:r>
          </w:p>
          <w:p w14:paraId="56C5BE20" w14:textId="77777777" w:rsidR="00573D07" w:rsidRPr="00573D07" w:rsidRDefault="00573D07" w:rsidP="001B6C7B">
            <w:pPr>
              <w:pStyle w:val="CE0"/>
              <w:spacing w:before="0" w:after="0"/>
              <w:ind w:firstLine="0"/>
              <w:rPr>
                <w:lang w:val="en-US"/>
              </w:rPr>
            </w:pPr>
            <w:r w:rsidRPr="00573D07">
              <w:rPr>
                <w:lang w:val="en-US"/>
              </w:rPr>
              <w:t xml:space="preserve">    "ext_auth_scope": [</w:t>
            </w:r>
          </w:p>
          <w:p w14:paraId="7B1BACA9" w14:textId="77777777" w:rsidR="00573D07" w:rsidRPr="00573D07" w:rsidRDefault="00573D07" w:rsidP="001B6C7B">
            <w:pPr>
              <w:pStyle w:val="CE0"/>
              <w:spacing w:before="0" w:after="0"/>
              <w:ind w:firstLine="0"/>
              <w:rPr>
                <w:lang w:val="en-US"/>
              </w:rPr>
            </w:pPr>
            <w:r w:rsidRPr="00573D07">
              <w:rPr>
                <w:lang w:val="en-US"/>
              </w:rPr>
              <w:t xml:space="preserve">      "openid",</w:t>
            </w:r>
          </w:p>
          <w:p w14:paraId="6FBBC3D5" w14:textId="77777777" w:rsidR="00573D07" w:rsidRPr="00573D07" w:rsidRDefault="00573D07" w:rsidP="001B6C7B">
            <w:pPr>
              <w:pStyle w:val="CE0"/>
              <w:spacing w:before="0" w:after="0"/>
              <w:ind w:firstLine="0"/>
              <w:rPr>
                <w:lang w:val="en-US"/>
              </w:rPr>
            </w:pPr>
            <w:r w:rsidRPr="00573D07">
              <w:rPr>
                <w:lang w:val="en-US"/>
              </w:rPr>
              <w:t xml:space="preserve">      "ext_auth_result"</w:t>
            </w:r>
          </w:p>
          <w:p w14:paraId="1154A6B6" w14:textId="77777777" w:rsidR="00573D07" w:rsidRPr="00573D07" w:rsidRDefault="00573D07" w:rsidP="001B6C7B">
            <w:pPr>
              <w:pStyle w:val="CE0"/>
              <w:spacing w:before="0" w:after="0"/>
              <w:ind w:firstLine="0"/>
              <w:rPr>
                <w:lang w:val="en-US"/>
              </w:rPr>
            </w:pPr>
            <w:r w:rsidRPr="00573D07">
              <w:rPr>
                <w:lang w:val="en-US"/>
              </w:rPr>
              <w:t xml:space="preserve">    ],</w:t>
            </w:r>
          </w:p>
          <w:p w14:paraId="778C4FFB" w14:textId="6618327F" w:rsidR="00573D07" w:rsidRPr="00573D07" w:rsidRDefault="00573D07" w:rsidP="001B6C7B">
            <w:pPr>
              <w:pStyle w:val="CE0"/>
              <w:spacing w:before="0" w:after="0"/>
              <w:ind w:firstLine="0"/>
              <w:rPr>
                <w:lang w:val="en-US"/>
              </w:rPr>
            </w:pPr>
            <w:r w:rsidRPr="00573D07">
              <w:rPr>
                <w:lang w:val="en-US"/>
              </w:rPr>
              <w:t xml:space="preserve">    "ebs_audience": "</w:t>
            </w:r>
            <w:r w:rsidR="003B05DB">
              <w:rPr>
                <w:lang w:val="en-US"/>
              </w:rPr>
              <w:t>EXAMPLE</w:t>
            </w:r>
            <w:r w:rsidRPr="00573D07">
              <w:rPr>
                <w:lang w:val="en-US"/>
              </w:rPr>
              <w:t>",</w:t>
            </w:r>
          </w:p>
          <w:p w14:paraId="5CE55568" w14:textId="77777777" w:rsidR="00573D07" w:rsidRPr="00573D07" w:rsidRDefault="00573D07" w:rsidP="001B6C7B">
            <w:pPr>
              <w:pStyle w:val="CE0"/>
              <w:spacing w:before="0" w:after="0"/>
              <w:ind w:firstLine="0"/>
              <w:rPr>
                <w:lang w:val="en-US"/>
              </w:rPr>
            </w:pPr>
            <w:r w:rsidRPr="00573D07">
              <w:rPr>
                <w:lang w:val="en-US"/>
              </w:rPr>
              <w:t xml:space="preserve">    "ebs_jwt_ttl": 300000,</w:t>
            </w:r>
          </w:p>
          <w:p w14:paraId="650A4F1F" w14:textId="77777777" w:rsidR="00573D07" w:rsidRPr="00573D07" w:rsidRDefault="00573D07" w:rsidP="001B6C7B">
            <w:pPr>
              <w:pStyle w:val="CE0"/>
              <w:spacing w:before="0" w:after="0"/>
              <w:ind w:firstLine="0"/>
              <w:rPr>
                <w:lang w:val="en-US"/>
              </w:rPr>
            </w:pPr>
            <w:r w:rsidRPr="00573D07">
              <w:rPr>
                <w:lang w:val="en-US"/>
              </w:rPr>
              <w:t xml:space="preserve">    "ebs_crypto_key_config": {</w:t>
            </w:r>
          </w:p>
          <w:p w14:paraId="578A3805" w14:textId="1DA9013C" w:rsidR="00573D07" w:rsidRPr="00573D07" w:rsidRDefault="00573D07" w:rsidP="001B6C7B">
            <w:pPr>
              <w:pStyle w:val="CE0"/>
              <w:spacing w:before="0" w:after="0"/>
              <w:ind w:firstLine="0"/>
              <w:rPr>
                <w:lang w:val="en-US"/>
              </w:rPr>
            </w:pPr>
            <w:r w:rsidRPr="00573D07">
              <w:rPr>
                <w:lang w:val="en-US"/>
              </w:rPr>
              <w:t xml:space="preserve">        "key_id": "</w:t>
            </w:r>
            <w:r w:rsidR="003B05DB">
              <w:rPr>
                <w:lang w:val="en-US"/>
              </w:rPr>
              <w:t>1asdfr23</w:t>
            </w:r>
            <w:r w:rsidRPr="00573D07">
              <w:rPr>
                <w:lang w:val="en-US"/>
              </w:rPr>
              <w:t>-</w:t>
            </w:r>
            <w:r w:rsidR="003B05DB">
              <w:rPr>
                <w:lang w:val="en-US"/>
              </w:rPr>
              <w:t>a4r1</w:t>
            </w:r>
            <w:r w:rsidRPr="00573D07">
              <w:rPr>
                <w:lang w:val="en-US"/>
              </w:rPr>
              <w:t>-</w:t>
            </w:r>
            <w:r w:rsidR="003B05DB">
              <w:rPr>
                <w:lang w:val="en-US"/>
              </w:rPr>
              <w:t>1rrr</w:t>
            </w:r>
            <w:r w:rsidRPr="00573D07">
              <w:rPr>
                <w:lang w:val="en-US"/>
              </w:rPr>
              <w:t>-</w:t>
            </w:r>
            <w:r w:rsidR="003B05DB">
              <w:rPr>
                <w:lang w:val="en-US"/>
              </w:rPr>
              <w:t>t4s6</w:t>
            </w:r>
            <w:r w:rsidRPr="00573D07">
              <w:rPr>
                <w:lang w:val="en-US"/>
              </w:rPr>
              <w:t>-</w:t>
            </w:r>
            <w:r w:rsidR="003B05DB">
              <w:rPr>
                <w:lang w:val="en-US"/>
              </w:rPr>
              <w:t>r111tyu55774</w:t>
            </w:r>
            <w:r w:rsidRPr="00573D07">
              <w:rPr>
                <w:lang w:val="en-US"/>
              </w:rPr>
              <w:t>",</w:t>
            </w:r>
          </w:p>
          <w:p w14:paraId="6C93F6E6" w14:textId="77777777" w:rsidR="00573D07" w:rsidRPr="00573D07" w:rsidRDefault="00573D07" w:rsidP="001B6C7B">
            <w:pPr>
              <w:pStyle w:val="CE0"/>
              <w:spacing w:before="0" w:after="0"/>
              <w:ind w:firstLine="0"/>
              <w:rPr>
                <w:lang w:val="en-US"/>
              </w:rPr>
            </w:pPr>
            <w:r w:rsidRPr="00573D07">
              <w:rPr>
                <w:lang w:val="en-US"/>
              </w:rPr>
              <w:t xml:space="preserve">        "algorithm": "GOST3410_2012_256"</w:t>
            </w:r>
          </w:p>
          <w:p w14:paraId="0373C2A8" w14:textId="77777777" w:rsidR="00573D07" w:rsidRPr="00573D07" w:rsidRDefault="00573D07" w:rsidP="001B6C7B">
            <w:pPr>
              <w:pStyle w:val="CE0"/>
              <w:spacing w:before="0" w:after="0"/>
              <w:ind w:firstLine="0"/>
              <w:rPr>
                <w:lang w:val="en-US"/>
              </w:rPr>
            </w:pPr>
            <w:r w:rsidRPr="00573D07">
              <w:rPr>
                <w:lang w:val="en-US"/>
              </w:rPr>
              <w:t xml:space="preserve">    }</w:t>
            </w:r>
          </w:p>
          <w:p w14:paraId="0AFF4621" w14:textId="77777777" w:rsidR="00573D07" w:rsidRPr="00573D07" w:rsidRDefault="00573D07" w:rsidP="001B6C7B">
            <w:pPr>
              <w:pStyle w:val="CE0"/>
              <w:spacing w:before="0" w:after="0"/>
              <w:ind w:firstLine="0"/>
              <w:rPr>
                <w:lang w:val="en-US"/>
              </w:rPr>
            </w:pPr>
            <w:r w:rsidRPr="00573D07">
              <w:rPr>
                <w:lang w:val="en-US"/>
              </w:rPr>
              <w:t xml:space="preserve">  },</w:t>
            </w:r>
          </w:p>
          <w:p w14:paraId="7E322212" w14:textId="77777777" w:rsidR="00573D07" w:rsidRPr="00573D07" w:rsidRDefault="00573D07" w:rsidP="001B6C7B">
            <w:pPr>
              <w:pStyle w:val="CE0"/>
              <w:spacing w:before="0" w:after="0"/>
              <w:ind w:firstLine="0"/>
              <w:rPr>
                <w:lang w:val="en-US"/>
              </w:rPr>
            </w:pPr>
            <w:r w:rsidRPr="00573D07">
              <w:rPr>
                <w:lang w:val="en-US"/>
              </w:rPr>
              <w:t xml:space="preserve">  "redirect_uri_config": {</w:t>
            </w:r>
          </w:p>
          <w:p w14:paraId="645214AF" w14:textId="55A20ECE" w:rsidR="00573D07" w:rsidRPr="00573D07" w:rsidRDefault="00573D07" w:rsidP="001B6C7B">
            <w:pPr>
              <w:pStyle w:val="CE0"/>
              <w:spacing w:before="0" w:after="0"/>
              <w:ind w:firstLine="0"/>
              <w:rPr>
                <w:lang w:val="en-US"/>
              </w:rPr>
            </w:pPr>
            <w:r w:rsidRPr="00573D07">
              <w:rPr>
                <w:lang w:val="en-US"/>
              </w:rPr>
              <w:t xml:space="preserve">  "redirect_uri_verification_servlet": "http://</w:t>
            </w:r>
            <w:r w:rsidR="00565980">
              <w:rPr>
                <w:lang w:val="en-US"/>
              </w:rPr>
              <w:t>localhost</w:t>
            </w:r>
            <w:r w:rsidRPr="00573D07">
              <w:rPr>
                <w:lang w:val="en-US"/>
              </w:rPr>
              <w:t>/servlets/api/v1/public/verification",</w:t>
            </w:r>
          </w:p>
          <w:p w14:paraId="3BF05910" w14:textId="3BCA0279" w:rsidR="00573D07" w:rsidRPr="00573D07" w:rsidRDefault="00573D07" w:rsidP="001B6C7B">
            <w:pPr>
              <w:pStyle w:val="CE0"/>
              <w:spacing w:before="0" w:after="0"/>
              <w:ind w:firstLine="0"/>
              <w:rPr>
                <w:lang w:val="en-US"/>
              </w:rPr>
            </w:pPr>
            <w:r w:rsidRPr="00573D07">
              <w:rPr>
                <w:lang w:val="en-US"/>
              </w:rPr>
              <w:t xml:space="preserve">    "redirect_uri_result_servlet": "http://</w:t>
            </w:r>
            <w:r w:rsidR="00565980">
              <w:rPr>
                <w:lang w:val="en-US"/>
              </w:rPr>
              <w:t>localhost</w:t>
            </w:r>
            <w:r w:rsidRPr="00573D07">
              <w:rPr>
                <w:lang w:val="en-US"/>
              </w:rPr>
              <w:t>/servlets/api/v1/public/result?state=%s",</w:t>
            </w:r>
          </w:p>
          <w:p w14:paraId="0E958C56" w14:textId="4FCDABAE" w:rsidR="00573D07" w:rsidRPr="00573D07" w:rsidRDefault="00573D07" w:rsidP="001B6C7B">
            <w:pPr>
              <w:pStyle w:val="CE0"/>
              <w:spacing w:before="0" w:after="0"/>
              <w:ind w:firstLine="0"/>
              <w:rPr>
                <w:lang w:val="en-US"/>
              </w:rPr>
            </w:pPr>
            <w:r w:rsidRPr="00573D07">
              <w:rPr>
                <w:lang w:val="en-US"/>
              </w:rPr>
              <w:t xml:space="preserve">    "redirect_uri_end_servlet": "http://</w:t>
            </w:r>
            <w:r w:rsidR="00565980">
              <w:rPr>
                <w:lang w:val="en-US"/>
              </w:rPr>
              <w:t>localhost</w:t>
            </w:r>
            <w:r w:rsidRPr="00573D07">
              <w:rPr>
                <w:lang w:val="en-US"/>
              </w:rPr>
              <w:t>/servlets/api/v1/public/end",</w:t>
            </w:r>
          </w:p>
          <w:p w14:paraId="1A358AB3" w14:textId="4B3B44C4" w:rsidR="00573D07" w:rsidRDefault="00573D07" w:rsidP="001B6C7B">
            <w:pPr>
              <w:pStyle w:val="CE0"/>
              <w:spacing w:before="0" w:after="0"/>
              <w:ind w:firstLine="0"/>
              <w:rPr>
                <w:lang w:val="en-US"/>
              </w:rPr>
            </w:pPr>
            <w:r w:rsidRPr="00573D07">
              <w:rPr>
                <w:lang w:val="en-US"/>
              </w:rPr>
              <w:t xml:space="preserve">    "redirect_url_v2_result_servlet": "http://</w:t>
            </w:r>
            <w:r w:rsidR="00565980">
              <w:rPr>
                <w:lang w:val="en-US"/>
              </w:rPr>
              <w:t>localhost</w:t>
            </w:r>
            <w:r w:rsidRPr="00573D07">
              <w:rPr>
                <w:lang w:val="en-US"/>
              </w:rPr>
              <w:t>/servlets/api/v2/vrf/result?sid=%s"</w:t>
            </w:r>
            <w:r w:rsidR="00D066DC">
              <w:rPr>
                <w:lang w:val="en-US"/>
              </w:rPr>
              <w:t>,</w:t>
            </w:r>
          </w:p>
          <w:p w14:paraId="282977F8" w14:textId="121C6332" w:rsidR="00D066DC" w:rsidRPr="00D066DC" w:rsidRDefault="005F4A10" w:rsidP="00D066DC">
            <w:pPr>
              <w:pStyle w:val="CE0"/>
              <w:spacing w:before="0" w:after="0"/>
              <w:ind w:firstLine="0"/>
              <w:rPr>
                <w:lang w:val="en-US"/>
              </w:rPr>
            </w:pPr>
            <w:r>
              <w:rPr>
                <w:lang w:val="en-US"/>
              </w:rPr>
              <w:lastRenderedPageBreak/>
              <w:t xml:space="preserve"> </w:t>
            </w:r>
            <w:r w:rsidR="00D066DC" w:rsidRPr="00D066DC">
              <w:rPr>
                <w:lang w:val="en-US"/>
              </w:rPr>
              <w:t>"redirect_url_v2_client_cookie": "http://localhost/servlets/api/v2/client_cookie?sid=%s"</w:t>
            </w:r>
          </w:p>
          <w:p w14:paraId="241762F2" w14:textId="67E47A14" w:rsidR="0048447D" w:rsidRPr="00573D07" w:rsidRDefault="00573D07" w:rsidP="001B6C7B">
            <w:pPr>
              <w:pStyle w:val="CE0"/>
              <w:spacing w:before="0" w:after="0"/>
              <w:ind w:firstLine="0"/>
              <w:rPr>
                <w:lang w:val="en-US"/>
              </w:rPr>
            </w:pPr>
            <w:r w:rsidRPr="00573D07">
              <w:rPr>
                <w:lang w:val="en-US"/>
              </w:rPr>
              <w:t xml:space="preserve">  }</w:t>
            </w:r>
            <w:bookmarkEnd w:id="72"/>
          </w:p>
        </w:tc>
      </w:tr>
    </w:tbl>
    <w:p w14:paraId="66256728" w14:textId="279115F1" w:rsidR="00C45456" w:rsidRDefault="00C45456" w:rsidP="002E4483">
      <w:pPr>
        <w:pStyle w:val="31"/>
        <w:tabs>
          <w:tab w:val="clear" w:pos="851"/>
        </w:tabs>
        <w:ind w:left="851"/>
      </w:pPr>
      <w:bookmarkStart w:id="73" w:name="_Toc200526837"/>
      <w:r>
        <w:lastRenderedPageBreak/>
        <w:t>Установка модуля биометрической верификации</w:t>
      </w:r>
      <w:bookmarkEnd w:id="73"/>
    </w:p>
    <w:p w14:paraId="311ACBC3" w14:textId="77777777" w:rsidR="0019520F" w:rsidRDefault="00546200" w:rsidP="00C45456">
      <w:pPr>
        <w:pStyle w:val="afc"/>
      </w:pPr>
      <w:r>
        <w:t>В</w:t>
      </w:r>
      <w:r w:rsidR="00B33514">
        <w:t xml:space="preserve"> процесс</w:t>
      </w:r>
      <w:r>
        <w:t>е</w:t>
      </w:r>
      <w:r w:rsidR="00B33514">
        <w:t xml:space="preserve"> биометрической верификации используется</w:t>
      </w:r>
      <w:r>
        <w:t xml:space="preserve"> тот же</w:t>
      </w:r>
      <w:r w:rsidR="00B33514">
        <w:t xml:space="preserve"> модуль удаленной идентификации, </w:t>
      </w:r>
      <w:r>
        <w:t>который используется в процессе удаленной идентификации (с использованием провайдера идентификации ЕСИА) и установка которого описана</w:t>
      </w:r>
      <w:r w:rsidR="00B33514">
        <w:t xml:space="preserve"> в п. 3.4.1 выше. </w:t>
      </w:r>
    </w:p>
    <w:p w14:paraId="0376CCB7" w14:textId="68F0CF87" w:rsidR="0019520F" w:rsidRDefault="00D75BB4" w:rsidP="00C45456">
      <w:pPr>
        <w:pStyle w:val="afc"/>
      </w:pPr>
      <w:r>
        <w:t>Установка модуля биометрической вери</w:t>
      </w:r>
      <w:r w:rsidR="00B33514">
        <w:t>фикации</w:t>
      </w:r>
      <w:r>
        <w:t xml:space="preserve"> </w:t>
      </w:r>
      <w:r w:rsidR="00B33514">
        <w:t xml:space="preserve">посредством развертывания </w:t>
      </w:r>
      <w:r w:rsidR="0019520F">
        <w:t>отдельного</w:t>
      </w:r>
      <w:r w:rsidR="00B33514">
        <w:t xml:space="preserve"> инстанса модуля, </w:t>
      </w:r>
      <w:r>
        <w:t xml:space="preserve">находящегося в комплекте поставки </w:t>
      </w:r>
      <w:r w:rsidRPr="00E44B7F">
        <w:t>adapter</w:t>
      </w:r>
      <w:r w:rsidRPr="002F5297">
        <w:t>.</w:t>
      </w:r>
      <w:r w:rsidRPr="00E44B7F">
        <w:t>zip</w:t>
      </w:r>
      <w:r w:rsidR="0019520F">
        <w:t xml:space="preserve"> (</w:t>
      </w:r>
      <w:r w:rsidR="0019520F" w:rsidRPr="002B09B0">
        <w:rPr>
          <w:lang w:val="en-US"/>
        </w:rPr>
        <w:t>adapter</w:t>
      </w:r>
      <w:r w:rsidR="0019520F" w:rsidRPr="002B09B0">
        <w:t>-</w:t>
      </w:r>
      <w:r w:rsidR="0019520F" w:rsidRPr="002B09B0">
        <w:rPr>
          <w:lang w:val="en-US"/>
        </w:rPr>
        <w:t>main</w:t>
      </w:r>
      <w:r w:rsidR="0019520F">
        <w:t>)</w:t>
      </w:r>
      <w:r w:rsidR="00B33514">
        <w:t xml:space="preserve">, при этом не производится. </w:t>
      </w:r>
    </w:p>
    <w:p w14:paraId="0F03C8C9" w14:textId="22651EA9" w:rsidR="00526810" w:rsidRDefault="00526810" w:rsidP="00B31A6C">
      <w:pPr>
        <w:pStyle w:val="afc"/>
        <w:spacing w:line="360" w:lineRule="auto"/>
      </w:pPr>
      <w:r>
        <w:t xml:space="preserve">Для того, чтобы </w:t>
      </w:r>
      <w:r w:rsidR="00A22EC5">
        <w:t>настроить</w:t>
      </w:r>
      <w:r>
        <w:t xml:space="preserve"> процесс биометрической верификации (с</w:t>
      </w:r>
      <w:r w:rsidR="009E11FF" w:rsidRPr="009E11FF">
        <w:t xml:space="preserve"> </w:t>
      </w:r>
      <w:r w:rsidR="009E11FF">
        <w:t>использованием</w:t>
      </w:r>
      <w:r>
        <w:t xml:space="preserve"> провайдер</w:t>
      </w:r>
      <w:r w:rsidR="000213A9">
        <w:t>а</w:t>
      </w:r>
      <w:r>
        <w:t xml:space="preserve"> идентификации</w:t>
      </w:r>
      <w:r w:rsidR="009E11FF">
        <w:t xml:space="preserve"> не-</w:t>
      </w:r>
      <w:r>
        <w:t>ЕСИА), т</w:t>
      </w:r>
      <w:r w:rsidR="00B33514">
        <w:t xml:space="preserve">ребуется </w:t>
      </w:r>
      <w:r>
        <w:t xml:space="preserve">только </w:t>
      </w:r>
      <w:r w:rsidR="00777811">
        <w:t>указать</w:t>
      </w:r>
      <w:r>
        <w:t xml:space="preserve"> следующие </w:t>
      </w:r>
      <w:r w:rsidR="00724B5D">
        <w:t xml:space="preserve">дополнительные </w:t>
      </w:r>
      <w:r w:rsidR="00B31A6C">
        <w:t xml:space="preserve">параметры в файле конфигурации </w:t>
      </w:r>
      <w:r w:rsidR="00C97E9C">
        <w:t>модуля биометр</w:t>
      </w:r>
      <w:r w:rsidR="00A22EC5">
        <w:t>и</w:t>
      </w:r>
      <w:r w:rsidR="00C97E9C">
        <w:t>ческой идентификации</w:t>
      </w:r>
      <w:r>
        <w:t>:</w:t>
      </w:r>
    </w:p>
    <w:tbl>
      <w:tblPr>
        <w:tblStyle w:val="afff"/>
        <w:tblW w:w="8791" w:type="dxa"/>
        <w:tblInd w:w="1413" w:type="dxa"/>
        <w:tblBorders>
          <w:insideH w:val="none" w:sz="0" w:space="0" w:color="auto"/>
          <w:insideV w:val="none" w:sz="0" w:space="0" w:color="auto"/>
        </w:tblBorders>
        <w:tblLook w:val="04A0" w:firstRow="1" w:lastRow="0" w:firstColumn="1" w:lastColumn="0" w:noHBand="0" w:noVBand="1"/>
      </w:tblPr>
      <w:tblGrid>
        <w:gridCol w:w="8791"/>
      </w:tblGrid>
      <w:tr w:rsidR="00B31A6C" w:rsidRPr="00600602" w14:paraId="45C0D174" w14:textId="77777777" w:rsidTr="00C165D2">
        <w:tc>
          <w:tcPr>
            <w:tcW w:w="8791" w:type="dxa"/>
          </w:tcPr>
          <w:p w14:paraId="01EE234B" w14:textId="793549D4" w:rsidR="00C97E9C" w:rsidRPr="002358B9" w:rsidRDefault="00094EF7" w:rsidP="00777811">
            <w:pPr>
              <w:pStyle w:val="1"/>
              <w:numPr>
                <w:ilvl w:val="0"/>
                <w:numId w:val="0"/>
              </w:numPr>
              <w:spacing w:line="360" w:lineRule="auto"/>
              <w:jc w:val="left"/>
              <w:rPr>
                <w:lang w:val="en-US"/>
              </w:rPr>
            </w:pPr>
            <w:r>
              <w:t>Файл</w:t>
            </w:r>
            <w:r w:rsidRPr="002358B9">
              <w:rPr>
                <w:lang w:val="en-US"/>
              </w:rPr>
              <w:t xml:space="preserve"> </w:t>
            </w:r>
            <w:r w:rsidR="00C97E9C" w:rsidRPr="00C97E9C">
              <w:rPr>
                <w:lang w:val="en-US"/>
              </w:rPr>
              <w:t>/opt/adapter/tomcat/conf/app/adapter_properties.json</w:t>
            </w:r>
            <w:r w:rsidRPr="002358B9">
              <w:rPr>
                <w:lang w:val="en-US"/>
              </w:rPr>
              <w:t>:</w:t>
            </w:r>
          </w:p>
          <w:p w14:paraId="55BD4AAC" w14:textId="1C55F723" w:rsidR="00B31A6C" w:rsidRDefault="00B31A6C" w:rsidP="00777811">
            <w:pPr>
              <w:pStyle w:val="1"/>
              <w:numPr>
                <w:ilvl w:val="0"/>
                <w:numId w:val="0"/>
              </w:numPr>
              <w:spacing w:line="360" w:lineRule="auto"/>
              <w:jc w:val="left"/>
              <w:rPr>
                <w:lang w:val="en-US"/>
              </w:rPr>
            </w:pPr>
            <w:r w:rsidRPr="00777811">
              <w:rPr>
                <w:lang w:val="en-US"/>
              </w:rPr>
              <w:t>"remote_config":</w:t>
            </w:r>
          </w:p>
          <w:p w14:paraId="28F6C6F8" w14:textId="62A22F2F" w:rsidR="00A22EC5" w:rsidRPr="00C165D2" w:rsidRDefault="00A22EC5" w:rsidP="00A22EC5">
            <w:pPr>
              <w:pStyle w:val="1"/>
              <w:numPr>
                <w:ilvl w:val="0"/>
                <w:numId w:val="0"/>
              </w:numPr>
              <w:spacing w:line="360" w:lineRule="auto"/>
              <w:ind w:left="792"/>
              <w:jc w:val="left"/>
              <w:rPr>
                <w:sz w:val="16"/>
                <w:szCs w:val="16"/>
                <w:lang w:val="en-US"/>
              </w:rPr>
            </w:pPr>
            <w:r w:rsidRPr="00C165D2">
              <w:rPr>
                <w:sz w:val="16"/>
                <w:szCs w:val="16"/>
                <w:lang w:val="en-US"/>
              </w:rPr>
              <w:t>…</w:t>
            </w:r>
          </w:p>
          <w:p w14:paraId="6295EB0B" w14:textId="77777777" w:rsidR="00B31A6C" w:rsidRPr="00777811" w:rsidRDefault="00B31A6C" w:rsidP="00777811">
            <w:pPr>
              <w:pStyle w:val="1"/>
              <w:numPr>
                <w:ilvl w:val="0"/>
                <w:numId w:val="0"/>
              </w:numPr>
              <w:spacing w:line="360" w:lineRule="auto"/>
              <w:ind w:left="792"/>
              <w:jc w:val="left"/>
              <w:rPr>
                <w:sz w:val="16"/>
                <w:szCs w:val="16"/>
                <w:lang w:val="en-US"/>
              </w:rPr>
            </w:pPr>
            <w:r w:rsidRPr="00777811">
              <w:rPr>
                <w:lang w:val="en-US"/>
              </w:rPr>
              <w:t>"ebs_client_config"</w:t>
            </w:r>
          </w:p>
          <w:p w14:paraId="04F4E196" w14:textId="51EDF8B1" w:rsidR="00B31A6C" w:rsidRDefault="00B31A6C" w:rsidP="00777811">
            <w:pPr>
              <w:pStyle w:val="1"/>
              <w:numPr>
                <w:ilvl w:val="0"/>
                <w:numId w:val="0"/>
              </w:numPr>
              <w:spacing w:line="360" w:lineRule="auto"/>
              <w:ind w:left="1416"/>
              <w:jc w:val="left"/>
            </w:pPr>
            <w:r>
              <w:t>start_</w:t>
            </w:r>
            <w:r w:rsidR="00F67C94">
              <w:rPr>
                <w:lang w:val="en-US"/>
              </w:rPr>
              <w:t>v</w:t>
            </w:r>
            <w:r w:rsidR="00F67C94" w:rsidRPr="00F67C94">
              <w:t>3_</w:t>
            </w:r>
            <w:r w:rsidR="00F67C94">
              <w:rPr>
                <w:lang w:val="en-US"/>
              </w:rPr>
              <w:t>session</w:t>
            </w:r>
            <w:r w:rsidR="00F67C94" w:rsidRPr="00F67C94">
              <w:t>_</w:t>
            </w:r>
            <w:r>
              <w:t xml:space="preserve">url - Ссылка на эндпойнт </w:t>
            </w:r>
            <w:r w:rsidR="00F67C94">
              <w:t xml:space="preserve">ГИС </w:t>
            </w:r>
            <w:r>
              <w:t xml:space="preserve">ЕБС для прохождения </w:t>
            </w:r>
            <w:r w:rsidR="00F67C94">
              <w:t xml:space="preserve">биометрической </w:t>
            </w:r>
            <w:r>
              <w:t>верификации</w:t>
            </w:r>
            <w:r w:rsidR="00F67C94">
              <w:t xml:space="preserve"> с использованием провайдера идентификации не-ЕСИА</w:t>
            </w:r>
            <w:r>
              <w:t>;</w:t>
            </w:r>
          </w:p>
          <w:p w14:paraId="417EE739" w14:textId="7D2FD6B9" w:rsidR="00B31A6C" w:rsidRDefault="00F67C94" w:rsidP="00777811">
            <w:pPr>
              <w:pStyle w:val="1"/>
              <w:numPr>
                <w:ilvl w:val="0"/>
                <w:numId w:val="0"/>
              </w:numPr>
              <w:spacing w:line="360" w:lineRule="auto"/>
              <w:ind w:left="1416"/>
              <w:jc w:val="left"/>
            </w:pPr>
            <w:r>
              <w:rPr>
                <w:lang w:val="en-US"/>
              </w:rPr>
              <w:t>result</w:t>
            </w:r>
            <w:r w:rsidRPr="00F67C94">
              <w:t>_</w:t>
            </w:r>
            <w:r>
              <w:rPr>
                <w:lang w:val="en-US"/>
              </w:rPr>
              <w:t>v</w:t>
            </w:r>
            <w:r w:rsidRPr="00F67C94">
              <w:t>3_</w:t>
            </w:r>
            <w:r>
              <w:rPr>
                <w:lang w:val="en-US"/>
              </w:rPr>
              <w:t>session</w:t>
            </w:r>
            <w:r w:rsidRPr="00F67C94">
              <w:t>_</w:t>
            </w:r>
            <w:r>
              <w:rPr>
                <w:lang w:val="en-US"/>
              </w:rPr>
              <w:t>url</w:t>
            </w:r>
            <w:r w:rsidRPr="00F67C94">
              <w:t>_</w:t>
            </w:r>
            <w:r>
              <w:rPr>
                <w:lang w:val="en-US"/>
              </w:rPr>
              <w:t>format</w:t>
            </w:r>
            <w:r w:rsidR="00B31A6C">
              <w:t xml:space="preserve"> - Ссылка-шаблон на endpoint получения результата</w:t>
            </w:r>
            <w:r w:rsidRPr="00F67C94">
              <w:t xml:space="preserve"> </w:t>
            </w:r>
            <w:r>
              <w:t>биометрической</w:t>
            </w:r>
            <w:r w:rsidR="00B31A6C">
              <w:t xml:space="preserve"> верификации</w:t>
            </w:r>
            <w:r>
              <w:t xml:space="preserve"> с использованием провайдера идентификации не-ЕСИА</w:t>
            </w:r>
            <w:r w:rsidR="00777811">
              <w:t>;</w:t>
            </w:r>
          </w:p>
          <w:p w14:paraId="60987E18" w14:textId="4C7032CA" w:rsidR="00B87D80" w:rsidRPr="00B87D80" w:rsidRDefault="00B87D80" w:rsidP="00B87D80">
            <w:pPr>
              <w:pStyle w:val="1"/>
              <w:numPr>
                <w:ilvl w:val="0"/>
                <w:numId w:val="0"/>
              </w:numPr>
              <w:spacing w:line="360" w:lineRule="auto"/>
              <w:ind w:left="792"/>
              <w:jc w:val="left"/>
              <w:rPr>
                <w:sz w:val="16"/>
                <w:szCs w:val="16"/>
              </w:rPr>
            </w:pPr>
            <w:r w:rsidRPr="00B87D80">
              <w:rPr>
                <w:sz w:val="16"/>
                <w:szCs w:val="16"/>
              </w:rPr>
              <w:t>…</w:t>
            </w:r>
          </w:p>
          <w:p w14:paraId="52B8300B" w14:textId="352CD2B2" w:rsidR="00B31A6C" w:rsidRPr="002358B9" w:rsidRDefault="00B31A6C" w:rsidP="00777811">
            <w:pPr>
              <w:pStyle w:val="1"/>
              <w:numPr>
                <w:ilvl w:val="0"/>
                <w:numId w:val="0"/>
              </w:numPr>
              <w:spacing w:line="360" w:lineRule="auto"/>
              <w:ind w:left="792"/>
              <w:jc w:val="left"/>
            </w:pPr>
            <w:r w:rsidRPr="002358B9">
              <w:t>"</w:t>
            </w:r>
            <w:r w:rsidRPr="0001476A">
              <w:rPr>
                <w:lang w:val="en-US"/>
              </w:rPr>
              <w:t>redirect</w:t>
            </w:r>
            <w:r w:rsidRPr="002358B9">
              <w:t>_</w:t>
            </w:r>
            <w:r w:rsidRPr="0001476A">
              <w:rPr>
                <w:lang w:val="en-US"/>
              </w:rPr>
              <w:t>uri</w:t>
            </w:r>
            <w:r w:rsidRPr="002358B9">
              <w:t>_</w:t>
            </w:r>
            <w:r w:rsidRPr="0001476A">
              <w:rPr>
                <w:lang w:val="en-US"/>
              </w:rPr>
              <w:t>config</w:t>
            </w:r>
            <w:r w:rsidRPr="002358B9">
              <w:t>"</w:t>
            </w:r>
            <w:r w:rsidR="00A22EC5">
              <w:t>:</w:t>
            </w:r>
          </w:p>
          <w:p w14:paraId="2E4FD0DD" w14:textId="77777777" w:rsidR="00B31A6C" w:rsidRPr="00954306" w:rsidRDefault="00B31A6C" w:rsidP="00A22EC5">
            <w:pPr>
              <w:pStyle w:val="1"/>
              <w:numPr>
                <w:ilvl w:val="0"/>
                <w:numId w:val="0"/>
              </w:numPr>
              <w:spacing w:line="360" w:lineRule="auto"/>
              <w:ind w:left="1416"/>
              <w:jc w:val="left"/>
            </w:pPr>
            <w:r w:rsidRPr="00DE3893">
              <w:rPr>
                <w:lang w:val="en-US"/>
              </w:rPr>
              <w:t>redirect</w:t>
            </w:r>
            <w:r w:rsidRPr="00DE3893">
              <w:t>_</w:t>
            </w:r>
            <w:r w:rsidRPr="00A22EC5">
              <w:t>url</w:t>
            </w:r>
            <w:r w:rsidRPr="00DE3893">
              <w:t>_</w:t>
            </w:r>
            <w:r w:rsidRPr="00A22EC5">
              <w:t>v</w:t>
            </w:r>
            <w:r w:rsidRPr="00DE3893">
              <w:t>2_</w:t>
            </w:r>
            <w:r w:rsidRPr="00A22EC5">
              <w:t>result</w:t>
            </w:r>
            <w:r w:rsidRPr="00DE3893">
              <w:t>_</w:t>
            </w:r>
            <w:r w:rsidRPr="00A22EC5">
              <w:t>servlet</w:t>
            </w:r>
            <w:r w:rsidRPr="00DE3893">
              <w:t xml:space="preserve"> – </w:t>
            </w:r>
            <w:r>
              <w:t>Ссылка</w:t>
            </w:r>
            <w:r w:rsidRPr="00DE3893">
              <w:t xml:space="preserve"> </w:t>
            </w:r>
            <w:r>
              <w:t>на</w:t>
            </w:r>
            <w:r w:rsidRPr="00DE3893">
              <w:t xml:space="preserve"> </w:t>
            </w:r>
            <w:r>
              <w:t>endpoint адаптера для обращения за токеном верификации, версия A</w:t>
            </w:r>
            <w:r w:rsidRPr="00A22EC5">
              <w:t>PI</w:t>
            </w:r>
            <w:r w:rsidRPr="00DE3893">
              <w:t xml:space="preserve"> </w:t>
            </w:r>
            <w:r w:rsidRPr="00A22EC5">
              <w:t>v</w:t>
            </w:r>
            <w:r>
              <w:t>2;</w:t>
            </w:r>
          </w:p>
          <w:p w14:paraId="470C8115" w14:textId="77777777" w:rsidR="00B31A6C" w:rsidRPr="00600602" w:rsidRDefault="00B31A6C" w:rsidP="00A22EC5">
            <w:pPr>
              <w:pStyle w:val="1"/>
              <w:numPr>
                <w:ilvl w:val="0"/>
                <w:numId w:val="0"/>
              </w:numPr>
              <w:spacing w:line="360" w:lineRule="auto"/>
              <w:ind w:left="1416"/>
              <w:jc w:val="left"/>
            </w:pPr>
            <w:r w:rsidRPr="00A22EC5">
              <w:t>redirect</w:t>
            </w:r>
            <w:r w:rsidRPr="00600602">
              <w:t>_</w:t>
            </w:r>
            <w:r w:rsidRPr="00DE3893">
              <w:rPr>
                <w:lang w:val="en-US"/>
              </w:rPr>
              <w:t>url</w:t>
            </w:r>
            <w:r w:rsidRPr="00600602">
              <w:t>_</w:t>
            </w:r>
            <w:r w:rsidRPr="00DE3893">
              <w:rPr>
                <w:lang w:val="en-US"/>
              </w:rPr>
              <w:t>v</w:t>
            </w:r>
            <w:r w:rsidRPr="00600602">
              <w:t>2_</w:t>
            </w:r>
            <w:r w:rsidRPr="00DE3893">
              <w:rPr>
                <w:lang w:val="en-US"/>
              </w:rPr>
              <w:t>client</w:t>
            </w:r>
            <w:r w:rsidRPr="00600602">
              <w:t>_</w:t>
            </w:r>
            <w:r w:rsidRPr="00DE3893">
              <w:rPr>
                <w:lang w:val="en-US"/>
              </w:rPr>
              <w:t>cookie</w:t>
            </w:r>
            <w:r w:rsidRPr="00600602">
              <w:t xml:space="preserve"> </w:t>
            </w:r>
            <w:r>
              <w:t>–</w:t>
            </w:r>
            <w:r w:rsidRPr="00600602">
              <w:t xml:space="preserve"> </w:t>
            </w:r>
            <w:r>
              <w:t>Ссылка на</w:t>
            </w:r>
            <w:r w:rsidRPr="00600602">
              <w:t xml:space="preserve"> </w:t>
            </w:r>
            <w:r w:rsidRPr="008D60EA">
              <w:rPr>
                <w:lang w:val="en-US"/>
              </w:rPr>
              <w:t>endpoint</w:t>
            </w:r>
            <w:r w:rsidRPr="00600602">
              <w:t xml:space="preserve"> </w:t>
            </w:r>
            <w:r>
              <w:t>адаптера</w:t>
            </w:r>
            <w:r w:rsidRPr="00600602">
              <w:t xml:space="preserve"> </w:t>
            </w:r>
            <w:r>
              <w:t>для</w:t>
            </w:r>
            <w:r w:rsidRPr="00600602">
              <w:t xml:space="preserve"> формирования </w:t>
            </w:r>
            <w:r w:rsidRPr="00600602">
              <w:rPr>
                <w:lang w:val="en-US"/>
              </w:rPr>
              <w:t>cookie</w:t>
            </w:r>
            <w:r>
              <w:rPr>
                <w:rStyle w:val="affff0"/>
                <w:lang w:val="en-US"/>
              </w:rPr>
              <w:footnoteReference w:id="15"/>
            </w:r>
          </w:p>
        </w:tc>
      </w:tr>
    </w:tbl>
    <w:p w14:paraId="0F74BE7E" w14:textId="2A44F12F" w:rsidR="00476545" w:rsidRPr="00476545" w:rsidRDefault="00476545" w:rsidP="00476545">
      <w:pPr>
        <w:pStyle w:val="CE0"/>
        <w:rPr>
          <w:b/>
          <w:bCs/>
        </w:rPr>
      </w:pPr>
      <w:r>
        <w:rPr>
          <w:b/>
          <w:bCs/>
        </w:rPr>
        <w:t>Пример</w:t>
      </w:r>
      <w:r w:rsidRPr="00476545">
        <w:rPr>
          <w:b/>
          <w:bCs/>
        </w:rPr>
        <w:t xml:space="preserve"> </w:t>
      </w:r>
      <w:r>
        <w:rPr>
          <w:b/>
          <w:bCs/>
        </w:rPr>
        <w:t>указания</w:t>
      </w:r>
      <w:r w:rsidRPr="00476545">
        <w:rPr>
          <w:b/>
          <w:bCs/>
        </w:rPr>
        <w:t xml:space="preserve"> </w:t>
      </w:r>
      <w:r>
        <w:rPr>
          <w:b/>
          <w:bCs/>
        </w:rPr>
        <w:t>значений дополнительных параметров в ф</w:t>
      </w:r>
      <w:r w:rsidRPr="00B97E82">
        <w:rPr>
          <w:b/>
          <w:bCs/>
        </w:rPr>
        <w:t>айл</w:t>
      </w:r>
      <w:r>
        <w:rPr>
          <w:b/>
          <w:bCs/>
        </w:rPr>
        <w:t>е</w:t>
      </w:r>
      <w:r w:rsidRPr="00476545">
        <w:rPr>
          <w:b/>
          <w:bCs/>
        </w:rPr>
        <w:t xml:space="preserve"> /</w:t>
      </w:r>
      <w:r w:rsidRPr="0048447D">
        <w:rPr>
          <w:b/>
          <w:bCs/>
          <w:lang w:val="en-US"/>
        </w:rPr>
        <w:t>opt</w:t>
      </w:r>
      <w:r w:rsidRPr="00476545">
        <w:rPr>
          <w:b/>
          <w:bCs/>
        </w:rPr>
        <w:t>/</w:t>
      </w:r>
      <w:r w:rsidRPr="0048447D">
        <w:rPr>
          <w:b/>
          <w:bCs/>
          <w:lang w:val="en-US"/>
        </w:rPr>
        <w:t>adapter</w:t>
      </w:r>
      <w:r w:rsidRPr="00476545">
        <w:rPr>
          <w:b/>
          <w:bCs/>
        </w:rPr>
        <w:t>/</w:t>
      </w:r>
      <w:r w:rsidRPr="0048447D">
        <w:rPr>
          <w:b/>
          <w:bCs/>
          <w:lang w:val="en-US"/>
        </w:rPr>
        <w:t>tomcat</w:t>
      </w:r>
      <w:r w:rsidRPr="00476545">
        <w:rPr>
          <w:b/>
          <w:bCs/>
        </w:rPr>
        <w:t>/</w:t>
      </w:r>
      <w:r w:rsidRPr="0048447D">
        <w:rPr>
          <w:b/>
          <w:bCs/>
          <w:lang w:val="en-US"/>
        </w:rPr>
        <w:t>conf</w:t>
      </w:r>
      <w:r w:rsidRPr="00476545">
        <w:rPr>
          <w:b/>
          <w:bCs/>
        </w:rPr>
        <w:t>/</w:t>
      </w:r>
      <w:r w:rsidRPr="0048447D">
        <w:rPr>
          <w:b/>
          <w:bCs/>
          <w:lang w:val="en-US"/>
        </w:rPr>
        <w:t>app</w:t>
      </w:r>
      <w:r w:rsidRPr="00476545">
        <w:rPr>
          <w:b/>
          <w:bCs/>
        </w:rPr>
        <w:t>/</w:t>
      </w:r>
      <w:r w:rsidRPr="0048447D">
        <w:rPr>
          <w:b/>
          <w:bCs/>
          <w:lang w:val="en-US"/>
        </w:rPr>
        <w:t>adapter</w:t>
      </w:r>
      <w:r w:rsidRPr="00476545">
        <w:rPr>
          <w:b/>
          <w:bCs/>
        </w:rPr>
        <w:t>_</w:t>
      </w:r>
      <w:r w:rsidRPr="0048447D">
        <w:rPr>
          <w:b/>
          <w:bCs/>
          <w:lang w:val="en-US"/>
        </w:rPr>
        <w:t>properties</w:t>
      </w:r>
      <w:r w:rsidRPr="00476545">
        <w:rPr>
          <w:b/>
          <w:bCs/>
        </w:rPr>
        <w:t>.</w:t>
      </w:r>
      <w:r w:rsidRPr="0048447D">
        <w:rPr>
          <w:b/>
          <w:bCs/>
          <w:lang w:val="en-US"/>
        </w:rPr>
        <w:t>json</w:t>
      </w:r>
      <w:r w:rsidRPr="00476545">
        <w:rPr>
          <w:b/>
          <w:bCs/>
        </w:rPr>
        <w:t>:</w:t>
      </w:r>
    </w:p>
    <w:tbl>
      <w:tblPr>
        <w:tblStyle w:val="afff"/>
        <w:tblW w:w="8791" w:type="dxa"/>
        <w:tblInd w:w="1413" w:type="dxa"/>
        <w:tblLook w:val="04A0" w:firstRow="1" w:lastRow="0" w:firstColumn="1" w:lastColumn="0" w:noHBand="0" w:noVBand="1"/>
      </w:tblPr>
      <w:tblGrid>
        <w:gridCol w:w="8791"/>
      </w:tblGrid>
      <w:tr w:rsidR="00476545" w:rsidRPr="00FF22BD" w14:paraId="0FCC6499" w14:textId="77777777" w:rsidTr="00C165D2">
        <w:tc>
          <w:tcPr>
            <w:tcW w:w="8791" w:type="dxa"/>
          </w:tcPr>
          <w:p w14:paraId="461CD8F0" w14:textId="77777777" w:rsidR="00476545" w:rsidRPr="00573D07" w:rsidRDefault="00476545" w:rsidP="00C165D2">
            <w:pPr>
              <w:pStyle w:val="CE0"/>
              <w:spacing w:before="0" w:after="0"/>
              <w:ind w:firstLine="0"/>
              <w:rPr>
                <w:lang w:val="en-US"/>
              </w:rPr>
            </w:pPr>
            <w:r w:rsidRPr="00C165D2">
              <w:t xml:space="preserve">  </w:t>
            </w:r>
            <w:r w:rsidRPr="00573D07">
              <w:rPr>
                <w:lang w:val="en-US"/>
              </w:rPr>
              <w:t>"remote_config": {</w:t>
            </w:r>
          </w:p>
          <w:p w14:paraId="5BBB55B0" w14:textId="14A04C6D" w:rsidR="00476545" w:rsidRPr="00476545" w:rsidRDefault="00476545" w:rsidP="00476545">
            <w:pPr>
              <w:pStyle w:val="1"/>
              <w:numPr>
                <w:ilvl w:val="0"/>
                <w:numId w:val="0"/>
              </w:numPr>
              <w:spacing w:line="360" w:lineRule="auto"/>
              <w:jc w:val="left"/>
              <w:rPr>
                <w:sz w:val="16"/>
                <w:szCs w:val="16"/>
                <w:lang w:val="en-US"/>
              </w:rPr>
            </w:pPr>
            <w:r w:rsidRPr="00476545">
              <w:rPr>
                <w:sz w:val="16"/>
                <w:szCs w:val="16"/>
                <w:lang w:val="en-US"/>
              </w:rPr>
              <w:t>…</w:t>
            </w:r>
          </w:p>
          <w:p w14:paraId="68D30665" w14:textId="77777777" w:rsidR="00476545" w:rsidRPr="00573D07" w:rsidRDefault="00476545" w:rsidP="00C165D2">
            <w:pPr>
              <w:pStyle w:val="CE0"/>
              <w:spacing w:before="0" w:after="0"/>
              <w:ind w:firstLine="0"/>
              <w:rPr>
                <w:lang w:val="en-US"/>
              </w:rPr>
            </w:pPr>
            <w:r w:rsidRPr="00573D07">
              <w:rPr>
                <w:lang w:val="en-US"/>
              </w:rPr>
              <w:t xml:space="preserve">    "ebs_client_config": {</w:t>
            </w:r>
          </w:p>
          <w:p w14:paraId="220AB85E" w14:textId="77777777" w:rsidR="00476545" w:rsidRPr="00573D07" w:rsidRDefault="00476545" w:rsidP="00C165D2">
            <w:pPr>
              <w:pStyle w:val="CE0"/>
              <w:spacing w:before="0" w:after="0"/>
              <w:ind w:firstLine="0"/>
              <w:rPr>
                <w:lang w:val="en-US"/>
              </w:rPr>
            </w:pPr>
            <w:r w:rsidRPr="00573D07">
              <w:rPr>
                <w:lang w:val="en-US"/>
              </w:rPr>
              <w:lastRenderedPageBreak/>
              <w:t xml:space="preserve">      "start_v3_session_url": "https://</w:t>
            </w:r>
            <w:r>
              <w:rPr>
                <w:lang w:val="en-US"/>
              </w:rPr>
              <w:t>example</w:t>
            </w:r>
            <w:r w:rsidRPr="00573D07">
              <w:rPr>
                <w:lang w:val="en-US"/>
              </w:rPr>
              <w:t>.ru/api/v3/verifications",</w:t>
            </w:r>
          </w:p>
          <w:p w14:paraId="104FBBA1" w14:textId="77777777" w:rsidR="00476545" w:rsidRPr="00573D07" w:rsidRDefault="00476545" w:rsidP="00C165D2">
            <w:pPr>
              <w:pStyle w:val="CE0"/>
              <w:spacing w:before="0" w:after="0"/>
              <w:ind w:firstLine="0"/>
              <w:rPr>
                <w:lang w:val="en-US"/>
              </w:rPr>
            </w:pPr>
            <w:r w:rsidRPr="00573D07">
              <w:rPr>
                <w:lang w:val="en-US"/>
              </w:rPr>
              <w:t xml:space="preserve">      "result_v3_session_url_format": "https://</w:t>
            </w:r>
            <w:r>
              <w:rPr>
                <w:lang w:val="en-US"/>
              </w:rPr>
              <w:t>example</w:t>
            </w:r>
            <w:r w:rsidRPr="00573D07">
              <w:rPr>
                <w:lang w:val="en-US"/>
              </w:rPr>
              <w:t>.ru/api/v3/verifications/%s/result"</w:t>
            </w:r>
          </w:p>
          <w:p w14:paraId="5DDDD2EC" w14:textId="77777777" w:rsidR="00476545" w:rsidRPr="00573D07" w:rsidRDefault="00476545" w:rsidP="00C165D2">
            <w:pPr>
              <w:pStyle w:val="CE0"/>
              <w:spacing w:before="0" w:after="0"/>
              <w:ind w:firstLine="0"/>
              <w:rPr>
                <w:lang w:val="en-US"/>
              </w:rPr>
            </w:pPr>
            <w:r w:rsidRPr="00573D07">
              <w:rPr>
                <w:lang w:val="en-US"/>
              </w:rPr>
              <w:t xml:space="preserve">    },</w:t>
            </w:r>
          </w:p>
          <w:p w14:paraId="72AA826C" w14:textId="25F13405" w:rsidR="00476545" w:rsidRPr="00476545" w:rsidRDefault="00476545" w:rsidP="00476545">
            <w:pPr>
              <w:pStyle w:val="1"/>
              <w:numPr>
                <w:ilvl w:val="0"/>
                <w:numId w:val="0"/>
              </w:numPr>
              <w:spacing w:line="360" w:lineRule="auto"/>
              <w:jc w:val="left"/>
              <w:rPr>
                <w:sz w:val="16"/>
                <w:szCs w:val="16"/>
                <w:lang w:val="en-US"/>
              </w:rPr>
            </w:pPr>
            <w:r w:rsidRPr="00476545">
              <w:rPr>
                <w:sz w:val="16"/>
                <w:szCs w:val="16"/>
                <w:lang w:val="en-US"/>
              </w:rPr>
              <w:t>…</w:t>
            </w:r>
          </w:p>
          <w:p w14:paraId="65105740" w14:textId="7EEA040E" w:rsidR="00476545" w:rsidRPr="00573D07" w:rsidRDefault="00476545" w:rsidP="00C165D2">
            <w:pPr>
              <w:pStyle w:val="CE0"/>
              <w:spacing w:before="0" w:after="0"/>
              <w:ind w:firstLine="0"/>
              <w:rPr>
                <w:lang w:val="en-US"/>
              </w:rPr>
            </w:pPr>
            <w:r w:rsidRPr="00573D07">
              <w:rPr>
                <w:lang w:val="en-US"/>
              </w:rPr>
              <w:t xml:space="preserve">  "redirect_uri_config": {</w:t>
            </w:r>
          </w:p>
          <w:p w14:paraId="2CF2479C" w14:textId="77777777" w:rsidR="00476545" w:rsidRDefault="00476545" w:rsidP="00C165D2">
            <w:pPr>
              <w:pStyle w:val="CE0"/>
              <w:spacing w:before="0" w:after="0"/>
              <w:ind w:firstLine="0"/>
              <w:rPr>
                <w:lang w:val="en-US"/>
              </w:rPr>
            </w:pPr>
            <w:r w:rsidRPr="00573D07">
              <w:rPr>
                <w:lang w:val="en-US"/>
              </w:rPr>
              <w:t xml:space="preserve">    "redirect_url_v2_result_servlet": "http://</w:t>
            </w:r>
            <w:r>
              <w:rPr>
                <w:lang w:val="en-US"/>
              </w:rPr>
              <w:t>localhost</w:t>
            </w:r>
            <w:r w:rsidRPr="00573D07">
              <w:rPr>
                <w:lang w:val="en-US"/>
              </w:rPr>
              <w:t>/servlets/api/v2/vrf/result?sid=%s"</w:t>
            </w:r>
            <w:r>
              <w:rPr>
                <w:lang w:val="en-US"/>
              </w:rPr>
              <w:t>,</w:t>
            </w:r>
          </w:p>
          <w:p w14:paraId="65B1F1BA" w14:textId="77777777" w:rsidR="00476545" w:rsidRPr="00D066DC" w:rsidRDefault="00476545" w:rsidP="00C165D2">
            <w:pPr>
              <w:pStyle w:val="CE0"/>
              <w:spacing w:before="0" w:after="0"/>
              <w:ind w:firstLine="0"/>
              <w:rPr>
                <w:lang w:val="en-US"/>
              </w:rPr>
            </w:pPr>
            <w:r>
              <w:rPr>
                <w:lang w:val="en-US"/>
              </w:rPr>
              <w:t xml:space="preserve"> </w:t>
            </w:r>
            <w:r w:rsidRPr="00D066DC">
              <w:rPr>
                <w:lang w:val="en-US"/>
              </w:rPr>
              <w:t>"redirect_url_v2_client_cookie": "http://localhost/servlets/api/v2/client_cookie?sid=%s"</w:t>
            </w:r>
          </w:p>
          <w:p w14:paraId="76936667" w14:textId="77777777" w:rsidR="00476545" w:rsidRPr="00573D07" w:rsidRDefault="00476545" w:rsidP="00C165D2">
            <w:pPr>
              <w:pStyle w:val="CE0"/>
              <w:spacing w:before="0" w:after="0"/>
              <w:ind w:firstLine="0"/>
              <w:rPr>
                <w:lang w:val="en-US"/>
              </w:rPr>
            </w:pPr>
            <w:r w:rsidRPr="00573D07">
              <w:rPr>
                <w:lang w:val="en-US"/>
              </w:rPr>
              <w:t xml:space="preserve">  }</w:t>
            </w:r>
          </w:p>
        </w:tc>
      </w:tr>
    </w:tbl>
    <w:p w14:paraId="724B469E" w14:textId="03DB8B0F" w:rsidR="00B33514" w:rsidRPr="00C45456" w:rsidRDefault="00B33514" w:rsidP="00C45456">
      <w:pPr>
        <w:pStyle w:val="afc"/>
      </w:pPr>
    </w:p>
    <w:p w14:paraId="2538A6FE" w14:textId="5768AF99" w:rsidR="00E44B7F" w:rsidRDefault="00E44B7F" w:rsidP="002E4483">
      <w:pPr>
        <w:pStyle w:val="31"/>
        <w:tabs>
          <w:tab w:val="clear" w:pos="851"/>
        </w:tabs>
        <w:ind w:left="851"/>
      </w:pPr>
      <w:bookmarkStart w:id="74" w:name="_Toc200526838"/>
      <w:r>
        <w:t>Установка модуля биометрической идентификации</w:t>
      </w:r>
      <w:bookmarkEnd w:id="74"/>
    </w:p>
    <w:p w14:paraId="48FF6641" w14:textId="632DC05E" w:rsidR="002F5297" w:rsidRPr="002F5297" w:rsidRDefault="002F5297" w:rsidP="00E44B7F">
      <w:pPr>
        <w:pStyle w:val="CE0"/>
        <w:rPr>
          <w:lang w:eastAsia="ru-RU"/>
        </w:rPr>
      </w:pPr>
      <w:r>
        <w:rPr>
          <w:lang w:eastAsia="ru-RU"/>
        </w:rPr>
        <w:t xml:space="preserve">Установка модуля биометрической идентификации производится посредством развертывания второго инстанса модуля, находящегося в комплекте поставки </w:t>
      </w:r>
      <w:r w:rsidRPr="00E44B7F">
        <w:rPr>
          <w:lang w:eastAsia="ru-RU"/>
        </w:rPr>
        <w:t>adapter</w:t>
      </w:r>
      <w:r w:rsidRPr="002F5297">
        <w:rPr>
          <w:lang w:eastAsia="ru-RU"/>
        </w:rPr>
        <w:t>.</w:t>
      </w:r>
      <w:r w:rsidRPr="00E44B7F">
        <w:rPr>
          <w:lang w:eastAsia="ru-RU"/>
        </w:rPr>
        <w:t>zip</w:t>
      </w:r>
      <w:r>
        <w:rPr>
          <w:lang w:eastAsia="ru-RU"/>
        </w:rPr>
        <w:t>.</w:t>
      </w:r>
      <w:r w:rsidR="00D44607">
        <w:rPr>
          <w:rStyle w:val="affff0"/>
          <w:lang w:eastAsia="ru-RU"/>
        </w:rPr>
        <w:footnoteReference w:id="16"/>
      </w:r>
      <w:r>
        <w:rPr>
          <w:lang w:eastAsia="ru-RU"/>
        </w:rPr>
        <w:t xml:space="preserve"> В случае уже созданного пользователя для управления базой данных, можно пропустить данные пункты. </w:t>
      </w:r>
    </w:p>
    <w:p w14:paraId="056B6B1E" w14:textId="77777777" w:rsidR="002F5297" w:rsidRDefault="002F5297" w:rsidP="00E44B7F">
      <w:pPr>
        <w:pStyle w:val="CE0"/>
        <w:rPr>
          <w:lang w:eastAsia="ru-RU"/>
        </w:rPr>
      </w:pPr>
      <w:r w:rsidRPr="00E67444">
        <w:rPr>
          <w:lang w:eastAsia="ru-RU"/>
        </w:rPr>
        <w:t>Создать</w:t>
      </w:r>
      <w:r w:rsidRPr="00E44B7F">
        <w:rPr>
          <w:lang w:eastAsia="ru-RU"/>
        </w:rPr>
        <w:t xml:space="preserve"> </w:t>
      </w:r>
      <w:r w:rsidRPr="00E67444">
        <w:rPr>
          <w:lang w:eastAsia="ru-RU"/>
        </w:rPr>
        <w:t>базу</w:t>
      </w:r>
      <w:r w:rsidRPr="00E44B7F">
        <w:rPr>
          <w:lang w:eastAsia="ru-RU"/>
        </w:rPr>
        <w:t xml:space="preserve"> </w:t>
      </w:r>
      <w:r w:rsidRPr="00E67444">
        <w:rPr>
          <w:lang w:eastAsia="ru-RU"/>
        </w:rPr>
        <w:t>данных</w:t>
      </w:r>
      <w:r w:rsidRPr="00E44B7F">
        <w:rPr>
          <w:lang w:eastAsia="ru-RU"/>
        </w:rPr>
        <w:t>:</w:t>
      </w:r>
    </w:p>
    <w:tbl>
      <w:tblPr>
        <w:tblStyle w:val="afff"/>
        <w:tblW w:w="8791" w:type="dxa"/>
        <w:tblInd w:w="1413" w:type="dxa"/>
        <w:tblLook w:val="04A0" w:firstRow="1" w:lastRow="0" w:firstColumn="1" w:lastColumn="0" w:noHBand="0" w:noVBand="1"/>
      </w:tblPr>
      <w:tblGrid>
        <w:gridCol w:w="8791"/>
      </w:tblGrid>
      <w:tr w:rsidR="00E44B7F" w:rsidRPr="00C165D2" w14:paraId="0070A0B0" w14:textId="77777777" w:rsidTr="00807930">
        <w:tc>
          <w:tcPr>
            <w:tcW w:w="8791" w:type="dxa"/>
            <w:tcBorders>
              <w:top w:val="single" w:sz="4" w:space="0" w:color="auto"/>
              <w:left w:val="single" w:sz="4" w:space="0" w:color="auto"/>
              <w:bottom w:val="single" w:sz="4" w:space="0" w:color="auto"/>
              <w:right w:val="single" w:sz="4" w:space="0" w:color="auto"/>
            </w:tcBorders>
          </w:tcPr>
          <w:p w14:paraId="325738BE" w14:textId="77777777" w:rsidR="00E44B7F" w:rsidRDefault="00E44B7F" w:rsidP="00807930">
            <w:pPr>
              <w:pStyle w:val="1"/>
              <w:numPr>
                <w:ilvl w:val="0"/>
                <w:numId w:val="0"/>
              </w:numPr>
              <w:spacing w:line="360" w:lineRule="auto"/>
              <w:jc w:val="left"/>
              <w:rPr>
                <w:lang w:val="en-US"/>
              </w:rPr>
            </w:pPr>
            <w:r w:rsidRPr="00E67444">
              <w:rPr>
                <w:lang w:val="en-US"/>
              </w:rPr>
              <w:t>create role adapter with password 'adapter';</w:t>
            </w:r>
          </w:p>
          <w:p w14:paraId="264710D4" w14:textId="77777777" w:rsidR="00E44B7F" w:rsidRDefault="00E44B7F" w:rsidP="00807930">
            <w:pPr>
              <w:pStyle w:val="1"/>
              <w:numPr>
                <w:ilvl w:val="0"/>
                <w:numId w:val="0"/>
              </w:numPr>
              <w:spacing w:line="360" w:lineRule="auto"/>
              <w:jc w:val="left"/>
              <w:rPr>
                <w:lang w:val="en-US"/>
              </w:rPr>
            </w:pPr>
            <w:r w:rsidRPr="00E67444">
              <w:rPr>
                <w:lang w:val="en-US"/>
              </w:rPr>
              <w:t>ALTER ROLE "adapter" WITH LOGIN;</w:t>
            </w:r>
          </w:p>
          <w:p w14:paraId="1B694A1E" w14:textId="77777777" w:rsidR="00E44B7F" w:rsidRDefault="00E44B7F" w:rsidP="00807930">
            <w:pPr>
              <w:pStyle w:val="1"/>
              <w:numPr>
                <w:ilvl w:val="0"/>
                <w:numId w:val="0"/>
              </w:numPr>
              <w:spacing w:line="360" w:lineRule="auto"/>
              <w:jc w:val="left"/>
              <w:rPr>
                <w:lang w:val="en-US"/>
              </w:rPr>
            </w:pPr>
            <w:r w:rsidRPr="00E67444">
              <w:rPr>
                <w:lang w:val="en-US"/>
              </w:rPr>
              <w:t>CREATE DATABASE adapter</w:t>
            </w:r>
            <w:r w:rsidRPr="002F5297">
              <w:rPr>
                <w:lang w:val="en-US"/>
              </w:rPr>
              <w:t>_</w:t>
            </w:r>
            <w:r>
              <w:rPr>
                <w:lang w:val="en-US"/>
              </w:rPr>
              <w:t>identify</w:t>
            </w:r>
            <w:r w:rsidRPr="00E67444">
              <w:rPr>
                <w:lang w:val="en-US"/>
              </w:rPr>
              <w:t>;</w:t>
            </w:r>
          </w:p>
          <w:p w14:paraId="4943947B" w14:textId="77777777" w:rsidR="00E44B7F" w:rsidRDefault="00E44B7F" w:rsidP="00807930">
            <w:pPr>
              <w:pStyle w:val="1"/>
              <w:numPr>
                <w:ilvl w:val="0"/>
                <w:numId w:val="0"/>
              </w:numPr>
              <w:spacing w:line="360" w:lineRule="auto"/>
              <w:jc w:val="left"/>
              <w:rPr>
                <w:lang w:val="en-US"/>
              </w:rPr>
            </w:pPr>
            <w:r w:rsidRPr="00E67444">
              <w:rPr>
                <w:lang w:val="en-US"/>
              </w:rPr>
              <w:t>GRANT ALL PRIVILEGES ON DATABASE adapter</w:t>
            </w:r>
            <w:r w:rsidRPr="002F5297">
              <w:rPr>
                <w:lang w:val="en-US"/>
              </w:rPr>
              <w:t>_</w:t>
            </w:r>
            <w:r>
              <w:rPr>
                <w:lang w:val="en-US"/>
              </w:rPr>
              <w:t>identify</w:t>
            </w:r>
            <w:r w:rsidRPr="00E67444">
              <w:rPr>
                <w:lang w:val="en-US"/>
              </w:rPr>
              <w:t xml:space="preserve"> TO adapter;</w:t>
            </w:r>
          </w:p>
          <w:p w14:paraId="711F5B3C" w14:textId="77777777" w:rsidR="00E44B7F" w:rsidRDefault="00E44B7F" w:rsidP="00807930">
            <w:pPr>
              <w:pStyle w:val="1"/>
              <w:numPr>
                <w:ilvl w:val="0"/>
                <w:numId w:val="0"/>
              </w:numPr>
              <w:spacing w:line="360" w:lineRule="auto"/>
              <w:jc w:val="left"/>
              <w:rPr>
                <w:lang w:val="en-US"/>
              </w:rPr>
            </w:pPr>
          </w:p>
          <w:p w14:paraId="77D72086" w14:textId="77777777" w:rsidR="00E44B7F" w:rsidRDefault="00E44B7F" w:rsidP="00807930">
            <w:pPr>
              <w:pStyle w:val="1"/>
              <w:numPr>
                <w:ilvl w:val="0"/>
                <w:numId w:val="0"/>
              </w:numPr>
              <w:spacing w:line="360" w:lineRule="auto"/>
              <w:jc w:val="left"/>
              <w:rPr>
                <w:lang w:val="en-US"/>
              </w:rPr>
            </w:pPr>
            <w:r w:rsidRPr="00E67444">
              <w:rPr>
                <w:lang w:val="en-US"/>
              </w:rPr>
              <w:t>\c adapter</w:t>
            </w:r>
          </w:p>
          <w:p w14:paraId="31B58716" w14:textId="77777777" w:rsidR="00E44B7F" w:rsidRDefault="00E44B7F" w:rsidP="00807930">
            <w:pPr>
              <w:pStyle w:val="1"/>
              <w:numPr>
                <w:ilvl w:val="0"/>
                <w:numId w:val="0"/>
              </w:numPr>
              <w:spacing w:line="360" w:lineRule="auto"/>
              <w:jc w:val="left"/>
              <w:rPr>
                <w:lang w:val="en-US"/>
              </w:rPr>
            </w:pPr>
            <w:r w:rsidRPr="002F5297">
              <w:rPr>
                <w:lang w:val="en-US"/>
              </w:rPr>
              <w:t xml:space="preserve">CREATE TABLE </w:t>
            </w:r>
            <w:r w:rsidRPr="00E67444">
              <w:rPr>
                <w:lang w:val="en-US"/>
              </w:rPr>
              <w:t>adapter</w:t>
            </w:r>
            <w:r w:rsidRPr="002F5297">
              <w:rPr>
                <w:lang w:val="en-US"/>
              </w:rPr>
              <w:t>_</w:t>
            </w:r>
            <w:r>
              <w:rPr>
                <w:lang w:val="en-US"/>
              </w:rPr>
              <w:t>identify</w:t>
            </w:r>
            <w:r w:rsidRPr="002F5297">
              <w:rPr>
                <w:lang w:val="en-US"/>
              </w:rPr>
              <w:t xml:space="preserve"> (external_sid </w:t>
            </w:r>
            <w:proofErr w:type="gramStart"/>
            <w:r w:rsidRPr="002F5297">
              <w:rPr>
                <w:lang w:val="en-US"/>
              </w:rPr>
              <w:t>varchar(</w:t>
            </w:r>
            <w:proofErr w:type="gramEnd"/>
            <w:r w:rsidRPr="002F5297">
              <w:rPr>
                <w:lang w:val="en-US"/>
              </w:rPr>
              <w:t>50) primary key, internal_sid varchar(50), session_data json, state varchar(50) NOT NULL, session_time bigint NOT NULL);</w:t>
            </w:r>
          </w:p>
          <w:p w14:paraId="18CCB60C" w14:textId="7E22B677" w:rsidR="00E44B7F" w:rsidRDefault="00E44B7F" w:rsidP="00807930">
            <w:pPr>
              <w:pStyle w:val="1"/>
              <w:numPr>
                <w:ilvl w:val="0"/>
                <w:numId w:val="0"/>
              </w:numPr>
              <w:spacing w:line="360" w:lineRule="auto"/>
              <w:jc w:val="left"/>
              <w:rPr>
                <w:sz w:val="16"/>
                <w:szCs w:val="16"/>
                <w:lang w:val="en-US"/>
              </w:rPr>
            </w:pPr>
            <w:r w:rsidRPr="002F5297">
              <w:rPr>
                <w:lang w:val="en-US"/>
              </w:rPr>
              <w:t xml:space="preserve">CREATE UNIQUE INDEX idx_internal_sid ON </w:t>
            </w:r>
            <w:r w:rsidRPr="00E67444">
              <w:rPr>
                <w:lang w:val="en-US"/>
              </w:rPr>
              <w:t>adapter</w:t>
            </w:r>
            <w:r w:rsidRPr="002F5297">
              <w:rPr>
                <w:lang w:val="en-US"/>
              </w:rPr>
              <w:t>_</w:t>
            </w:r>
            <w:r>
              <w:rPr>
                <w:lang w:val="en-US"/>
              </w:rPr>
              <w:t>identify</w:t>
            </w:r>
            <w:r w:rsidRPr="002F5297">
              <w:rPr>
                <w:lang w:val="en-US"/>
              </w:rPr>
              <w:t xml:space="preserve"> (internal_sid);</w:t>
            </w:r>
          </w:p>
        </w:tc>
      </w:tr>
    </w:tbl>
    <w:p w14:paraId="1703483E" w14:textId="58328715" w:rsidR="002F5297" w:rsidRDefault="002F5297" w:rsidP="00E44B7F">
      <w:pPr>
        <w:pStyle w:val="CE0"/>
        <w:rPr>
          <w:lang w:eastAsia="ru-RU"/>
        </w:rPr>
      </w:pPr>
      <w:r w:rsidRPr="00BA48FA">
        <w:rPr>
          <w:lang w:eastAsia="ru-RU"/>
        </w:rPr>
        <w:t>Распаковать</w:t>
      </w:r>
      <w:r>
        <w:rPr>
          <w:lang w:eastAsia="ru-RU"/>
        </w:rPr>
        <w:t xml:space="preserve"> архив, переименовать каталог и выдать необходимые права пользователю, от которого будет работать сервис</w:t>
      </w:r>
      <w:r w:rsidRPr="00BD7F8D">
        <w:rPr>
          <w:lang w:eastAsia="ru-RU"/>
        </w:rPr>
        <w:t>:</w:t>
      </w:r>
    </w:p>
    <w:tbl>
      <w:tblPr>
        <w:tblStyle w:val="afff"/>
        <w:tblW w:w="8791" w:type="dxa"/>
        <w:tblInd w:w="1413" w:type="dxa"/>
        <w:tblBorders>
          <w:top w:val="none" w:sz="0" w:space="0" w:color="auto"/>
          <w:bottom w:val="none" w:sz="0" w:space="0" w:color="auto"/>
        </w:tblBorders>
        <w:tblLook w:val="04A0" w:firstRow="1" w:lastRow="0" w:firstColumn="1" w:lastColumn="0" w:noHBand="0" w:noVBand="1"/>
      </w:tblPr>
      <w:tblGrid>
        <w:gridCol w:w="8791"/>
      </w:tblGrid>
      <w:tr w:rsidR="00E44B7F" w:rsidRPr="00C165D2" w14:paraId="00D47F87" w14:textId="77777777" w:rsidTr="00883C4C">
        <w:tc>
          <w:tcPr>
            <w:tcW w:w="8791" w:type="dxa"/>
          </w:tcPr>
          <w:p w14:paraId="508F7042" w14:textId="77777777" w:rsidR="00E44B7F" w:rsidRDefault="00E44B7F" w:rsidP="00E44B7F">
            <w:pPr>
              <w:pStyle w:val="1"/>
              <w:numPr>
                <w:ilvl w:val="0"/>
                <w:numId w:val="0"/>
              </w:numPr>
              <w:pBdr>
                <w:top w:val="single" w:sz="4" w:space="1" w:color="auto"/>
                <w:left w:val="single" w:sz="4" w:space="4" w:color="auto"/>
                <w:bottom w:val="single" w:sz="4" w:space="1" w:color="auto"/>
                <w:right w:val="single" w:sz="4" w:space="4" w:color="auto"/>
              </w:pBdr>
              <w:spacing w:line="360" w:lineRule="auto"/>
              <w:jc w:val="left"/>
              <w:rPr>
                <w:lang w:val="en-US"/>
              </w:rPr>
            </w:pPr>
            <w:r w:rsidRPr="0025175C">
              <w:rPr>
                <w:lang w:val="en-US"/>
              </w:rPr>
              <w:t xml:space="preserve">unzip </w:t>
            </w:r>
            <w:r>
              <w:rPr>
                <w:lang w:val="en-US"/>
              </w:rPr>
              <w:t>adapter</w:t>
            </w:r>
            <w:r w:rsidRPr="0025175C">
              <w:rPr>
                <w:lang w:val="en-US"/>
              </w:rPr>
              <w:t>.zip -d /opt</w:t>
            </w:r>
          </w:p>
          <w:p w14:paraId="29D26A25" w14:textId="77777777" w:rsidR="00E44B7F" w:rsidRPr="002F5297" w:rsidRDefault="00E44B7F" w:rsidP="00E44B7F">
            <w:pPr>
              <w:pStyle w:val="1"/>
              <w:numPr>
                <w:ilvl w:val="0"/>
                <w:numId w:val="0"/>
              </w:numPr>
              <w:pBdr>
                <w:top w:val="single" w:sz="4" w:space="1" w:color="auto"/>
                <w:left w:val="single" w:sz="4" w:space="4" w:color="auto"/>
                <w:bottom w:val="single" w:sz="4" w:space="1" w:color="auto"/>
                <w:right w:val="single" w:sz="4" w:space="4" w:color="auto"/>
              </w:pBdr>
              <w:spacing w:line="360" w:lineRule="auto"/>
              <w:jc w:val="left"/>
              <w:rPr>
                <w:lang w:val="en-US"/>
              </w:rPr>
            </w:pPr>
            <w:r>
              <w:rPr>
                <w:lang w:val="en-US"/>
              </w:rPr>
              <w:t>mv –R /opt/adapter /opt/adapter-identification</w:t>
            </w:r>
          </w:p>
          <w:p w14:paraId="083EE2F0" w14:textId="77777777" w:rsidR="00E44B7F" w:rsidRPr="0025175C" w:rsidRDefault="00E44B7F" w:rsidP="00E44B7F">
            <w:pPr>
              <w:pStyle w:val="1"/>
              <w:numPr>
                <w:ilvl w:val="0"/>
                <w:numId w:val="0"/>
              </w:numPr>
              <w:pBdr>
                <w:top w:val="single" w:sz="4" w:space="1" w:color="auto"/>
                <w:left w:val="single" w:sz="4" w:space="4" w:color="auto"/>
                <w:bottom w:val="single" w:sz="4" w:space="1" w:color="auto"/>
                <w:right w:val="single" w:sz="4" w:space="4" w:color="auto"/>
              </w:pBdr>
              <w:spacing w:line="360" w:lineRule="auto"/>
              <w:jc w:val="left"/>
              <w:rPr>
                <w:lang w:val="en-US"/>
              </w:rPr>
            </w:pPr>
            <w:r w:rsidRPr="0025175C">
              <w:rPr>
                <w:lang w:val="en-US"/>
              </w:rPr>
              <w:t>chown -R tomcat: /opt/</w:t>
            </w:r>
            <w:r>
              <w:rPr>
                <w:lang w:val="en-US"/>
              </w:rPr>
              <w:t>adapter-identification</w:t>
            </w:r>
          </w:p>
          <w:p w14:paraId="6F94CE54" w14:textId="77777777" w:rsidR="00E44B7F" w:rsidRPr="0025175C" w:rsidRDefault="00E44B7F" w:rsidP="00E44B7F">
            <w:pPr>
              <w:pStyle w:val="1"/>
              <w:numPr>
                <w:ilvl w:val="0"/>
                <w:numId w:val="0"/>
              </w:numPr>
              <w:pBdr>
                <w:top w:val="single" w:sz="4" w:space="1" w:color="auto"/>
                <w:left w:val="single" w:sz="4" w:space="4" w:color="auto"/>
                <w:bottom w:val="single" w:sz="4" w:space="1" w:color="auto"/>
                <w:right w:val="single" w:sz="4" w:space="4" w:color="auto"/>
              </w:pBdr>
              <w:spacing w:line="360" w:lineRule="auto"/>
              <w:jc w:val="left"/>
              <w:rPr>
                <w:lang w:val="en-US"/>
              </w:rPr>
            </w:pPr>
            <w:r w:rsidRPr="0025175C">
              <w:rPr>
                <w:lang w:val="en-US"/>
              </w:rPr>
              <w:t>chmod u+x /opt/</w:t>
            </w:r>
            <w:r>
              <w:rPr>
                <w:lang w:val="en-US"/>
              </w:rPr>
              <w:t>adapter-identification</w:t>
            </w:r>
            <w:r w:rsidRPr="0025175C">
              <w:rPr>
                <w:lang w:val="en-US"/>
              </w:rPr>
              <w:t>/tomcat/bin/startup.sh</w:t>
            </w:r>
          </w:p>
          <w:p w14:paraId="4F440DDC" w14:textId="0BECF139" w:rsidR="00E44B7F" w:rsidRPr="00E44B7F" w:rsidRDefault="00E44B7F" w:rsidP="00E44B7F">
            <w:pPr>
              <w:pStyle w:val="1"/>
              <w:numPr>
                <w:ilvl w:val="0"/>
                <w:numId w:val="0"/>
              </w:numPr>
              <w:pBdr>
                <w:top w:val="single" w:sz="4" w:space="1" w:color="auto"/>
                <w:left w:val="single" w:sz="4" w:space="4" w:color="auto"/>
                <w:bottom w:val="single" w:sz="4" w:space="1" w:color="auto"/>
                <w:right w:val="single" w:sz="4" w:space="4" w:color="auto"/>
              </w:pBdr>
              <w:spacing w:line="360" w:lineRule="auto"/>
              <w:jc w:val="left"/>
              <w:rPr>
                <w:lang w:val="en-US"/>
              </w:rPr>
            </w:pPr>
            <w:r w:rsidRPr="0025175C">
              <w:rPr>
                <w:lang w:val="en-US"/>
              </w:rPr>
              <w:lastRenderedPageBreak/>
              <w:t>chmod u+x /opt/</w:t>
            </w:r>
            <w:r>
              <w:rPr>
                <w:lang w:val="en-US"/>
              </w:rPr>
              <w:t>adapter-identification</w:t>
            </w:r>
            <w:r w:rsidRPr="0025175C">
              <w:rPr>
                <w:lang w:val="en-US"/>
              </w:rPr>
              <w:t>/tomcat/bin/catalina.sh</w:t>
            </w:r>
          </w:p>
        </w:tc>
      </w:tr>
    </w:tbl>
    <w:p w14:paraId="588D233C" w14:textId="059E8AB4" w:rsidR="002F5297" w:rsidRPr="006C49C0" w:rsidRDefault="002F5297" w:rsidP="00E44B7F">
      <w:pPr>
        <w:pStyle w:val="CE0"/>
        <w:rPr>
          <w:lang w:val="en-US" w:eastAsia="ru-RU"/>
        </w:rPr>
      </w:pPr>
      <w:r>
        <w:rPr>
          <w:lang w:eastAsia="ru-RU"/>
        </w:rPr>
        <w:lastRenderedPageBreak/>
        <w:t>При</w:t>
      </w:r>
      <w:r w:rsidRPr="006C49C0">
        <w:rPr>
          <w:lang w:val="en-US" w:eastAsia="ru-RU"/>
        </w:rPr>
        <w:t xml:space="preserve"> </w:t>
      </w:r>
      <w:r>
        <w:rPr>
          <w:lang w:eastAsia="ru-RU"/>
        </w:rPr>
        <w:t>необходимости</w:t>
      </w:r>
      <w:r w:rsidRPr="006C49C0">
        <w:rPr>
          <w:lang w:val="en-US" w:eastAsia="ru-RU"/>
        </w:rPr>
        <w:t xml:space="preserve"> </w:t>
      </w:r>
      <w:r>
        <w:rPr>
          <w:lang w:eastAsia="ru-RU"/>
        </w:rPr>
        <w:t>поменять</w:t>
      </w:r>
      <w:r w:rsidRPr="006C49C0">
        <w:rPr>
          <w:lang w:val="en-US" w:eastAsia="ru-RU"/>
        </w:rPr>
        <w:t xml:space="preserve"> </w:t>
      </w:r>
      <w:r>
        <w:rPr>
          <w:lang w:eastAsia="ru-RU"/>
        </w:rPr>
        <w:t>порт</w:t>
      </w:r>
      <w:r w:rsidR="00BA48FA" w:rsidRPr="006C49C0">
        <w:rPr>
          <w:lang w:val="en-US" w:eastAsia="ru-RU"/>
        </w:rPr>
        <w:t>,</w:t>
      </w:r>
      <w:r w:rsidRPr="006C49C0">
        <w:rPr>
          <w:lang w:val="en-US" w:eastAsia="ru-RU"/>
        </w:rPr>
        <w:t xml:space="preserve"> </w:t>
      </w:r>
      <w:r>
        <w:rPr>
          <w:lang w:eastAsia="ru-RU"/>
        </w:rPr>
        <w:t>на</w:t>
      </w:r>
      <w:r w:rsidRPr="006C49C0">
        <w:rPr>
          <w:lang w:val="en-US" w:eastAsia="ru-RU"/>
        </w:rPr>
        <w:t xml:space="preserve"> </w:t>
      </w:r>
      <w:r>
        <w:rPr>
          <w:lang w:eastAsia="ru-RU"/>
        </w:rPr>
        <w:t>котором</w:t>
      </w:r>
      <w:r w:rsidRPr="006C49C0">
        <w:rPr>
          <w:lang w:val="en-US" w:eastAsia="ru-RU"/>
        </w:rPr>
        <w:t xml:space="preserve"> </w:t>
      </w:r>
      <w:r>
        <w:rPr>
          <w:lang w:eastAsia="ru-RU"/>
        </w:rPr>
        <w:t>запущен</w:t>
      </w:r>
      <w:r w:rsidRPr="006C49C0">
        <w:rPr>
          <w:lang w:val="en-US" w:eastAsia="ru-RU"/>
        </w:rPr>
        <w:t xml:space="preserve"> </w:t>
      </w:r>
      <w:r>
        <w:rPr>
          <w:lang w:eastAsia="ru-RU"/>
        </w:rPr>
        <w:t>сервис</w:t>
      </w:r>
      <w:r w:rsidR="00BA48FA" w:rsidRPr="006C49C0">
        <w:rPr>
          <w:lang w:val="en-US" w:eastAsia="ru-RU"/>
        </w:rPr>
        <w:t xml:space="preserve"> </w:t>
      </w:r>
      <w:r w:rsidRPr="006C49C0">
        <w:rPr>
          <w:lang w:val="en-US" w:eastAsia="ru-RU"/>
        </w:rPr>
        <w:t>(8080)</w:t>
      </w:r>
      <w:r w:rsidR="00BA48FA" w:rsidRPr="006C49C0">
        <w:rPr>
          <w:lang w:val="en-US" w:eastAsia="ru-RU"/>
        </w:rPr>
        <w:t>,</w:t>
      </w:r>
      <w:r w:rsidRPr="006C49C0">
        <w:rPr>
          <w:lang w:val="en-US" w:eastAsia="ru-RU"/>
        </w:rPr>
        <w:t xml:space="preserve"> </w:t>
      </w:r>
      <w:r>
        <w:rPr>
          <w:lang w:eastAsia="ru-RU"/>
        </w:rPr>
        <w:t>в</w:t>
      </w:r>
      <w:r w:rsidRPr="006C49C0">
        <w:rPr>
          <w:lang w:val="en-US" w:eastAsia="ru-RU"/>
        </w:rPr>
        <w:t xml:space="preserve"> </w:t>
      </w:r>
      <w:r>
        <w:rPr>
          <w:lang w:eastAsia="ru-RU"/>
        </w:rPr>
        <w:t>файле</w:t>
      </w:r>
      <w:r w:rsidR="00BA48FA" w:rsidRPr="006C49C0">
        <w:rPr>
          <w:lang w:val="en-US" w:eastAsia="ru-RU"/>
        </w:rPr>
        <w:t xml:space="preserve"> </w:t>
      </w:r>
      <w:r w:rsidRPr="006C49C0">
        <w:rPr>
          <w:lang w:val="en-US" w:eastAsia="ru-RU"/>
        </w:rPr>
        <w:t>/opt/</w:t>
      </w:r>
      <w:r w:rsidR="00316224" w:rsidRPr="006C49C0">
        <w:rPr>
          <w:lang w:val="en-US" w:eastAsia="ru-RU"/>
        </w:rPr>
        <w:t>adapter-identification</w:t>
      </w:r>
      <w:r w:rsidRPr="006C49C0">
        <w:rPr>
          <w:lang w:val="en-US" w:eastAsia="ru-RU"/>
        </w:rPr>
        <w:t>/tomcat/conf/server.xml</w:t>
      </w:r>
      <w:r w:rsidR="00BA48FA" w:rsidRPr="006C49C0">
        <w:rPr>
          <w:lang w:val="en-US" w:eastAsia="ru-RU"/>
        </w:rPr>
        <w:t xml:space="preserve"> </w:t>
      </w:r>
      <w:r>
        <w:rPr>
          <w:lang w:eastAsia="ru-RU"/>
        </w:rPr>
        <w:t>и</w:t>
      </w:r>
      <w:r w:rsidRPr="006C49C0">
        <w:rPr>
          <w:lang w:val="en-US" w:eastAsia="ru-RU"/>
        </w:rPr>
        <w:t xml:space="preserve"> </w:t>
      </w:r>
      <w:r>
        <w:rPr>
          <w:lang w:eastAsia="ru-RU"/>
        </w:rPr>
        <w:t>настройки</w:t>
      </w:r>
      <w:r w:rsidRPr="006C49C0">
        <w:rPr>
          <w:lang w:val="en-US" w:eastAsia="ru-RU"/>
        </w:rPr>
        <w:t xml:space="preserve"> </w:t>
      </w:r>
      <w:r>
        <w:rPr>
          <w:lang w:eastAsia="ru-RU"/>
        </w:rPr>
        <w:t>журналирования</w:t>
      </w:r>
      <w:r w:rsidR="00BA48FA" w:rsidRPr="006C49C0">
        <w:rPr>
          <w:lang w:val="en-US" w:eastAsia="ru-RU"/>
        </w:rPr>
        <w:t xml:space="preserve"> </w:t>
      </w:r>
      <w:r w:rsidR="00BA48FA">
        <w:rPr>
          <w:lang w:eastAsia="ru-RU"/>
        </w:rPr>
        <w:t>в</w:t>
      </w:r>
      <w:r w:rsidR="00BA48FA" w:rsidRPr="006C49C0">
        <w:rPr>
          <w:lang w:val="en-US" w:eastAsia="ru-RU"/>
        </w:rPr>
        <w:t xml:space="preserve"> </w:t>
      </w:r>
      <w:r w:rsidRPr="006C49C0">
        <w:rPr>
          <w:lang w:val="en-US" w:eastAsia="ru-RU"/>
        </w:rPr>
        <w:t>/opt/</w:t>
      </w:r>
      <w:r w:rsidR="00316224" w:rsidRPr="006C49C0">
        <w:rPr>
          <w:lang w:val="en-US" w:eastAsia="ru-RU"/>
        </w:rPr>
        <w:t>adapter-identification</w:t>
      </w:r>
      <w:r w:rsidRPr="006C49C0">
        <w:rPr>
          <w:lang w:val="en-US" w:eastAsia="ru-RU"/>
        </w:rPr>
        <w:t>/tomcat/conf/log4j.properties</w:t>
      </w:r>
      <w:r w:rsidR="00BA48FA" w:rsidRPr="006C49C0">
        <w:rPr>
          <w:lang w:val="en-US" w:eastAsia="ru-RU"/>
        </w:rPr>
        <w:t>.</w:t>
      </w:r>
    </w:p>
    <w:p w14:paraId="0749AD85" w14:textId="0C67203D" w:rsidR="002F5297" w:rsidRDefault="002F5297" w:rsidP="00E44B7F">
      <w:pPr>
        <w:pStyle w:val="CE0"/>
        <w:rPr>
          <w:lang w:eastAsia="ru-RU"/>
        </w:rPr>
      </w:pPr>
      <w:r>
        <w:rPr>
          <w:lang w:eastAsia="ru-RU"/>
        </w:rPr>
        <w:t xml:space="preserve">Настроить </w:t>
      </w:r>
      <w:r w:rsidRPr="00E44B7F">
        <w:rPr>
          <w:lang w:eastAsia="ru-RU"/>
        </w:rPr>
        <w:t>systemd</w:t>
      </w:r>
      <w:r w:rsidRPr="00CB7F0A">
        <w:rPr>
          <w:lang w:eastAsia="ru-RU"/>
        </w:rPr>
        <w:t xml:space="preserve"> </w:t>
      </w:r>
      <w:r>
        <w:rPr>
          <w:lang w:eastAsia="ru-RU"/>
        </w:rPr>
        <w:t>файл запуска сервиса</w:t>
      </w:r>
      <w:r w:rsidR="002B6425">
        <w:rPr>
          <w:lang w:eastAsia="ru-RU"/>
        </w:rPr>
        <w:t xml:space="preserve"> (см. Приложение Г)</w:t>
      </w:r>
      <w:r w:rsidR="00BA48FA">
        <w:rPr>
          <w:lang w:eastAsia="ru-RU"/>
        </w:rPr>
        <w:t xml:space="preserve">. </w:t>
      </w:r>
      <w:r>
        <w:rPr>
          <w:lang w:eastAsia="ru-RU"/>
        </w:rPr>
        <w:t>Запуск сервиса производится командой:</w:t>
      </w:r>
    </w:p>
    <w:tbl>
      <w:tblPr>
        <w:tblStyle w:val="afff"/>
        <w:tblW w:w="8791" w:type="dxa"/>
        <w:tblInd w:w="1413"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1"/>
      </w:tblGrid>
      <w:tr w:rsidR="00E44B7F" w:rsidRPr="00FA047E" w14:paraId="68FD6313" w14:textId="77777777" w:rsidTr="00F41046">
        <w:tc>
          <w:tcPr>
            <w:tcW w:w="8791" w:type="dxa"/>
          </w:tcPr>
          <w:p w14:paraId="77E6B6BD" w14:textId="0C1CCD1C" w:rsidR="00E44B7F" w:rsidRPr="00E44B7F" w:rsidRDefault="00E44B7F" w:rsidP="00807930">
            <w:pPr>
              <w:pStyle w:val="1"/>
              <w:numPr>
                <w:ilvl w:val="0"/>
                <w:numId w:val="0"/>
              </w:numPr>
              <w:pBdr>
                <w:top w:val="single" w:sz="4" w:space="1" w:color="auto"/>
                <w:left w:val="single" w:sz="4" w:space="4" w:color="auto"/>
                <w:bottom w:val="single" w:sz="4" w:space="1" w:color="auto"/>
                <w:right w:val="single" w:sz="4" w:space="4" w:color="auto"/>
              </w:pBdr>
              <w:spacing w:line="360" w:lineRule="auto"/>
              <w:jc w:val="left"/>
              <w:rPr>
                <w:lang w:val="en-US"/>
              </w:rPr>
            </w:pPr>
            <w:r w:rsidRPr="00D6180C">
              <w:rPr>
                <w:lang w:val="en-US"/>
              </w:rPr>
              <w:t>systemctl</w:t>
            </w:r>
            <w:r w:rsidRPr="00BF219F">
              <w:t xml:space="preserve"> </w:t>
            </w:r>
            <w:r w:rsidRPr="00D6180C">
              <w:rPr>
                <w:lang w:val="en-US"/>
              </w:rPr>
              <w:t>start</w:t>
            </w:r>
            <w:r w:rsidRPr="00BF219F">
              <w:t xml:space="preserve"> </w:t>
            </w:r>
            <w:r>
              <w:rPr>
                <w:lang w:val="en-US"/>
              </w:rPr>
              <w:t>adapter</w:t>
            </w:r>
            <w:r w:rsidRPr="00BF219F">
              <w:t>-</w:t>
            </w:r>
            <w:r>
              <w:rPr>
                <w:lang w:val="en-US"/>
              </w:rPr>
              <w:t>identify</w:t>
            </w:r>
          </w:p>
        </w:tc>
      </w:tr>
    </w:tbl>
    <w:p w14:paraId="7D505F8B" w14:textId="091413BD" w:rsidR="00261FE6" w:rsidRPr="00561383" w:rsidRDefault="00261FE6" w:rsidP="00561383">
      <w:pPr>
        <w:pStyle w:val="CE0"/>
        <w:rPr>
          <w:i/>
        </w:rPr>
      </w:pPr>
      <w:r w:rsidRPr="00561383">
        <w:rPr>
          <w:i/>
        </w:rPr>
        <w:t>Внимание! В процесс</w:t>
      </w:r>
      <w:r w:rsidR="00BB2FDC">
        <w:rPr>
          <w:i/>
        </w:rPr>
        <w:t>е</w:t>
      </w:r>
      <w:r w:rsidRPr="00561383">
        <w:rPr>
          <w:i/>
        </w:rPr>
        <w:t xml:space="preserve"> биометрической идентификации</w:t>
      </w:r>
      <w:r>
        <w:rPr>
          <w:i/>
        </w:rPr>
        <w:t xml:space="preserve"> </w:t>
      </w:r>
      <w:r w:rsidRPr="00561383">
        <w:rPr>
          <w:i/>
        </w:rPr>
        <w:t>реализована возможность проверки возраста пользователя, чтобы обеспечить возможность подтверждения возраста в транзакциях с ограничением возраста без предъявления пользователем паспорта, но используя биометрию и данные пользователя из ЕСИА в качестве альтернативы</w:t>
      </w:r>
      <w:r w:rsidR="00C87798">
        <w:rPr>
          <w:i/>
        </w:rPr>
        <w:t xml:space="preserve"> предъявления</w:t>
      </w:r>
      <w:r w:rsidRPr="00561383">
        <w:rPr>
          <w:i/>
        </w:rPr>
        <w:t xml:space="preserve"> паспорта, для чего:</w:t>
      </w:r>
    </w:p>
    <w:p w14:paraId="0F6E59F3" w14:textId="448C3215" w:rsidR="00261FE6" w:rsidRPr="00561383" w:rsidRDefault="00261FE6" w:rsidP="00261FE6">
      <w:pPr>
        <w:pStyle w:val="afffffff8"/>
        <w:numPr>
          <w:ilvl w:val="0"/>
          <w:numId w:val="71"/>
        </w:numPr>
        <w:rPr>
          <w:i/>
        </w:rPr>
      </w:pPr>
      <w:r w:rsidRPr="00561383">
        <w:rPr>
          <w:i/>
        </w:rPr>
        <w:t>при старте биометрической идентификации указывается признак запроса возраста (мнемоника с постфиксом _</w:t>
      </w:r>
      <w:r w:rsidRPr="00561383">
        <w:rPr>
          <w:i/>
          <w:lang w:val="en-US"/>
        </w:rPr>
        <w:t>age</w:t>
      </w:r>
      <w:r w:rsidRPr="00561383">
        <w:rPr>
          <w:i/>
        </w:rPr>
        <w:t>);</w:t>
      </w:r>
      <w:r w:rsidRPr="00561383">
        <w:rPr>
          <w:rStyle w:val="affff0"/>
          <w:i/>
          <w:noProof/>
        </w:rPr>
        <w:t xml:space="preserve"> </w:t>
      </w:r>
      <w:r w:rsidRPr="00561383">
        <w:rPr>
          <w:rStyle w:val="affff0"/>
          <w:i/>
          <w:noProof/>
        </w:rPr>
        <w:footnoteReference w:id="17"/>
      </w:r>
    </w:p>
    <w:p w14:paraId="177D7BE6" w14:textId="1A30E682" w:rsidR="00261FE6" w:rsidRPr="00561383" w:rsidRDefault="00261FE6" w:rsidP="00261FE6">
      <w:pPr>
        <w:pStyle w:val="afffffff8"/>
        <w:numPr>
          <w:ilvl w:val="0"/>
          <w:numId w:val="71"/>
        </w:numPr>
        <w:rPr>
          <w:i/>
          <w:noProof/>
        </w:rPr>
      </w:pPr>
      <w:r w:rsidRPr="00561383">
        <w:rPr>
          <w:i/>
        </w:rPr>
        <w:t>при получении расширенного результата передается в том числе информация о возрасте пользователя.</w:t>
      </w:r>
    </w:p>
    <w:p w14:paraId="4406D802" w14:textId="06BE6C47" w:rsidR="00261FE6" w:rsidRPr="00966A76" w:rsidRDefault="00261FE6" w:rsidP="00261FE6">
      <w:pPr>
        <w:pStyle w:val="afffffff8"/>
        <w:rPr>
          <w:noProof/>
        </w:rPr>
      </w:pPr>
      <w:bookmarkStart w:id="75" w:name="_Hlk182984399"/>
      <w:r w:rsidRPr="00561383">
        <w:rPr>
          <w:i/>
          <w:noProof/>
        </w:rPr>
        <w:t xml:space="preserve">Для использования сервиса ГИС ЕБС проверки возраста все программные интерфейсы биометрической идентификации должны быть версии </w:t>
      </w:r>
      <w:r w:rsidRPr="00561383">
        <w:rPr>
          <w:i/>
          <w:noProof/>
          <w:lang w:val="en-US"/>
        </w:rPr>
        <w:t>v</w:t>
      </w:r>
      <w:r w:rsidRPr="00561383">
        <w:rPr>
          <w:i/>
          <w:noProof/>
        </w:rPr>
        <w:t>2 и</w:t>
      </w:r>
      <w:r w:rsidR="000A5184">
        <w:rPr>
          <w:i/>
          <w:noProof/>
        </w:rPr>
        <w:t>ли</w:t>
      </w:r>
      <w:r w:rsidRPr="00561383">
        <w:rPr>
          <w:i/>
          <w:noProof/>
        </w:rPr>
        <w:t xml:space="preserve"> выше.</w:t>
      </w:r>
      <w:r w:rsidR="0049764F">
        <w:rPr>
          <w:rStyle w:val="affff0"/>
          <w:i/>
          <w:noProof/>
        </w:rPr>
        <w:footnoteReference w:id="18"/>
      </w:r>
    </w:p>
    <w:bookmarkEnd w:id="75"/>
    <w:p w14:paraId="78F94ACD" w14:textId="638C2FDD" w:rsidR="002F5297" w:rsidRPr="00661DF8" w:rsidRDefault="002F5297" w:rsidP="00661DF8">
      <w:pPr>
        <w:pStyle w:val="CE0"/>
        <w:rPr>
          <w:b/>
          <w:bCs/>
        </w:rPr>
      </w:pPr>
      <w:r w:rsidRPr="00661DF8">
        <w:rPr>
          <w:b/>
          <w:bCs/>
          <w:lang w:eastAsia="ru-RU"/>
        </w:rPr>
        <w:t>Описание</w:t>
      </w:r>
      <w:r w:rsidRPr="00661DF8">
        <w:rPr>
          <w:b/>
          <w:bCs/>
        </w:rPr>
        <w:t xml:space="preserve"> конфигурационных параметров</w:t>
      </w:r>
      <w:r w:rsidR="003B6169">
        <w:rPr>
          <w:b/>
          <w:bCs/>
        </w:rPr>
        <w:t>:</w:t>
      </w:r>
    </w:p>
    <w:tbl>
      <w:tblPr>
        <w:tblStyle w:val="afff"/>
        <w:tblW w:w="8791" w:type="dxa"/>
        <w:tblInd w:w="1413" w:type="dxa"/>
        <w:tblLook w:val="04A0" w:firstRow="1" w:lastRow="0" w:firstColumn="1" w:lastColumn="0" w:noHBand="0" w:noVBand="1"/>
      </w:tblPr>
      <w:tblGrid>
        <w:gridCol w:w="8791"/>
      </w:tblGrid>
      <w:tr w:rsidR="00D32A42" w:rsidRPr="00392E1C" w14:paraId="5FB40149" w14:textId="77777777" w:rsidTr="00807930">
        <w:tc>
          <w:tcPr>
            <w:tcW w:w="8791" w:type="dxa"/>
            <w:tcBorders>
              <w:top w:val="single" w:sz="4" w:space="0" w:color="auto"/>
              <w:left w:val="single" w:sz="4" w:space="0" w:color="auto"/>
              <w:bottom w:val="single" w:sz="4" w:space="0" w:color="auto"/>
              <w:right w:val="single" w:sz="4" w:space="0" w:color="auto"/>
            </w:tcBorders>
          </w:tcPr>
          <w:p w14:paraId="0AA0D19B" w14:textId="1EA04D6C" w:rsidR="00D32A42" w:rsidRDefault="00D32A42" w:rsidP="00807930">
            <w:pPr>
              <w:pStyle w:val="1"/>
              <w:numPr>
                <w:ilvl w:val="0"/>
                <w:numId w:val="0"/>
              </w:numPr>
              <w:spacing w:line="360" w:lineRule="auto"/>
              <w:jc w:val="left"/>
            </w:pPr>
            <w:r>
              <w:t>Конфигурационные параметры пакета хранятся в файле «/opt/adapter/tomcat/conf/app/adapter_properties.json и разделены на блоки:</w:t>
            </w:r>
          </w:p>
          <w:p w14:paraId="5695E067" w14:textId="77777777" w:rsidR="00D32A42" w:rsidRPr="00366937" w:rsidRDefault="00D32A42" w:rsidP="00582297">
            <w:pPr>
              <w:pStyle w:val="1"/>
              <w:numPr>
                <w:ilvl w:val="0"/>
                <w:numId w:val="53"/>
              </w:numPr>
              <w:spacing w:line="360" w:lineRule="auto"/>
              <w:jc w:val="left"/>
              <w:rPr>
                <w:sz w:val="16"/>
                <w:szCs w:val="16"/>
              </w:rPr>
            </w:pPr>
            <w:r w:rsidRPr="0001476A">
              <w:rPr>
                <w:lang w:val="en-US"/>
              </w:rPr>
              <w:t>"database_connection"</w:t>
            </w:r>
          </w:p>
          <w:p w14:paraId="4ECEB8FE" w14:textId="727E5B4E" w:rsidR="00D32A42" w:rsidRDefault="00D32A42" w:rsidP="00807930">
            <w:pPr>
              <w:pStyle w:val="1"/>
              <w:numPr>
                <w:ilvl w:val="0"/>
                <w:numId w:val="0"/>
              </w:numPr>
              <w:spacing w:line="360" w:lineRule="auto"/>
              <w:ind w:left="720"/>
              <w:jc w:val="left"/>
            </w:pPr>
            <w:r w:rsidRPr="0001476A">
              <w:rPr>
                <w:lang w:val="en-US"/>
              </w:rPr>
              <w:t>tableName</w:t>
            </w:r>
            <w:r w:rsidRPr="00D32A42">
              <w:t xml:space="preserve"> - </w:t>
            </w:r>
            <w:r>
              <w:t>Имя</w:t>
            </w:r>
            <w:r w:rsidRPr="00D32A42">
              <w:t xml:space="preserve"> </w:t>
            </w:r>
            <w:r>
              <w:t>таблицы</w:t>
            </w:r>
            <w:r w:rsidRPr="00D32A42">
              <w:t xml:space="preserve"> </w:t>
            </w:r>
            <w:r>
              <w:t>в</w:t>
            </w:r>
            <w:r w:rsidRPr="00D32A42">
              <w:t xml:space="preserve"> </w:t>
            </w:r>
            <w:r>
              <w:t>базе</w:t>
            </w:r>
            <w:r w:rsidRPr="00D32A42">
              <w:t xml:space="preserve"> </w:t>
            </w:r>
            <w:r>
              <w:t>данных</w:t>
            </w:r>
            <w:r w:rsidRPr="00D32A42">
              <w:t>;</w:t>
            </w:r>
          </w:p>
          <w:p w14:paraId="4CF24BF5" w14:textId="6CD9ECDD" w:rsidR="00D32A42" w:rsidRDefault="00D32A42" w:rsidP="00807930">
            <w:pPr>
              <w:pStyle w:val="1"/>
              <w:numPr>
                <w:ilvl w:val="0"/>
                <w:numId w:val="0"/>
              </w:numPr>
              <w:spacing w:line="360" w:lineRule="auto"/>
              <w:ind w:left="720"/>
              <w:jc w:val="left"/>
            </w:pPr>
            <w:r>
              <w:t>dataSourceClassName - Имя класса БД, предоставляемого драйвером JDBC;</w:t>
            </w:r>
          </w:p>
          <w:p w14:paraId="0F5E7FE4" w14:textId="4E0CC24F" w:rsidR="00D32A42" w:rsidRDefault="00D32A42" w:rsidP="00807930">
            <w:pPr>
              <w:pStyle w:val="1"/>
              <w:numPr>
                <w:ilvl w:val="0"/>
                <w:numId w:val="0"/>
              </w:numPr>
              <w:spacing w:line="360" w:lineRule="auto"/>
              <w:ind w:left="720"/>
              <w:jc w:val="left"/>
            </w:pPr>
            <w:r>
              <w:t>maximumPoolSize - Максимальное количество подключений к базе данных;</w:t>
            </w:r>
          </w:p>
          <w:p w14:paraId="6BC35929" w14:textId="19520E5C" w:rsidR="00D32A42" w:rsidRDefault="00D32A42" w:rsidP="00807930">
            <w:pPr>
              <w:pStyle w:val="1"/>
              <w:numPr>
                <w:ilvl w:val="0"/>
                <w:numId w:val="0"/>
              </w:numPr>
              <w:spacing w:line="360" w:lineRule="auto"/>
              <w:ind w:left="720"/>
              <w:jc w:val="left"/>
            </w:pPr>
            <w:r>
              <w:t>maxLifetime - Максимальное время жизни соединения в пуле (в миллисекундах);</w:t>
            </w:r>
          </w:p>
          <w:p w14:paraId="63066F04" w14:textId="16ABAFE6" w:rsidR="00D32A42" w:rsidRDefault="00D32A42" w:rsidP="00807930">
            <w:pPr>
              <w:pStyle w:val="1"/>
              <w:numPr>
                <w:ilvl w:val="0"/>
                <w:numId w:val="0"/>
              </w:numPr>
              <w:spacing w:line="360" w:lineRule="auto"/>
              <w:ind w:left="720"/>
              <w:jc w:val="left"/>
            </w:pPr>
            <w:r>
              <w:t>idleTimeout - Максимальное время, в течение которого соединение может находиться в пуле в режиме ожидания (в миллисекундах);</w:t>
            </w:r>
          </w:p>
          <w:p w14:paraId="031020A2" w14:textId="757E3718" w:rsidR="00D32A42" w:rsidRDefault="00D32A42" w:rsidP="00807930">
            <w:pPr>
              <w:pStyle w:val="1"/>
              <w:numPr>
                <w:ilvl w:val="0"/>
                <w:numId w:val="0"/>
              </w:numPr>
              <w:spacing w:line="360" w:lineRule="auto"/>
              <w:ind w:left="720"/>
              <w:jc w:val="left"/>
            </w:pPr>
            <w:r>
              <w:lastRenderedPageBreak/>
              <w:t>serverName - Имя сервера для jdbc подключения к базе данных;</w:t>
            </w:r>
          </w:p>
          <w:p w14:paraId="0FDE659C" w14:textId="2EF16017" w:rsidR="00D32A42" w:rsidRDefault="00D32A42" w:rsidP="00807930">
            <w:pPr>
              <w:pStyle w:val="1"/>
              <w:numPr>
                <w:ilvl w:val="0"/>
                <w:numId w:val="0"/>
              </w:numPr>
              <w:spacing w:line="360" w:lineRule="auto"/>
              <w:ind w:left="720"/>
              <w:jc w:val="left"/>
            </w:pPr>
            <w:r>
              <w:t>portNumber - Порт для jdbc подключения к базе данных;</w:t>
            </w:r>
          </w:p>
          <w:p w14:paraId="02E3BFF8" w14:textId="35189F52" w:rsidR="00D32A42" w:rsidRDefault="00D32A42" w:rsidP="00807930">
            <w:pPr>
              <w:pStyle w:val="1"/>
              <w:numPr>
                <w:ilvl w:val="0"/>
                <w:numId w:val="0"/>
              </w:numPr>
              <w:spacing w:line="360" w:lineRule="auto"/>
              <w:ind w:left="720"/>
              <w:jc w:val="left"/>
            </w:pPr>
            <w:r>
              <w:t>databaseName - Название базы данных для jdbc подключения;</w:t>
            </w:r>
          </w:p>
          <w:p w14:paraId="09701475" w14:textId="0B01C0CB" w:rsidR="00D32A42" w:rsidRDefault="00D32A42" w:rsidP="00807930">
            <w:pPr>
              <w:pStyle w:val="1"/>
              <w:numPr>
                <w:ilvl w:val="0"/>
                <w:numId w:val="0"/>
              </w:numPr>
              <w:spacing w:line="360" w:lineRule="auto"/>
              <w:ind w:left="720"/>
              <w:jc w:val="left"/>
            </w:pPr>
            <w:r>
              <w:t>user - Пользователь базы данных;</w:t>
            </w:r>
          </w:p>
          <w:p w14:paraId="78C8F4FF" w14:textId="5A77C013" w:rsidR="00D32A42" w:rsidRDefault="00D32A42" w:rsidP="00807930">
            <w:pPr>
              <w:pStyle w:val="1"/>
              <w:numPr>
                <w:ilvl w:val="0"/>
                <w:numId w:val="0"/>
              </w:numPr>
              <w:spacing w:line="360" w:lineRule="auto"/>
              <w:ind w:left="720"/>
              <w:jc w:val="left"/>
            </w:pPr>
            <w:r>
              <w:t>password - Пароль пользователя базы данных;</w:t>
            </w:r>
          </w:p>
          <w:p w14:paraId="5C71E961" w14:textId="2DBE6952" w:rsidR="00D32A42" w:rsidRDefault="00D32A42" w:rsidP="00807930">
            <w:pPr>
              <w:pStyle w:val="1"/>
              <w:numPr>
                <w:ilvl w:val="0"/>
                <w:numId w:val="0"/>
              </w:numPr>
              <w:spacing w:line="360" w:lineRule="auto"/>
              <w:ind w:left="720"/>
              <w:jc w:val="left"/>
            </w:pPr>
            <w:r>
              <w:t>cachePrepStmts - Использовать подготовленные запросы к базе данных (true);</w:t>
            </w:r>
          </w:p>
          <w:p w14:paraId="247649FA" w14:textId="5EEFBCDC" w:rsidR="00D32A42" w:rsidRDefault="00D32A42" w:rsidP="00807930">
            <w:pPr>
              <w:pStyle w:val="1"/>
              <w:numPr>
                <w:ilvl w:val="0"/>
                <w:numId w:val="0"/>
              </w:numPr>
              <w:spacing w:line="360" w:lineRule="auto"/>
              <w:ind w:left="720"/>
              <w:jc w:val="left"/>
            </w:pPr>
            <w:r>
              <w:t>useServerPrepStmts (true);</w:t>
            </w:r>
          </w:p>
          <w:p w14:paraId="4F19ADDF" w14:textId="1EF5A1E0" w:rsidR="00D32A42" w:rsidRDefault="00D32A42" w:rsidP="00807930">
            <w:pPr>
              <w:pStyle w:val="1"/>
              <w:numPr>
                <w:ilvl w:val="0"/>
                <w:numId w:val="0"/>
              </w:numPr>
              <w:spacing w:line="360" w:lineRule="auto"/>
              <w:ind w:left="720"/>
              <w:jc w:val="left"/>
            </w:pPr>
            <w:r>
              <w:t>prepStmtCacheSize - Количество подготовленных запросов, которые будут кэшироваться для каждого соединения;</w:t>
            </w:r>
          </w:p>
          <w:p w14:paraId="717F07F2" w14:textId="37D13B26" w:rsidR="00D32A42" w:rsidRDefault="00D32A42" w:rsidP="00807930">
            <w:pPr>
              <w:pStyle w:val="1"/>
              <w:numPr>
                <w:ilvl w:val="0"/>
                <w:numId w:val="0"/>
              </w:numPr>
              <w:spacing w:line="360" w:lineRule="auto"/>
              <w:ind w:left="720"/>
              <w:jc w:val="left"/>
            </w:pPr>
            <w:r>
              <w:t>prepStmtCacheSqlLimit - Максимальная длина подготовленного запроса, который будет кешироваться;</w:t>
            </w:r>
          </w:p>
          <w:p w14:paraId="1193D0E7" w14:textId="608D20BA" w:rsidR="00D32A42" w:rsidRPr="00D32A42" w:rsidRDefault="00D32A42" w:rsidP="00807930">
            <w:pPr>
              <w:pStyle w:val="1"/>
              <w:numPr>
                <w:ilvl w:val="0"/>
                <w:numId w:val="0"/>
              </w:numPr>
              <w:spacing w:line="360" w:lineRule="auto"/>
              <w:ind w:left="720"/>
              <w:jc w:val="left"/>
            </w:pPr>
            <w:r>
              <w:t>sessionLifetime - Время жизни сессии пользователя (в миллисекундах)</w:t>
            </w:r>
          </w:p>
          <w:p w14:paraId="143A41E5" w14:textId="77777777" w:rsidR="00D32A42" w:rsidRDefault="00D32A42" w:rsidP="00582297">
            <w:pPr>
              <w:pStyle w:val="1"/>
              <w:numPr>
                <w:ilvl w:val="0"/>
                <w:numId w:val="53"/>
              </w:numPr>
              <w:spacing w:line="360" w:lineRule="auto"/>
              <w:jc w:val="left"/>
            </w:pPr>
            <w:r>
              <w:t>"servlets_config"</w:t>
            </w:r>
          </w:p>
          <w:p w14:paraId="1790CFA1" w14:textId="77777777" w:rsidR="00D32A42" w:rsidRDefault="00D32A42" w:rsidP="00D32A42">
            <w:pPr>
              <w:pStyle w:val="1"/>
              <w:numPr>
                <w:ilvl w:val="0"/>
                <w:numId w:val="0"/>
              </w:numPr>
              <w:spacing w:line="360" w:lineRule="auto"/>
              <w:ind w:left="720"/>
              <w:jc w:val="left"/>
            </w:pPr>
            <w:r>
              <w:t>bearer - Авторизационный токен;</w:t>
            </w:r>
          </w:p>
          <w:p w14:paraId="5CBB9163" w14:textId="77777777" w:rsidR="00D32A42" w:rsidRDefault="00D32A42" w:rsidP="00D32A42">
            <w:pPr>
              <w:pStyle w:val="1"/>
              <w:numPr>
                <w:ilvl w:val="0"/>
                <w:numId w:val="0"/>
              </w:numPr>
              <w:spacing w:line="360" w:lineRule="auto"/>
              <w:ind w:left="720"/>
              <w:jc w:val="left"/>
            </w:pPr>
            <w:r>
              <w:t>external_sid_size - Ограничение на длину session id (sid), который присылает банк при создании сессии</w:t>
            </w:r>
          </w:p>
          <w:p w14:paraId="071F45C4" w14:textId="77777777" w:rsidR="00D32A42" w:rsidRDefault="00D32A42" w:rsidP="00582297">
            <w:pPr>
              <w:pStyle w:val="1"/>
              <w:numPr>
                <w:ilvl w:val="0"/>
                <w:numId w:val="53"/>
              </w:numPr>
              <w:spacing w:line="360" w:lineRule="auto"/>
              <w:jc w:val="left"/>
            </w:pPr>
            <w:r>
              <w:t>"remote_config", включающий в себя следующие блоки:</w:t>
            </w:r>
          </w:p>
          <w:p w14:paraId="228572FC" w14:textId="77777777" w:rsidR="00D32A42" w:rsidRDefault="00D32A42" w:rsidP="00582297">
            <w:pPr>
              <w:pStyle w:val="1"/>
              <w:numPr>
                <w:ilvl w:val="1"/>
                <w:numId w:val="53"/>
              </w:numPr>
              <w:spacing w:line="360" w:lineRule="auto"/>
              <w:jc w:val="left"/>
            </w:pPr>
            <w:r>
              <w:t>"pki_client_config"</w:t>
            </w:r>
          </w:p>
          <w:p w14:paraId="5CB36DAD" w14:textId="77777777" w:rsidR="00D32A42" w:rsidRDefault="00D32A42" w:rsidP="00D32A42">
            <w:pPr>
              <w:pStyle w:val="1"/>
              <w:numPr>
                <w:ilvl w:val="0"/>
                <w:numId w:val="0"/>
              </w:numPr>
              <w:spacing w:line="360" w:lineRule="auto"/>
              <w:ind w:left="792"/>
              <w:jc w:val="left"/>
            </w:pPr>
            <w:r>
              <w:t>servers_url - Список серверов PKI через запятую ("servers_url": ["http://localhost:5003", ...]);</w:t>
            </w:r>
          </w:p>
          <w:p w14:paraId="7748BF84" w14:textId="77777777" w:rsidR="00392E1C" w:rsidRDefault="00392E1C" w:rsidP="00D32A42">
            <w:pPr>
              <w:pStyle w:val="1"/>
              <w:numPr>
                <w:ilvl w:val="0"/>
                <w:numId w:val="0"/>
              </w:numPr>
              <w:spacing w:line="360" w:lineRule="auto"/>
              <w:ind w:left="792"/>
              <w:jc w:val="left"/>
            </w:pPr>
            <w:r>
              <w:t>sign_urn - Urn для указания сервиса PKI для подписания;</w:t>
            </w:r>
          </w:p>
          <w:p w14:paraId="2C37463A" w14:textId="77777777" w:rsidR="00392E1C" w:rsidRDefault="00392E1C" w:rsidP="00D32A42">
            <w:pPr>
              <w:pStyle w:val="1"/>
              <w:numPr>
                <w:ilvl w:val="0"/>
                <w:numId w:val="0"/>
              </w:numPr>
              <w:spacing w:line="360" w:lineRule="auto"/>
              <w:ind w:left="792"/>
              <w:jc w:val="left"/>
            </w:pPr>
            <w:r>
              <w:t>verify_urn - Urn для указания сервиса PKI для проверки подписи;</w:t>
            </w:r>
          </w:p>
          <w:p w14:paraId="0E96D0C6" w14:textId="77777777" w:rsidR="00392E1C" w:rsidRDefault="00392E1C" w:rsidP="00D32A42">
            <w:pPr>
              <w:pStyle w:val="1"/>
              <w:numPr>
                <w:ilvl w:val="0"/>
                <w:numId w:val="0"/>
              </w:numPr>
              <w:spacing w:line="360" w:lineRule="auto"/>
              <w:ind w:left="792"/>
              <w:jc w:val="left"/>
            </w:pPr>
            <w:r>
              <w:t>check_urn - Urn для указания сервиса PKI для проверки состояния сервиса;</w:t>
            </w:r>
          </w:p>
          <w:p w14:paraId="296F178B" w14:textId="77777777" w:rsidR="00392E1C" w:rsidRDefault="00392E1C" w:rsidP="00D32A42">
            <w:pPr>
              <w:pStyle w:val="1"/>
              <w:numPr>
                <w:ilvl w:val="0"/>
                <w:numId w:val="0"/>
              </w:numPr>
              <w:spacing w:line="360" w:lineRule="auto"/>
              <w:ind w:left="792"/>
              <w:jc w:val="left"/>
            </w:pPr>
            <w:r>
              <w:t>amount_retry - Количество попыток переподключения к PKI серверам;</w:t>
            </w:r>
          </w:p>
          <w:p w14:paraId="22944F51" w14:textId="77777777" w:rsidR="00392E1C" w:rsidRDefault="00392E1C" w:rsidP="00D32A42">
            <w:pPr>
              <w:pStyle w:val="1"/>
              <w:numPr>
                <w:ilvl w:val="0"/>
                <w:numId w:val="0"/>
              </w:numPr>
              <w:spacing w:line="360" w:lineRule="auto"/>
              <w:ind w:left="792"/>
              <w:jc w:val="left"/>
            </w:pPr>
            <w:r>
              <w:t>timeout_retry - Таймаут между переподключениями к PKI серверам (в милисекундах);</w:t>
            </w:r>
          </w:p>
          <w:p w14:paraId="54F46A81" w14:textId="77777777" w:rsidR="00392E1C" w:rsidRDefault="00392E1C" w:rsidP="00D32A42">
            <w:pPr>
              <w:pStyle w:val="1"/>
              <w:numPr>
                <w:ilvl w:val="0"/>
                <w:numId w:val="0"/>
              </w:numPr>
              <w:spacing w:line="360" w:lineRule="auto"/>
              <w:ind w:left="792"/>
              <w:jc w:val="left"/>
            </w:pPr>
            <w:r>
              <w:t>timeout_healthcheck - Таймаут между проверками PKI серверов (в милисекундах)</w:t>
            </w:r>
          </w:p>
          <w:p w14:paraId="24B6891F" w14:textId="77777777" w:rsidR="00392E1C" w:rsidRDefault="00392E1C" w:rsidP="00582297">
            <w:pPr>
              <w:pStyle w:val="1"/>
              <w:numPr>
                <w:ilvl w:val="1"/>
                <w:numId w:val="53"/>
              </w:numPr>
              <w:spacing w:line="360" w:lineRule="auto"/>
              <w:jc w:val="left"/>
            </w:pPr>
            <w:r>
              <w:t>"dbo_client_config"</w:t>
            </w:r>
          </w:p>
          <w:p w14:paraId="23EEEB81" w14:textId="77777777" w:rsidR="00392E1C" w:rsidRDefault="00392E1C" w:rsidP="00392E1C">
            <w:pPr>
              <w:pStyle w:val="1"/>
              <w:numPr>
                <w:ilvl w:val="0"/>
                <w:numId w:val="0"/>
              </w:numPr>
              <w:spacing w:line="360" w:lineRule="auto"/>
              <w:ind w:left="792"/>
              <w:jc w:val="left"/>
            </w:pPr>
            <w:r>
              <w:t>result_url — Url для перенаправления пользователя в случае возникновения ошибки</w:t>
            </w:r>
          </w:p>
          <w:p w14:paraId="3661AC97" w14:textId="77777777" w:rsidR="00392E1C" w:rsidRDefault="00392E1C" w:rsidP="00582297">
            <w:pPr>
              <w:pStyle w:val="1"/>
              <w:numPr>
                <w:ilvl w:val="1"/>
                <w:numId w:val="53"/>
              </w:numPr>
              <w:spacing w:line="360" w:lineRule="auto"/>
              <w:jc w:val="left"/>
            </w:pPr>
            <w:r>
              <w:t>"ebs_client_config"</w:t>
            </w:r>
          </w:p>
          <w:p w14:paraId="413A798E" w14:textId="77777777" w:rsidR="00392E1C" w:rsidRDefault="00392E1C" w:rsidP="00392E1C">
            <w:pPr>
              <w:pStyle w:val="1"/>
              <w:numPr>
                <w:ilvl w:val="0"/>
                <w:numId w:val="0"/>
              </w:numPr>
              <w:spacing w:line="360" w:lineRule="auto"/>
              <w:ind w:left="792"/>
              <w:jc w:val="left"/>
            </w:pPr>
            <w:r>
              <w:lastRenderedPageBreak/>
              <w:t>redirect_uri - Название параметра, в котором передаются redirect ссылки для возврата в адаптер;</w:t>
            </w:r>
          </w:p>
          <w:p w14:paraId="7F713216" w14:textId="77777777" w:rsidR="00392E1C" w:rsidRDefault="00392E1C" w:rsidP="00392E1C">
            <w:pPr>
              <w:pStyle w:val="1"/>
              <w:numPr>
                <w:ilvl w:val="0"/>
                <w:numId w:val="0"/>
              </w:numPr>
              <w:spacing w:line="360" w:lineRule="auto"/>
              <w:ind w:left="792"/>
              <w:jc w:val="left"/>
            </w:pPr>
            <w:r>
              <w:t>start_url - Ссылка на эндпойнт ЕБС для прохождения верификации;</w:t>
            </w:r>
          </w:p>
          <w:p w14:paraId="355132C2" w14:textId="77777777" w:rsidR="00392E1C" w:rsidRDefault="00392E1C" w:rsidP="00392E1C">
            <w:pPr>
              <w:pStyle w:val="1"/>
              <w:numPr>
                <w:ilvl w:val="0"/>
                <w:numId w:val="0"/>
              </w:numPr>
              <w:spacing w:line="360" w:lineRule="auto"/>
              <w:ind w:left="792"/>
              <w:jc w:val="left"/>
            </w:pPr>
            <w:r>
              <w:t>get_verify_url_format - Ссылка-шаблон на endpoint получения результата верификации</w:t>
            </w:r>
          </w:p>
          <w:p w14:paraId="205D5F7E" w14:textId="77777777" w:rsidR="00392E1C" w:rsidRDefault="00392E1C" w:rsidP="00582297">
            <w:pPr>
              <w:pStyle w:val="1"/>
              <w:numPr>
                <w:ilvl w:val="1"/>
                <w:numId w:val="53"/>
              </w:numPr>
              <w:spacing w:line="360" w:lineRule="auto"/>
              <w:jc w:val="left"/>
            </w:pPr>
            <w:r>
              <w:t>"esia_client_config"</w:t>
            </w:r>
          </w:p>
          <w:p w14:paraId="28B8E18B" w14:textId="77777777" w:rsidR="00392E1C" w:rsidRDefault="00392E1C" w:rsidP="00392E1C">
            <w:pPr>
              <w:pStyle w:val="1"/>
              <w:numPr>
                <w:ilvl w:val="0"/>
                <w:numId w:val="0"/>
              </w:numPr>
              <w:spacing w:line="360" w:lineRule="auto"/>
              <w:ind w:left="792"/>
              <w:jc w:val="left"/>
            </w:pPr>
            <w:r>
              <w:t>esia_ac_url - Ссылка на endpoint ЕСИА для аутентификации пользователя;</w:t>
            </w:r>
          </w:p>
          <w:p w14:paraId="78BD4A92" w14:textId="77777777" w:rsidR="00392E1C" w:rsidRDefault="00392E1C" w:rsidP="00392E1C">
            <w:pPr>
              <w:pStyle w:val="1"/>
              <w:numPr>
                <w:ilvl w:val="0"/>
                <w:numId w:val="0"/>
              </w:numPr>
              <w:spacing w:line="360" w:lineRule="auto"/>
              <w:ind w:left="792"/>
              <w:jc w:val="left"/>
            </w:pPr>
            <w:r>
              <w:t>esia_te_url - Ссылка на endpoint ЕСИА для получения токена на запрос результатов верификации;</w:t>
            </w:r>
          </w:p>
          <w:p w14:paraId="7FA63DA5" w14:textId="77777777" w:rsidR="00392E1C" w:rsidRDefault="00392E1C" w:rsidP="00392E1C">
            <w:pPr>
              <w:pStyle w:val="1"/>
              <w:numPr>
                <w:ilvl w:val="0"/>
                <w:numId w:val="0"/>
              </w:numPr>
              <w:spacing w:line="360" w:lineRule="auto"/>
              <w:ind w:left="792"/>
              <w:jc w:val="left"/>
            </w:pPr>
            <w:r>
              <w:t>esia_prns_url - Ссылка на endpoint ЕСИА для получения персональных данных пользователя</w:t>
            </w:r>
          </w:p>
          <w:p w14:paraId="065167D4" w14:textId="77777777" w:rsidR="00392E1C" w:rsidRPr="00392E1C" w:rsidRDefault="00392E1C" w:rsidP="00582297">
            <w:pPr>
              <w:pStyle w:val="1"/>
              <w:numPr>
                <w:ilvl w:val="1"/>
                <w:numId w:val="53"/>
              </w:numPr>
              <w:spacing w:line="360" w:lineRule="auto"/>
              <w:jc w:val="left"/>
            </w:pPr>
            <w:r w:rsidRPr="0001476A">
              <w:rPr>
                <w:lang w:val="en-US"/>
              </w:rPr>
              <w:t>"</w:t>
            </w:r>
            <w:r w:rsidRPr="00392E1C">
              <w:t>processing</w:t>
            </w:r>
            <w:r w:rsidRPr="0001476A">
              <w:rPr>
                <w:lang w:val="en-US"/>
              </w:rPr>
              <w:t>_config"</w:t>
            </w:r>
          </w:p>
          <w:p w14:paraId="5D529AA0" w14:textId="4502D6F9" w:rsidR="00392E1C" w:rsidRDefault="00392E1C" w:rsidP="00392E1C">
            <w:pPr>
              <w:pStyle w:val="1"/>
              <w:numPr>
                <w:ilvl w:val="0"/>
                <w:numId w:val="0"/>
              </w:numPr>
              <w:spacing w:line="360" w:lineRule="auto"/>
              <w:ind w:left="792"/>
              <w:jc w:val="left"/>
            </w:pPr>
            <w:r w:rsidRPr="0001476A">
              <w:rPr>
                <w:lang w:val="en-US"/>
              </w:rPr>
              <w:t>create</w:t>
            </w:r>
            <w:r w:rsidRPr="00392E1C">
              <w:t>_</w:t>
            </w:r>
            <w:r w:rsidRPr="0001476A">
              <w:rPr>
                <w:lang w:val="en-US"/>
              </w:rPr>
              <w:t>new</w:t>
            </w:r>
            <w:r w:rsidRPr="00392E1C">
              <w:t>_</w:t>
            </w:r>
            <w:r w:rsidRPr="0001476A">
              <w:rPr>
                <w:lang w:val="en-US"/>
              </w:rPr>
              <w:t>state</w:t>
            </w:r>
            <w:r w:rsidRPr="00392E1C">
              <w:t>_</w:t>
            </w:r>
            <w:r w:rsidRPr="0001476A">
              <w:rPr>
                <w:lang w:val="en-US"/>
              </w:rPr>
              <w:t>for</w:t>
            </w:r>
            <w:r w:rsidRPr="00392E1C">
              <w:t>_</w:t>
            </w:r>
            <w:r w:rsidRPr="0001476A">
              <w:rPr>
                <w:lang w:val="en-US"/>
              </w:rPr>
              <w:t>esia</w:t>
            </w:r>
            <w:r w:rsidRPr="00392E1C">
              <w:t xml:space="preserve"> - </w:t>
            </w:r>
            <w:r>
              <w:t>Создать</w:t>
            </w:r>
            <w:r w:rsidRPr="00392E1C">
              <w:t xml:space="preserve"> </w:t>
            </w:r>
            <w:r>
              <w:t>новое</w:t>
            </w:r>
            <w:r w:rsidRPr="00392E1C">
              <w:t xml:space="preserve"> </w:t>
            </w:r>
            <w:r>
              <w:t>состояние</w:t>
            </w:r>
            <w:r w:rsidRPr="00392E1C">
              <w:t xml:space="preserve"> </w:t>
            </w:r>
            <w:r>
              <w:t>для</w:t>
            </w:r>
            <w:r w:rsidRPr="00392E1C">
              <w:t xml:space="preserve"> </w:t>
            </w:r>
            <w:r>
              <w:t>ЕСИА;</w:t>
            </w:r>
          </w:p>
          <w:p w14:paraId="58BFD890" w14:textId="77777777" w:rsidR="00392E1C" w:rsidRDefault="00392E1C" w:rsidP="00392E1C">
            <w:pPr>
              <w:pStyle w:val="1"/>
              <w:numPr>
                <w:ilvl w:val="0"/>
                <w:numId w:val="0"/>
              </w:numPr>
              <w:spacing w:line="360" w:lineRule="auto"/>
              <w:ind w:left="792"/>
              <w:jc w:val="left"/>
            </w:pPr>
            <w:r>
              <w:t>client_id - Мнемоника информационной системы в ЕСИА;</w:t>
            </w:r>
          </w:p>
          <w:p w14:paraId="7FF7233A" w14:textId="77777777" w:rsidR="00392E1C" w:rsidRDefault="00392E1C" w:rsidP="00392E1C">
            <w:pPr>
              <w:pStyle w:val="1"/>
              <w:numPr>
                <w:ilvl w:val="0"/>
                <w:numId w:val="0"/>
              </w:numPr>
              <w:spacing w:line="360" w:lineRule="auto"/>
              <w:ind w:left="792"/>
              <w:jc w:val="left"/>
            </w:pPr>
            <w:r>
              <w:t>pki_auth_verify_ebs - Авторизационный токен PKI для проверки подписи JWT, полученной от ЕБС;</w:t>
            </w:r>
          </w:p>
          <w:p w14:paraId="7DCE4F33" w14:textId="77777777" w:rsidR="00392E1C" w:rsidRDefault="00392E1C" w:rsidP="00392E1C">
            <w:pPr>
              <w:pStyle w:val="1"/>
              <w:numPr>
                <w:ilvl w:val="0"/>
                <w:numId w:val="0"/>
              </w:numPr>
              <w:spacing w:line="360" w:lineRule="auto"/>
              <w:ind w:left="792"/>
              <w:jc w:val="left"/>
            </w:pPr>
            <w:r>
              <w:t>pki_auth_sign_esia - Авторизационный токен PKI для подписания client_secret ЕСИА;</w:t>
            </w:r>
          </w:p>
          <w:p w14:paraId="44554659" w14:textId="77777777" w:rsidR="00392E1C" w:rsidRDefault="00392E1C" w:rsidP="00392E1C">
            <w:pPr>
              <w:pStyle w:val="1"/>
              <w:numPr>
                <w:ilvl w:val="0"/>
                <w:numId w:val="0"/>
              </w:numPr>
              <w:spacing w:line="360" w:lineRule="auto"/>
              <w:ind w:left="792"/>
              <w:jc w:val="left"/>
            </w:pPr>
            <w:r>
              <w:t>pki_auth_health_check - Авторизационный токен для проведения healthcheck PKI;</w:t>
            </w:r>
          </w:p>
          <w:p w14:paraId="3C0F58FF" w14:textId="77777777" w:rsidR="00392E1C" w:rsidRDefault="00392E1C" w:rsidP="00392E1C">
            <w:pPr>
              <w:pStyle w:val="1"/>
              <w:numPr>
                <w:ilvl w:val="0"/>
                <w:numId w:val="0"/>
              </w:numPr>
              <w:spacing w:line="360" w:lineRule="auto"/>
              <w:ind w:left="792"/>
              <w:jc w:val="left"/>
            </w:pPr>
            <w:r>
              <w:t>bio_scope – должен принимать значение «openid, bio» ("bio_scope": ["openid","bio"]);</w:t>
            </w:r>
          </w:p>
          <w:p w14:paraId="658D056E" w14:textId="2165C745" w:rsidR="00392E1C" w:rsidRDefault="00392E1C" w:rsidP="00392E1C">
            <w:pPr>
              <w:pStyle w:val="1"/>
              <w:numPr>
                <w:ilvl w:val="0"/>
                <w:numId w:val="0"/>
              </w:numPr>
              <w:spacing w:line="360" w:lineRule="auto"/>
              <w:ind w:left="792"/>
              <w:jc w:val="left"/>
              <w:rPr>
                <w:lang w:val="en-US"/>
              </w:rPr>
            </w:pPr>
            <w:r w:rsidRPr="0001476A">
              <w:rPr>
                <w:lang w:val="en-US"/>
              </w:rPr>
              <w:t xml:space="preserve">ext_auth_scope – </w:t>
            </w:r>
            <w:r>
              <w:t>должен</w:t>
            </w:r>
            <w:r w:rsidRPr="0001476A">
              <w:rPr>
                <w:lang w:val="en-US"/>
              </w:rPr>
              <w:t xml:space="preserve"> </w:t>
            </w:r>
            <w:r>
              <w:t>принимать</w:t>
            </w:r>
            <w:r w:rsidRPr="0001476A">
              <w:rPr>
                <w:lang w:val="en-US"/>
              </w:rPr>
              <w:t xml:space="preserve"> </w:t>
            </w:r>
            <w:r>
              <w:t>значение</w:t>
            </w:r>
            <w:r w:rsidRPr="0001476A">
              <w:rPr>
                <w:lang w:val="en-US"/>
              </w:rPr>
              <w:t xml:space="preserve"> «openid, ext_auth_result» (": ["openid","ext_auth_result"])</w:t>
            </w:r>
            <w:r w:rsidR="002C7DF0" w:rsidRPr="002C7DF0">
              <w:rPr>
                <w:lang w:val="en-US"/>
              </w:rPr>
              <w:t>;</w:t>
            </w:r>
          </w:p>
          <w:p w14:paraId="35A51217" w14:textId="77777777" w:rsidR="002C7DF0" w:rsidRDefault="002C7DF0" w:rsidP="002C7DF0">
            <w:pPr>
              <w:pStyle w:val="1"/>
              <w:numPr>
                <w:ilvl w:val="0"/>
                <w:numId w:val="0"/>
              </w:numPr>
              <w:spacing w:line="360" w:lineRule="auto"/>
              <w:ind w:left="792"/>
              <w:jc w:val="left"/>
            </w:pPr>
            <w:r w:rsidRPr="00573D07">
              <w:rPr>
                <w:lang w:val="en-US"/>
              </w:rPr>
              <w:t>ebs</w:t>
            </w:r>
            <w:r w:rsidRPr="003F4353">
              <w:t>_</w:t>
            </w:r>
            <w:r w:rsidRPr="00573D07">
              <w:rPr>
                <w:lang w:val="en-US"/>
              </w:rPr>
              <w:t>audience</w:t>
            </w:r>
            <w:r w:rsidRPr="003F4353">
              <w:t xml:space="preserve"> – </w:t>
            </w:r>
            <w:r>
              <w:t>Мнемоника провайдера идентификации (</w:t>
            </w:r>
            <w:r>
              <w:rPr>
                <w:lang w:val="en-US"/>
              </w:rPr>
              <w:t>IDP</w:t>
            </w:r>
            <w:r w:rsidRPr="003F4353">
              <w:t>)</w:t>
            </w:r>
            <w:r>
              <w:t>, зарегистрированного в ГИС ЕБС;</w:t>
            </w:r>
          </w:p>
          <w:p w14:paraId="18B3C231" w14:textId="77777777" w:rsidR="002C7DF0" w:rsidRPr="00C548B6" w:rsidRDefault="002C7DF0" w:rsidP="002C7DF0">
            <w:pPr>
              <w:pStyle w:val="1"/>
              <w:numPr>
                <w:ilvl w:val="0"/>
                <w:numId w:val="0"/>
              </w:numPr>
              <w:spacing w:line="360" w:lineRule="auto"/>
              <w:ind w:left="792"/>
              <w:jc w:val="left"/>
            </w:pPr>
            <w:r w:rsidRPr="00573D07">
              <w:rPr>
                <w:lang w:val="en-US"/>
              </w:rPr>
              <w:t>ebs</w:t>
            </w:r>
            <w:r w:rsidRPr="00C548B6">
              <w:t>_</w:t>
            </w:r>
            <w:r w:rsidRPr="00573D07">
              <w:rPr>
                <w:lang w:val="en-US"/>
              </w:rPr>
              <w:t>jwt</w:t>
            </w:r>
            <w:r w:rsidRPr="00C548B6">
              <w:t>_</w:t>
            </w:r>
            <w:r w:rsidRPr="00573D07">
              <w:rPr>
                <w:lang w:val="en-US"/>
              </w:rPr>
              <w:t>ttl</w:t>
            </w:r>
            <w:r w:rsidRPr="00C548B6">
              <w:t xml:space="preserve"> – </w:t>
            </w:r>
            <w:r>
              <w:t>Время</w:t>
            </w:r>
            <w:r w:rsidRPr="00C548B6">
              <w:t xml:space="preserve"> </w:t>
            </w:r>
            <w:r>
              <w:t>жизни</w:t>
            </w:r>
            <w:r w:rsidRPr="00C548B6">
              <w:t xml:space="preserve"> (</w:t>
            </w:r>
            <w:r>
              <w:rPr>
                <w:lang w:val="en-US"/>
              </w:rPr>
              <w:t>time</w:t>
            </w:r>
            <w:r w:rsidRPr="00C548B6">
              <w:t xml:space="preserve"> </w:t>
            </w:r>
            <w:r>
              <w:rPr>
                <w:lang w:val="en-US"/>
              </w:rPr>
              <w:t>to</w:t>
            </w:r>
            <w:r w:rsidRPr="00C548B6">
              <w:t xml:space="preserve"> </w:t>
            </w:r>
            <w:r>
              <w:rPr>
                <w:lang w:val="en-US"/>
              </w:rPr>
              <w:t>live</w:t>
            </w:r>
            <w:r w:rsidRPr="00C548B6">
              <w:t xml:space="preserve">) </w:t>
            </w:r>
            <w:r>
              <w:rPr>
                <w:lang w:val="en-US"/>
              </w:rPr>
              <w:t>jwt</w:t>
            </w:r>
            <w:r w:rsidRPr="00C548B6">
              <w:t>-</w:t>
            </w:r>
            <w:r>
              <w:t>токена</w:t>
            </w:r>
            <w:r w:rsidRPr="00C548B6">
              <w:t xml:space="preserve">, </w:t>
            </w:r>
            <w:r>
              <w:t>в</w:t>
            </w:r>
            <w:r w:rsidRPr="00C548B6">
              <w:t xml:space="preserve"> </w:t>
            </w:r>
            <w:r>
              <w:t>миллисекундах;</w:t>
            </w:r>
          </w:p>
          <w:p w14:paraId="432D905E" w14:textId="77777777" w:rsidR="002C7DF0" w:rsidRPr="002C7DF0" w:rsidRDefault="002C7DF0" w:rsidP="002C7DF0">
            <w:pPr>
              <w:pStyle w:val="1"/>
              <w:numPr>
                <w:ilvl w:val="0"/>
                <w:numId w:val="0"/>
              </w:numPr>
              <w:spacing w:line="360" w:lineRule="auto"/>
              <w:ind w:left="792"/>
              <w:jc w:val="left"/>
            </w:pPr>
            <w:r w:rsidRPr="00573D07">
              <w:rPr>
                <w:lang w:val="en-US"/>
              </w:rPr>
              <w:t>ebs</w:t>
            </w:r>
            <w:r w:rsidRPr="002C7DF0">
              <w:t>_</w:t>
            </w:r>
            <w:r w:rsidRPr="00573D07">
              <w:rPr>
                <w:lang w:val="en-US"/>
              </w:rPr>
              <w:t>crypto</w:t>
            </w:r>
            <w:r w:rsidRPr="002C7DF0">
              <w:t>_</w:t>
            </w:r>
            <w:r w:rsidRPr="00573D07">
              <w:rPr>
                <w:lang w:val="en-US"/>
              </w:rPr>
              <w:t>key</w:t>
            </w:r>
            <w:r w:rsidRPr="002C7DF0">
              <w:t>_</w:t>
            </w:r>
            <w:r w:rsidRPr="00573D07">
              <w:rPr>
                <w:lang w:val="en-US"/>
              </w:rPr>
              <w:t>config</w:t>
            </w:r>
            <w:r w:rsidRPr="002C7DF0">
              <w:t>:</w:t>
            </w:r>
          </w:p>
          <w:p w14:paraId="46083353" w14:textId="77777777" w:rsidR="002C7DF0" w:rsidRDefault="002C7DF0" w:rsidP="002C7DF0">
            <w:pPr>
              <w:pStyle w:val="1"/>
              <w:numPr>
                <w:ilvl w:val="0"/>
                <w:numId w:val="0"/>
              </w:numPr>
              <w:spacing w:line="360" w:lineRule="auto"/>
              <w:ind w:left="792"/>
              <w:jc w:val="left"/>
            </w:pPr>
            <w:r w:rsidRPr="002C7DF0">
              <w:tab/>
            </w:r>
            <w:r w:rsidRPr="00573D07">
              <w:rPr>
                <w:lang w:val="en-US"/>
              </w:rPr>
              <w:t>key</w:t>
            </w:r>
            <w:r w:rsidRPr="00372C8E">
              <w:t>_</w:t>
            </w:r>
            <w:r w:rsidRPr="00573D07">
              <w:rPr>
                <w:lang w:val="en-US"/>
              </w:rPr>
              <w:t>id</w:t>
            </w:r>
            <w:r>
              <w:t xml:space="preserve"> – Идентификатор ключа, открытая часть которого </w:t>
            </w:r>
            <w:r>
              <w:tab/>
              <w:t>передавалась в ГИС ЕБС при регистрации</w:t>
            </w:r>
            <w:r w:rsidRPr="00372C8E">
              <w:t xml:space="preserve"> </w:t>
            </w:r>
            <w:r>
              <w:rPr>
                <w:lang w:val="en-US"/>
              </w:rPr>
              <w:t>IDP</w:t>
            </w:r>
            <w:r>
              <w:t>;</w:t>
            </w:r>
          </w:p>
          <w:p w14:paraId="589A61C1" w14:textId="43A5D470" w:rsidR="002C7DF0" w:rsidRPr="002C7DF0" w:rsidRDefault="002C7DF0" w:rsidP="002C7DF0">
            <w:pPr>
              <w:pStyle w:val="1"/>
              <w:numPr>
                <w:ilvl w:val="0"/>
                <w:numId w:val="0"/>
              </w:numPr>
              <w:spacing w:line="360" w:lineRule="auto"/>
              <w:ind w:left="792"/>
              <w:jc w:val="left"/>
            </w:pPr>
            <w:r>
              <w:tab/>
            </w:r>
            <w:r w:rsidRPr="00573D07">
              <w:rPr>
                <w:lang w:val="en-US"/>
              </w:rPr>
              <w:t>algorithm</w:t>
            </w:r>
            <w:r>
              <w:t xml:space="preserve"> – алгоритм </w:t>
            </w:r>
            <w:r w:rsidRPr="004D012F">
              <w:t xml:space="preserve">формирования и проверки электронной </w:t>
            </w:r>
            <w:r>
              <w:tab/>
            </w:r>
            <w:r w:rsidRPr="004D012F">
              <w:t>цифровой подписи</w:t>
            </w:r>
            <w:r>
              <w:t xml:space="preserve">, например, по </w:t>
            </w:r>
            <w:r w:rsidRPr="004D012F">
              <w:t>ГОСТ Р 34.10-2012</w:t>
            </w:r>
            <w:r>
              <w:t>;</w:t>
            </w:r>
          </w:p>
          <w:p w14:paraId="173DC5A3" w14:textId="77777777" w:rsidR="00392E1C" w:rsidRDefault="00392E1C" w:rsidP="00582297">
            <w:pPr>
              <w:pStyle w:val="1"/>
              <w:numPr>
                <w:ilvl w:val="1"/>
                <w:numId w:val="53"/>
              </w:numPr>
              <w:spacing w:line="360" w:lineRule="auto"/>
              <w:jc w:val="left"/>
              <w:rPr>
                <w:lang w:val="en-US"/>
              </w:rPr>
            </w:pPr>
            <w:r w:rsidRPr="0001476A">
              <w:rPr>
                <w:lang w:val="en-US"/>
              </w:rPr>
              <w:t>"</w:t>
            </w:r>
            <w:r w:rsidRPr="00392E1C">
              <w:t>redirect</w:t>
            </w:r>
            <w:r w:rsidRPr="0001476A">
              <w:rPr>
                <w:lang w:val="en-US"/>
              </w:rPr>
              <w:t>_uri_config"</w:t>
            </w:r>
          </w:p>
          <w:p w14:paraId="2BCE3EE0" w14:textId="77777777" w:rsidR="00392E1C" w:rsidRDefault="00392E1C" w:rsidP="00392E1C">
            <w:pPr>
              <w:pStyle w:val="1"/>
              <w:numPr>
                <w:ilvl w:val="0"/>
                <w:numId w:val="0"/>
              </w:numPr>
              <w:spacing w:line="360" w:lineRule="auto"/>
              <w:ind w:left="792"/>
              <w:jc w:val="left"/>
              <w:rPr>
                <w:lang w:val="en-US"/>
              </w:rPr>
            </w:pPr>
            <w:r w:rsidRPr="0001476A">
              <w:rPr>
                <w:lang w:val="en-US"/>
              </w:rPr>
              <w:lastRenderedPageBreak/>
              <w:t xml:space="preserve">redirect_uri_verification_servlet - </w:t>
            </w:r>
            <w:r>
              <w:t>Ссылка</w:t>
            </w:r>
            <w:r w:rsidRPr="0001476A">
              <w:rPr>
                <w:lang w:val="en-US"/>
              </w:rPr>
              <w:t xml:space="preserve"> </w:t>
            </w:r>
            <w:r>
              <w:t>на</w:t>
            </w:r>
            <w:r w:rsidRPr="0001476A">
              <w:rPr>
                <w:lang w:val="en-US"/>
              </w:rPr>
              <w:t xml:space="preserve"> endpoint </w:t>
            </w:r>
            <w:r>
              <w:t>адаптера</w:t>
            </w:r>
            <w:r w:rsidRPr="0001476A">
              <w:rPr>
                <w:lang w:val="en-US"/>
              </w:rPr>
              <w:t xml:space="preserve"> </w:t>
            </w:r>
            <w:r>
              <w:t>для</w:t>
            </w:r>
            <w:r w:rsidRPr="0001476A">
              <w:rPr>
                <w:lang w:val="en-US"/>
              </w:rPr>
              <w:t xml:space="preserve"> </w:t>
            </w:r>
            <w:r>
              <w:t>прохождения</w:t>
            </w:r>
            <w:r w:rsidRPr="0001476A">
              <w:rPr>
                <w:lang w:val="en-US"/>
              </w:rPr>
              <w:t xml:space="preserve"> </w:t>
            </w:r>
            <w:r>
              <w:t>верификации</w:t>
            </w:r>
            <w:r w:rsidRPr="0001476A">
              <w:rPr>
                <w:lang w:val="en-US"/>
              </w:rPr>
              <w:t>;</w:t>
            </w:r>
          </w:p>
          <w:p w14:paraId="505B2B07" w14:textId="77777777" w:rsidR="00392E1C" w:rsidRDefault="00392E1C" w:rsidP="00392E1C">
            <w:pPr>
              <w:pStyle w:val="1"/>
              <w:numPr>
                <w:ilvl w:val="0"/>
                <w:numId w:val="0"/>
              </w:numPr>
              <w:spacing w:line="360" w:lineRule="auto"/>
              <w:ind w:left="792"/>
              <w:jc w:val="left"/>
            </w:pPr>
            <w:r>
              <w:t>redirect_uri_result_servlet - Ссылка на endpoint адаптера для обращения за токеном верификации (поход в esia_te_url);</w:t>
            </w:r>
          </w:p>
          <w:p w14:paraId="0CF9A177" w14:textId="6EAE6757" w:rsidR="00392E1C" w:rsidRPr="00392E1C" w:rsidRDefault="00392E1C" w:rsidP="00392E1C">
            <w:pPr>
              <w:pStyle w:val="1"/>
              <w:numPr>
                <w:ilvl w:val="0"/>
                <w:numId w:val="0"/>
              </w:numPr>
              <w:spacing w:line="360" w:lineRule="auto"/>
              <w:ind w:left="792"/>
              <w:jc w:val="left"/>
            </w:pPr>
            <w:r>
              <w:t>redirect_uri_end_servlet - Ссылка на endpoint адаптера для получения персональных данных</w:t>
            </w:r>
          </w:p>
        </w:tc>
      </w:tr>
    </w:tbl>
    <w:p w14:paraId="7A32EF05" w14:textId="77777777" w:rsidR="00241114" w:rsidRPr="0048447D" w:rsidRDefault="00241114" w:rsidP="001B6C7B">
      <w:pPr>
        <w:pStyle w:val="CE0"/>
        <w:spacing w:before="0" w:after="0"/>
        <w:rPr>
          <w:b/>
          <w:bCs/>
          <w:lang w:val="en-US"/>
        </w:rPr>
      </w:pPr>
      <w:r>
        <w:rPr>
          <w:b/>
          <w:bCs/>
        </w:rPr>
        <w:lastRenderedPageBreak/>
        <w:t>Ф</w:t>
      </w:r>
      <w:r w:rsidRPr="00B97E82">
        <w:rPr>
          <w:b/>
          <w:bCs/>
        </w:rPr>
        <w:t>айл</w:t>
      </w:r>
      <w:r w:rsidRPr="0048447D">
        <w:rPr>
          <w:b/>
          <w:bCs/>
          <w:lang w:val="en-US"/>
        </w:rPr>
        <w:t xml:space="preserve"> /opt/adapter/tomcat/conf/app/adapter_properties.json:</w:t>
      </w:r>
    </w:p>
    <w:tbl>
      <w:tblPr>
        <w:tblStyle w:val="afff"/>
        <w:tblW w:w="8791" w:type="dxa"/>
        <w:tblInd w:w="1413" w:type="dxa"/>
        <w:tblLook w:val="04A0" w:firstRow="1" w:lastRow="0" w:firstColumn="1" w:lastColumn="0" w:noHBand="0" w:noVBand="1"/>
      </w:tblPr>
      <w:tblGrid>
        <w:gridCol w:w="8791"/>
      </w:tblGrid>
      <w:tr w:rsidR="00241114" w:rsidRPr="00FF22BD" w14:paraId="76172947" w14:textId="77777777" w:rsidTr="00807930">
        <w:tc>
          <w:tcPr>
            <w:tcW w:w="8791" w:type="dxa"/>
          </w:tcPr>
          <w:p w14:paraId="0355E939" w14:textId="77777777" w:rsidR="00241114" w:rsidRPr="00241114" w:rsidRDefault="00241114" w:rsidP="001B6C7B">
            <w:pPr>
              <w:pStyle w:val="CE0"/>
              <w:spacing w:before="0" w:after="0"/>
              <w:ind w:firstLine="0"/>
              <w:rPr>
                <w:lang w:val="en-US"/>
              </w:rPr>
            </w:pPr>
            <w:r w:rsidRPr="00241114">
              <w:rPr>
                <w:lang w:val="en-US"/>
              </w:rPr>
              <w:t xml:space="preserve">  "database_connection": {</w:t>
            </w:r>
          </w:p>
          <w:p w14:paraId="11E0E12A" w14:textId="1544A393" w:rsidR="00241114" w:rsidRPr="00241114" w:rsidRDefault="00241114" w:rsidP="001B6C7B">
            <w:pPr>
              <w:pStyle w:val="CE0"/>
              <w:spacing w:before="0" w:after="0"/>
              <w:ind w:firstLine="0"/>
              <w:rPr>
                <w:lang w:val="en-US"/>
              </w:rPr>
            </w:pPr>
            <w:r w:rsidRPr="00241114">
              <w:rPr>
                <w:lang w:val="en-US"/>
              </w:rPr>
              <w:t xml:space="preserve">    "tableName": "</w:t>
            </w:r>
            <w:r w:rsidR="00D97DE3">
              <w:rPr>
                <w:lang w:val="en-US"/>
              </w:rPr>
              <w:t>example</w:t>
            </w:r>
            <w:r w:rsidRPr="00241114">
              <w:rPr>
                <w:lang w:val="en-US"/>
              </w:rPr>
              <w:t>",</w:t>
            </w:r>
          </w:p>
          <w:p w14:paraId="7B2AB73C" w14:textId="77777777" w:rsidR="00241114" w:rsidRPr="00241114" w:rsidRDefault="00241114" w:rsidP="001B6C7B">
            <w:pPr>
              <w:pStyle w:val="CE0"/>
              <w:spacing w:before="0" w:after="0"/>
              <w:ind w:firstLine="0"/>
              <w:rPr>
                <w:lang w:val="en-US"/>
              </w:rPr>
            </w:pPr>
            <w:r w:rsidRPr="00241114">
              <w:rPr>
                <w:lang w:val="en-US"/>
              </w:rPr>
              <w:t xml:space="preserve">    "dataSourceClassName": "</w:t>
            </w:r>
            <w:proofErr w:type="gramStart"/>
            <w:r w:rsidRPr="00241114">
              <w:rPr>
                <w:lang w:val="en-US"/>
              </w:rPr>
              <w:t>org.postgresql.ds.PGSimpleDataSource</w:t>
            </w:r>
            <w:proofErr w:type="gramEnd"/>
            <w:r w:rsidRPr="00241114">
              <w:rPr>
                <w:lang w:val="en-US"/>
              </w:rPr>
              <w:t>",</w:t>
            </w:r>
          </w:p>
          <w:p w14:paraId="30C474BB" w14:textId="77777777" w:rsidR="00241114" w:rsidRPr="00241114" w:rsidRDefault="00241114" w:rsidP="001B6C7B">
            <w:pPr>
              <w:pStyle w:val="CE0"/>
              <w:spacing w:before="0" w:after="0"/>
              <w:ind w:firstLine="0"/>
              <w:rPr>
                <w:lang w:val="en-US"/>
              </w:rPr>
            </w:pPr>
            <w:r w:rsidRPr="00241114">
              <w:rPr>
                <w:lang w:val="en-US"/>
              </w:rPr>
              <w:t xml:space="preserve">    "maximumPoolSize": 20,</w:t>
            </w:r>
          </w:p>
          <w:p w14:paraId="7BBEEE31" w14:textId="77777777" w:rsidR="00241114" w:rsidRPr="00241114" w:rsidRDefault="00241114" w:rsidP="001B6C7B">
            <w:pPr>
              <w:pStyle w:val="CE0"/>
              <w:spacing w:before="0" w:after="0"/>
              <w:ind w:firstLine="0"/>
              <w:rPr>
                <w:lang w:val="en-US"/>
              </w:rPr>
            </w:pPr>
            <w:r w:rsidRPr="00241114">
              <w:rPr>
                <w:lang w:val="en-US"/>
              </w:rPr>
              <w:t xml:space="preserve">    "maxLifetime": 10000,</w:t>
            </w:r>
          </w:p>
          <w:p w14:paraId="66C4B9D8" w14:textId="77777777" w:rsidR="00241114" w:rsidRPr="00241114" w:rsidRDefault="00241114" w:rsidP="001B6C7B">
            <w:pPr>
              <w:pStyle w:val="CE0"/>
              <w:spacing w:before="0" w:after="0"/>
              <w:ind w:firstLine="0"/>
              <w:rPr>
                <w:lang w:val="en-US"/>
              </w:rPr>
            </w:pPr>
            <w:r w:rsidRPr="00241114">
              <w:rPr>
                <w:lang w:val="en-US"/>
              </w:rPr>
              <w:t xml:space="preserve">    "idleTimeout": 30000,</w:t>
            </w:r>
          </w:p>
          <w:p w14:paraId="241A90FA" w14:textId="77777777" w:rsidR="00241114" w:rsidRPr="00241114" w:rsidRDefault="00241114" w:rsidP="001B6C7B">
            <w:pPr>
              <w:pStyle w:val="CE0"/>
              <w:spacing w:before="0" w:after="0"/>
              <w:ind w:firstLine="0"/>
              <w:rPr>
                <w:lang w:val="en-US"/>
              </w:rPr>
            </w:pPr>
            <w:r w:rsidRPr="00241114">
              <w:rPr>
                <w:lang w:val="en-US"/>
              </w:rPr>
              <w:t xml:space="preserve">    "serverName": "localhost",</w:t>
            </w:r>
          </w:p>
          <w:p w14:paraId="2A3883D0" w14:textId="7B51E61D" w:rsidR="00241114" w:rsidRPr="00241114" w:rsidRDefault="00241114" w:rsidP="001B6C7B">
            <w:pPr>
              <w:pStyle w:val="CE0"/>
              <w:spacing w:before="0" w:after="0"/>
              <w:ind w:firstLine="0"/>
              <w:rPr>
                <w:lang w:val="en-US"/>
              </w:rPr>
            </w:pPr>
            <w:r w:rsidRPr="00241114">
              <w:rPr>
                <w:lang w:val="en-US"/>
              </w:rPr>
              <w:t xml:space="preserve">    "portNumber": "</w:t>
            </w:r>
            <w:r w:rsidR="00D97DE3">
              <w:rPr>
                <w:lang w:val="en-US"/>
              </w:rPr>
              <w:t>&lt;port number&gt;</w:t>
            </w:r>
            <w:r w:rsidRPr="00241114">
              <w:rPr>
                <w:lang w:val="en-US"/>
              </w:rPr>
              <w:t>",</w:t>
            </w:r>
          </w:p>
          <w:p w14:paraId="552596DB" w14:textId="77777777" w:rsidR="00241114" w:rsidRPr="00241114" w:rsidRDefault="00241114" w:rsidP="001B6C7B">
            <w:pPr>
              <w:pStyle w:val="CE0"/>
              <w:spacing w:before="0" w:after="0"/>
              <w:ind w:firstLine="0"/>
              <w:rPr>
                <w:lang w:val="en-US"/>
              </w:rPr>
            </w:pPr>
            <w:r w:rsidRPr="00241114">
              <w:rPr>
                <w:lang w:val="en-US"/>
              </w:rPr>
              <w:t xml:space="preserve">    "databaseName": "adapter_id",</w:t>
            </w:r>
          </w:p>
          <w:p w14:paraId="1E1936AA" w14:textId="77777777" w:rsidR="00241114" w:rsidRPr="00241114" w:rsidRDefault="00241114" w:rsidP="001B6C7B">
            <w:pPr>
              <w:pStyle w:val="CE0"/>
              <w:spacing w:before="0" w:after="0"/>
              <w:ind w:firstLine="0"/>
              <w:rPr>
                <w:lang w:val="en-US"/>
              </w:rPr>
            </w:pPr>
            <w:r w:rsidRPr="00241114">
              <w:rPr>
                <w:lang w:val="en-US"/>
              </w:rPr>
              <w:t xml:space="preserve">    "user": "adapter",</w:t>
            </w:r>
          </w:p>
          <w:p w14:paraId="4852C8D6" w14:textId="3CFEBF4A" w:rsidR="00241114" w:rsidRPr="00241114" w:rsidRDefault="00241114" w:rsidP="001B6C7B">
            <w:pPr>
              <w:pStyle w:val="CE0"/>
              <w:spacing w:before="0" w:after="0"/>
              <w:ind w:firstLine="0"/>
              <w:rPr>
                <w:lang w:val="en-US"/>
              </w:rPr>
            </w:pPr>
            <w:r w:rsidRPr="00241114">
              <w:rPr>
                <w:lang w:val="en-US"/>
              </w:rPr>
              <w:t xml:space="preserve">    "password": "</w:t>
            </w:r>
            <w:r w:rsidR="00D97DE3">
              <w:rPr>
                <w:lang w:val="en-US"/>
              </w:rPr>
              <w:t>example</w:t>
            </w:r>
            <w:r w:rsidRPr="00241114">
              <w:rPr>
                <w:lang w:val="en-US"/>
              </w:rPr>
              <w:t>",</w:t>
            </w:r>
          </w:p>
          <w:p w14:paraId="2AEF929C" w14:textId="77777777" w:rsidR="00241114" w:rsidRPr="00241114" w:rsidRDefault="00241114" w:rsidP="001B6C7B">
            <w:pPr>
              <w:pStyle w:val="CE0"/>
              <w:spacing w:before="0" w:after="0"/>
              <w:ind w:firstLine="0"/>
              <w:rPr>
                <w:lang w:val="en-US"/>
              </w:rPr>
            </w:pPr>
            <w:r w:rsidRPr="00241114">
              <w:rPr>
                <w:lang w:val="en-US"/>
              </w:rPr>
              <w:t xml:space="preserve">    "prepStmtCacheSize": "250",</w:t>
            </w:r>
          </w:p>
          <w:p w14:paraId="43D82E7B" w14:textId="77777777" w:rsidR="00241114" w:rsidRPr="00241114" w:rsidRDefault="00241114" w:rsidP="001B6C7B">
            <w:pPr>
              <w:pStyle w:val="CE0"/>
              <w:spacing w:before="0" w:after="0"/>
              <w:ind w:firstLine="0"/>
              <w:rPr>
                <w:lang w:val="en-US"/>
              </w:rPr>
            </w:pPr>
            <w:r w:rsidRPr="00241114">
              <w:rPr>
                <w:lang w:val="en-US"/>
              </w:rPr>
              <w:t xml:space="preserve">    "prepStmtCacheSqlLimit": "2048",</w:t>
            </w:r>
          </w:p>
          <w:p w14:paraId="577C0D48" w14:textId="77777777" w:rsidR="00241114" w:rsidRPr="00241114" w:rsidRDefault="00241114" w:rsidP="001B6C7B">
            <w:pPr>
              <w:pStyle w:val="CE0"/>
              <w:spacing w:before="0" w:after="0"/>
              <w:ind w:firstLine="0"/>
              <w:rPr>
                <w:lang w:val="en-US"/>
              </w:rPr>
            </w:pPr>
            <w:r w:rsidRPr="00241114">
              <w:rPr>
                <w:lang w:val="en-US"/>
              </w:rPr>
              <w:t xml:space="preserve">    "cachePrepStmts": true,</w:t>
            </w:r>
          </w:p>
          <w:p w14:paraId="4D1672E0" w14:textId="77777777" w:rsidR="00241114" w:rsidRPr="00241114" w:rsidRDefault="00241114" w:rsidP="001B6C7B">
            <w:pPr>
              <w:pStyle w:val="CE0"/>
              <w:spacing w:before="0" w:after="0"/>
              <w:ind w:firstLine="0"/>
              <w:rPr>
                <w:lang w:val="en-US"/>
              </w:rPr>
            </w:pPr>
            <w:r w:rsidRPr="00241114">
              <w:rPr>
                <w:lang w:val="en-US"/>
              </w:rPr>
              <w:t xml:space="preserve">    "useServerPrepStmts": true,</w:t>
            </w:r>
          </w:p>
          <w:p w14:paraId="7141CE8B" w14:textId="77777777" w:rsidR="00241114" w:rsidRPr="00241114" w:rsidRDefault="00241114" w:rsidP="001B6C7B">
            <w:pPr>
              <w:pStyle w:val="CE0"/>
              <w:spacing w:before="0" w:after="0"/>
              <w:ind w:firstLine="0"/>
              <w:rPr>
                <w:lang w:val="en-US"/>
              </w:rPr>
            </w:pPr>
            <w:r w:rsidRPr="00241114">
              <w:rPr>
                <w:lang w:val="en-US"/>
              </w:rPr>
              <w:t xml:space="preserve">    "sessionLifetime": 60000000</w:t>
            </w:r>
          </w:p>
          <w:p w14:paraId="049D9C2B" w14:textId="77777777" w:rsidR="00241114" w:rsidRPr="00241114" w:rsidRDefault="00241114" w:rsidP="001B6C7B">
            <w:pPr>
              <w:pStyle w:val="CE0"/>
              <w:spacing w:before="0" w:after="0"/>
              <w:ind w:firstLine="0"/>
              <w:rPr>
                <w:lang w:val="en-US"/>
              </w:rPr>
            </w:pPr>
            <w:r w:rsidRPr="00241114">
              <w:rPr>
                <w:lang w:val="en-US"/>
              </w:rPr>
              <w:t xml:space="preserve">  },</w:t>
            </w:r>
          </w:p>
          <w:p w14:paraId="2D7CBFDD" w14:textId="77777777" w:rsidR="00241114" w:rsidRPr="00241114" w:rsidRDefault="00241114" w:rsidP="001B6C7B">
            <w:pPr>
              <w:pStyle w:val="CE0"/>
              <w:spacing w:before="0" w:after="0"/>
              <w:ind w:firstLine="0"/>
              <w:rPr>
                <w:lang w:val="en-US"/>
              </w:rPr>
            </w:pPr>
            <w:r w:rsidRPr="00241114">
              <w:rPr>
                <w:lang w:val="en-US"/>
              </w:rPr>
              <w:t xml:space="preserve">  "servlets_config": {</w:t>
            </w:r>
          </w:p>
          <w:p w14:paraId="25D95B80" w14:textId="77777777" w:rsidR="00241114" w:rsidRPr="00241114" w:rsidRDefault="00241114" w:rsidP="001B6C7B">
            <w:pPr>
              <w:pStyle w:val="CE0"/>
              <w:spacing w:before="0" w:after="0"/>
              <w:ind w:firstLine="0"/>
              <w:rPr>
                <w:lang w:val="en-US"/>
              </w:rPr>
            </w:pPr>
            <w:r w:rsidRPr="00241114">
              <w:rPr>
                <w:lang w:val="en-US"/>
              </w:rPr>
              <w:t xml:space="preserve">    "redirect_uri_esia": "http://esia-portal1.test.gosuslugi.ru/aas/oauth2/ac",</w:t>
            </w:r>
          </w:p>
          <w:p w14:paraId="1E980BA7" w14:textId="5D048BD5" w:rsidR="00241114" w:rsidRPr="00241114" w:rsidRDefault="00241114" w:rsidP="001B6C7B">
            <w:pPr>
              <w:pStyle w:val="CE0"/>
              <w:spacing w:before="0" w:after="0"/>
              <w:ind w:firstLine="0"/>
              <w:rPr>
                <w:lang w:val="en-US"/>
              </w:rPr>
            </w:pPr>
            <w:r w:rsidRPr="00241114">
              <w:rPr>
                <w:lang w:val="en-US"/>
              </w:rPr>
              <w:t xml:space="preserve">    "redirect_uri_ebs": "https://</w:t>
            </w:r>
            <w:r w:rsidR="00D97DE3">
              <w:rPr>
                <w:lang w:val="en-US"/>
              </w:rPr>
              <w:t>example</w:t>
            </w:r>
            <w:r w:rsidRPr="00241114">
              <w:rPr>
                <w:lang w:val="en-US"/>
              </w:rPr>
              <w:t>.ru/vrf/",</w:t>
            </w:r>
          </w:p>
          <w:p w14:paraId="4A03CA74" w14:textId="30ACB5EF" w:rsidR="00241114" w:rsidRPr="00241114" w:rsidRDefault="00241114" w:rsidP="001B6C7B">
            <w:pPr>
              <w:pStyle w:val="CE0"/>
              <w:spacing w:before="0" w:after="0"/>
              <w:ind w:firstLine="0"/>
              <w:rPr>
                <w:lang w:val="en-US"/>
              </w:rPr>
            </w:pPr>
            <w:r w:rsidRPr="00241114">
              <w:rPr>
                <w:lang w:val="en-US"/>
              </w:rPr>
              <w:t xml:space="preserve">    "bearer": "</w:t>
            </w:r>
            <w:r w:rsidR="00D97DE3">
              <w:rPr>
                <w:lang w:val="en-US"/>
              </w:rPr>
              <w:t>EXAMPLE</w:t>
            </w:r>
            <w:r w:rsidRPr="00241114">
              <w:rPr>
                <w:lang w:val="en-US"/>
              </w:rPr>
              <w:t>",</w:t>
            </w:r>
          </w:p>
          <w:p w14:paraId="0E7A943E" w14:textId="77777777" w:rsidR="00241114" w:rsidRPr="00241114" w:rsidRDefault="00241114" w:rsidP="001B6C7B">
            <w:pPr>
              <w:pStyle w:val="CE0"/>
              <w:spacing w:before="0" w:after="0"/>
              <w:ind w:firstLine="0"/>
              <w:rPr>
                <w:lang w:val="en-US"/>
              </w:rPr>
            </w:pPr>
            <w:r w:rsidRPr="00241114">
              <w:rPr>
                <w:lang w:val="en-US"/>
              </w:rPr>
              <w:t xml:space="preserve">    "external_sid_size": 100</w:t>
            </w:r>
          </w:p>
          <w:p w14:paraId="0F95C8AC" w14:textId="77777777" w:rsidR="00241114" w:rsidRPr="00241114" w:rsidRDefault="00241114" w:rsidP="001B6C7B">
            <w:pPr>
              <w:pStyle w:val="CE0"/>
              <w:spacing w:before="0" w:after="0"/>
              <w:ind w:firstLine="0"/>
              <w:rPr>
                <w:lang w:val="en-US"/>
              </w:rPr>
            </w:pPr>
            <w:r w:rsidRPr="00241114">
              <w:rPr>
                <w:lang w:val="en-US"/>
              </w:rPr>
              <w:t xml:space="preserve">  },</w:t>
            </w:r>
          </w:p>
          <w:p w14:paraId="0040202B" w14:textId="77777777" w:rsidR="00241114" w:rsidRPr="00241114" w:rsidRDefault="00241114" w:rsidP="001B6C7B">
            <w:pPr>
              <w:pStyle w:val="CE0"/>
              <w:spacing w:before="0" w:after="0"/>
              <w:ind w:firstLine="0"/>
              <w:rPr>
                <w:lang w:val="en-US"/>
              </w:rPr>
            </w:pPr>
            <w:r w:rsidRPr="00241114">
              <w:rPr>
                <w:lang w:val="en-US"/>
              </w:rPr>
              <w:t xml:space="preserve">  "remote_config": {</w:t>
            </w:r>
          </w:p>
          <w:p w14:paraId="371EAF25" w14:textId="77777777" w:rsidR="00241114" w:rsidRPr="00241114" w:rsidRDefault="00241114" w:rsidP="001B6C7B">
            <w:pPr>
              <w:pStyle w:val="CE0"/>
              <w:spacing w:before="0" w:after="0"/>
              <w:rPr>
                <w:lang w:val="en-US"/>
              </w:rPr>
            </w:pPr>
          </w:p>
          <w:p w14:paraId="2F31E7A6" w14:textId="77777777" w:rsidR="00241114" w:rsidRPr="00241114" w:rsidRDefault="00241114" w:rsidP="001B6C7B">
            <w:pPr>
              <w:pStyle w:val="CE0"/>
              <w:spacing w:before="0" w:after="0"/>
              <w:ind w:firstLine="0"/>
              <w:rPr>
                <w:lang w:val="en-US"/>
              </w:rPr>
            </w:pPr>
            <w:r w:rsidRPr="00241114">
              <w:rPr>
                <w:lang w:val="en-US"/>
              </w:rPr>
              <w:t xml:space="preserve">   "pki_client_config": {</w:t>
            </w:r>
          </w:p>
          <w:p w14:paraId="28909EED" w14:textId="77777777" w:rsidR="00241114" w:rsidRPr="00241114" w:rsidRDefault="00241114" w:rsidP="001B6C7B">
            <w:pPr>
              <w:pStyle w:val="CE0"/>
              <w:spacing w:before="0" w:after="0"/>
              <w:ind w:firstLine="0"/>
              <w:rPr>
                <w:lang w:val="en-US"/>
              </w:rPr>
            </w:pPr>
            <w:r w:rsidRPr="00241114">
              <w:rPr>
                <w:lang w:val="en-US"/>
              </w:rPr>
              <w:lastRenderedPageBreak/>
              <w:t xml:space="preserve">      "servers_url": [</w:t>
            </w:r>
          </w:p>
          <w:p w14:paraId="4F2DB8D9" w14:textId="20D12683" w:rsidR="00241114" w:rsidRPr="00241114" w:rsidRDefault="00241114" w:rsidP="001B6C7B">
            <w:pPr>
              <w:pStyle w:val="CE0"/>
              <w:spacing w:before="0" w:after="0"/>
              <w:ind w:firstLine="0"/>
              <w:rPr>
                <w:lang w:val="en-US"/>
              </w:rPr>
            </w:pPr>
            <w:r w:rsidRPr="00241114">
              <w:rPr>
                <w:lang w:val="en-US"/>
              </w:rPr>
              <w:t xml:space="preserve">        "http://localhost:</w:t>
            </w:r>
            <w:r w:rsidR="004A443E">
              <w:rPr>
                <w:lang w:val="en-US"/>
              </w:rPr>
              <w:t>&lt;port number&gt;</w:t>
            </w:r>
            <w:r w:rsidRPr="00241114">
              <w:rPr>
                <w:lang w:val="en-US"/>
              </w:rPr>
              <w:t>/signer"</w:t>
            </w:r>
          </w:p>
          <w:p w14:paraId="28193300" w14:textId="77777777" w:rsidR="00241114" w:rsidRPr="00241114" w:rsidRDefault="00241114" w:rsidP="001B6C7B">
            <w:pPr>
              <w:pStyle w:val="CE0"/>
              <w:spacing w:before="0" w:after="0"/>
              <w:ind w:firstLine="0"/>
              <w:rPr>
                <w:lang w:val="en-US"/>
              </w:rPr>
            </w:pPr>
            <w:r w:rsidRPr="00241114">
              <w:rPr>
                <w:lang w:val="en-US"/>
              </w:rPr>
              <w:t xml:space="preserve">      ],</w:t>
            </w:r>
          </w:p>
          <w:p w14:paraId="69C65C7E" w14:textId="77777777" w:rsidR="00241114" w:rsidRPr="00241114" w:rsidRDefault="00241114" w:rsidP="001B6C7B">
            <w:pPr>
              <w:pStyle w:val="CE0"/>
              <w:spacing w:before="0" w:after="0"/>
              <w:ind w:firstLine="0"/>
              <w:rPr>
                <w:lang w:val="en-US"/>
              </w:rPr>
            </w:pPr>
            <w:r w:rsidRPr="00241114">
              <w:rPr>
                <w:lang w:val="en-US"/>
              </w:rPr>
              <w:t xml:space="preserve">      "sign_urn": "/api/v1/vrf/sign",</w:t>
            </w:r>
          </w:p>
          <w:p w14:paraId="79D73146" w14:textId="77777777" w:rsidR="00241114" w:rsidRPr="00241114" w:rsidRDefault="00241114" w:rsidP="001B6C7B">
            <w:pPr>
              <w:pStyle w:val="CE0"/>
              <w:spacing w:before="0" w:after="0"/>
              <w:ind w:firstLine="0"/>
              <w:rPr>
                <w:lang w:val="en-US"/>
              </w:rPr>
            </w:pPr>
            <w:r w:rsidRPr="00241114">
              <w:rPr>
                <w:lang w:val="en-US"/>
              </w:rPr>
              <w:t xml:space="preserve">      "verify_urn": "/api/v1/vrf/verify",</w:t>
            </w:r>
          </w:p>
          <w:p w14:paraId="4F8A5306" w14:textId="77777777" w:rsidR="00241114" w:rsidRPr="00241114" w:rsidRDefault="00241114" w:rsidP="001B6C7B">
            <w:pPr>
              <w:pStyle w:val="CE0"/>
              <w:spacing w:before="0" w:after="0"/>
              <w:ind w:firstLine="0"/>
              <w:rPr>
                <w:lang w:val="en-US"/>
              </w:rPr>
            </w:pPr>
            <w:r w:rsidRPr="00241114">
              <w:rPr>
                <w:lang w:val="en-US"/>
              </w:rPr>
              <w:t xml:space="preserve">      "check_urn": "/api/v1/vrf/check",</w:t>
            </w:r>
          </w:p>
          <w:p w14:paraId="089FEC1E" w14:textId="77777777" w:rsidR="00241114" w:rsidRPr="00241114" w:rsidRDefault="00241114" w:rsidP="001B6C7B">
            <w:pPr>
              <w:pStyle w:val="CE0"/>
              <w:spacing w:before="0" w:after="0"/>
              <w:ind w:firstLine="0"/>
              <w:rPr>
                <w:lang w:val="en-US"/>
              </w:rPr>
            </w:pPr>
            <w:r w:rsidRPr="00241114">
              <w:rPr>
                <w:lang w:val="en-US"/>
              </w:rPr>
              <w:t xml:space="preserve">      "amount_retry": 3,</w:t>
            </w:r>
          </w:p>
          <w:p w14:paraId="7A31F3B1" w14:textId="77777777" w:rsidR="00241114" w:rsidRPr="00241114" w:rsidRDefault="00241114" w:rsidP="001B6C7B">
            <w:pPr>
              <w:pStyle w:val="CE0"/>
              <w:spacing w:before="0" w:after="0"/>
              <w:ind w:firstLine="0"/>
              <w:rPr>
                <w:lang w:val="en-US"/>
              </w:rPr>
            </w:pPr>
            <w:r w:rsidRPr="00241114">
              <w:rPr>
                <w:lang w:val="en-US"/>
              </w:rPr>
              <w:t xml:space="preserve">      "timeout_retry": 1000,</w:t>
            </w:r>
          </w:p>
          <w:p w14:paraId="695EC15D" w14:textId="77777777" w:rsidR="00241114" w:rsidRPr="00241114" w:rsidRDefault="00241114" w:rsidP="001B6C7B">
            <w:pPr>
              <w:pStyle w:val="CE0"/>
              <w:spacing w:before="0" w:after="0"/>
              <w:ind w:firstLine="0"/>
              <w:rPr>
                <w:lang w:val="en-US"/>
              </w:rPr>
            </w:pPr>
            <w:r w:rsidRPr="00241114">
              <w:rPr>
                <w:lang w:val="en-US"/>
              </w:rPr>
              <w:t xml:space="preserve">      "timeout_healthcheck": 1000</w:t>
            </w:r>
          </w:p>
          <w:p w14:paraId="732CF48F" w14:textId="77777777" w:rsidR="00241114" w:rsidRPr="00241114" w:rsidRDefault="00241114" w:rsidP="001B6C7B">
            <w:pPr>
              <w:pStyle w:val="CE0"/>
              <w:spacing w:before="0" w:after="0"/>
              <w:ind w:firstLine="0"/>
              <w:rPr>
                <w:lang w:val="en-US"/>
              </w:rPr>
            </w:pPr>
            <w:r w:rsidRPr="00241114">
              <w:rPr>
                <w:lang w:val="en-US"/>
              </w:rPr>
              <w:t xml:space="preserve">    },</w:t>
            </w:r>
          </w:p>
          <w:p w14:paraId="1EAF01BF" w14:textId="77777777" w:rsidR="00241114" w:rsidRPr="00241114" w:rsidRDefault="00241114" w:rsidP="001B6C7B">
            <w:pPr>
              <w:pStyle w:val="CE0"/>
              <w:spacing w:before="0" w:after="0"/>
              <w:ind w:firstLine="0"/>
              <w:rPr>
                <w:lang w:val="en-US"/>
              </w:rPr>
            </w:pPr>
            <w:r w:rsidRPr="00241114">
              <w:rPr>
                <w:lang w:val="en-US"/>
              </w:rPr>
              <w:t xml:space="preserve">    "dbo_client_config": {</w:t>
            </w:r>
          </w:p>
          <w:p w14:paraId="3AE2B02A" w14:textId="64104D0A" w:rsidR="00241114" w:rsidRPr="00241114" w:rsidRDefault="00241114" w:rsidP="001B6C7B">
            <w:pPr>
              <w:pStyle w:val="CE0"/>
              <w:spacing w:before="0" w:after="0"/>
              <w:ind w:firstLine="0"/>
              <w:rPr>
                <w:lang w:val="en-US"/>
              </w:rPr>
            </w:pPr>
            <w:r w:rsidRPr="00241114">
              <w:rPr>
                <w:lang w:val="en-US"/>
              </w:rPr>
              <w:t xml:space="preserve">      "result_url": "http://localhost:</w:t>
            </w:r>
            <w:r w:rsidR="004A443E">
              <w:rPr>
                <w:lang w:val="en-US"/>
              </w:rPr>
              <w:t>&lt;port number&gt;</w:t>
            </w:r>
            <w:r w:rsidRPr="00241114">
              <w:rPr>
                <w:lang w:val="en-US"/>
              </w:rPr>
              <w:t>/dbo/result"</w:t>
            </w:r>
          </w:p>
          <w:p w14:paraId="258D0271" w14:textId="77777777" w:rsidR="00241114" w:rsidRPr="00241114" w:rsidRDefault="00241114" w:rsidP="001B6C7B">
            <w:pPr>
              <w:pStyle w:val="CE0"/>
              <w:spacing w:before="0" w:after="0"/>
              <w:ind w:firstLine="0"/>
              <w:rPr>
                <w:lang w:val="en-US"/>
              </w:rPr>
            </w:pPr>
            <w:r w:rsidRPr="00241114">
              <w:rPr>
                <w:lang w:val="en-US"/>
              </w:rPr>
              <w:t xml:space="preserve">    },</w:t>
            </w:r>
          </w:p>
          <w:p w14:paraId="2DA371F5" w14:textId="77777777" w:rsidR="00241114" w:rsidRPr="00241114" w:rsidRDefault="00241114" w:rsidP="001B6C7B">
            <w:pPr>
              <w:pStyle w:val="CE0"/>
              <w:spacing w:before="0" w:after="0"/>
              <w:ind w:firstLine="0"/>
              <w:rPr>
                <w:lang w:val="en-US"/>
              </w:rPr>
            </w:pPr>
            <w:r w:rsidRPr="00241114">
              <w:rPr>
                <w:lang w:val="en-US"/>
              </w:rPr>
              <w:t xml:space="preserve">    "ebs_client_config": {</w:t>
            </w:r>
          </w:p>
          <w:p w14:paraId="725793BA" w14:textId="77777777" w:rsidR="00241114" w:rsidRPr="00241114" w:rsidRDefault="00241114" w:rsidP="001B6C7B">
            <w:pPr>
              <w:pStyle w:val="CE0"/>
              <w:spacing w:before="0" w:after="0"/>
              <w:ind w:firstLine="0"/>
              <w:rPr>
                <w:lang w:val="en-US"/>
              </w:rPr>
            </w:pPr>
            <w:r w:rsidRPr="00241114">
              <w:rPr>
                <w:lang w:val="en-US"/>
              </w:rPr>
              <w:t xml:space="preserve">      "redirect_uri": "redirect",</w:t>
            </w:r>
          </w:p>
          <w:p w14:paraId="24CB2A9A" w14:textId="56D78BCC" w:rsidR="00241114" w:rsidRPr="00241114" w:rsidRDefault="00241114" w:rsidP="001B6C7B">
            <w:pPr>
              <w:pStyle w:val="CE0"/>
              <w:spacing w:before="0" w:after="0"/>
              <w:ind w:firstLine="0"/>
              <w:rPr>
                <w:lang w:val="en-US"/>
              </w:rPr>
            </w:pPr>
            <w:r w:rsidRPr="00241114">
              <w:rPr>
                <w:lang w:val="en-US"/>
              </w:rPr>
              <w:t xml:space="preserve">      "start_url": "https://</w:t>
            </w:r>
            <w:r w:rsidR="004A443E">
              <w:rPr>
                <w:lang w:val="en-US"/>
              </w:rPr>
              <w:t>example</w:t>
            </w:r>
            <w:r w:rsidRPr="00241114">
              <w:rPr>
                <w:lang w:val="en-US"/>
              </w:rPr>
              <w:t>.ru/identification/api/v1/start",</w:t>
            </w:r>
          </w:p>
          <w:p w14:paraId="212E1C4E" w14:textId="6A9750A8" w:rsidR="00241114" w:rsidRPr="00241114" w:rsidRDefault="00241114" w:rsidP="001B6C7B">
            <w:pPr>
              <w:pStyle w:val="CE0"/>
              <w:spacing w:before="0" w:after="0"/>
              <w:ind w:firstLine="0"/>
              <w:rPr>
                <w:lang w:val="en-US"/>
              </w:rPr>
            </w:pPr>
            <w:r w:rsidRPr="00241114">
              <w:rPr>
                <w:lang w:val="en-US"/>
              </w:rPr>
              <w:t xml:space="preserve">      "get_verify_url_format": "https://</w:t>
            </w:r>
            <w:r w:rsidR="004A443E">
              <w:rPr>
                <w:lang w:val="en-US"/>
              </w:rPr>
              <w:t>example</w:t>
            </w:r>
            <w:r w:rsidRPr="00241114">
              <w:rPr>
                <w:lang w:val="en-US"/>
              </w:rPr>
              <w:t>.ru/identification/api/v1/%s/result",</w:t>
            </w:r>
          </w:p>
          <w:p w14:paraId="0100A552" w14:textId="0FBFE62B" w:rsidR="00241114" w:rsidRPr="00241114" w:rsidRDefault="00241114" w:rsidP="001B6C7B">
            <w:pPr>
              <w:pStyle w:val="CE0"/>
              <w:spacing w:before="0" w:after="0"/>
              <w:ind w:firstLine="0"/>
              <w:rPr>
                <w:lang w:val="en-US"/>
              </w:rPr>
            </w:pPr>
            <w:r w:rsidRPr="00241114">
              <w:rPr>
                <w:lang w:val="en-US"/>
              </w:rPr>
              <w:t xml:space="preserve">      "start_v3_session_url": "https://</w:t>
            </w:r>
            <w:r w:rsidR="004A443E">
              <w:rPr>
                <w:lang w:val="en-US"/>
              </w:rPr>
              <w:t>example</w:t>
            </w:r>
            <w:r w:rsidRPr="00241114">
              <w:rPr>
                <w:lang w:val="en-US"/>
              </w:rPr>
              <w:t>.ru/identification/api/v1/start",</w:t>
            </w:r>
          </w:p>
          <w:p w14:paraId="10D2EB1F" w14:textId="0AEFA9E2" w:rsidR="00241114" w:rsidRPr="00241114" w:rsidRDefault="00241114" w:rsidP="001B6C7B">
            <w:pPr>
              <w:pStyle w:val="CE0"/>
              <w:spacing w:before="0" w:after="0"/>
              <w:ind w:firstLine="0"/>
              <w:rPr>
                <w:lang w:val="en-US"/>
              </w:rPr>
            </w:pPr>
            <w:r w:rsidRPr="00241114">
              <w:rPr>
                <w:lang w:val="en-US"/>
              </w:rPr>
              <w:t xml:space="preserve">      "result_v3_session_url_format": "https://</w:t>
            </w:r>
            <w:r w:rsidR="004A443E">
              <w:rPr>
                <w:lang w:val="en-US"/>
              </w:rPr>
              <w:t>example</w:t>
            </w:r>
            <w:r w:rsidRPr="00241114">
              <w:rPr>
                <w:lang w:val="en-US"/>
              </w:rPr>
              <w:t>.ru/identification/api/v1/%s/result"</w:t>
            </w:r>
          </w:p>
          <w:p w14:paraId="0692BDD0" w14:textId="77777777" w:rsidR="00241114" w:rsidRPr="00241114" w:rsidRDefault="00241114" w:rsidP="001B6C7B">
            <w:pPr>
              <w:pStyle w:val="CE0"/>
              <w:spacing w:before="0" w:after="0"/>
              <w:ind w:firstLine="0"/>
              <w:rPr>
                <w:lang w:val="en-US"/>
              </w:rPr>
            </w:pPr>
            <w:r w:rsidRPr="00241114">
              <w:rPr>
                <w:lang w:val="en-US"/>
              </w:rPr>
              <w:t xml:space="preserve">    },</w:t>
            </w:r>
          </w:p>
          <w:p w14:paraId="4688805C" w14:textId="77777777" w:rsidR="00241114" w:rsidRPr="00241114" w:rsidRDefault="00241114" w:rsidP="001B6C7B">
            <w:pPr>
              <w:pStyle w:val="CE0"/>
              <w:spacing w:before="0" w:after="0"/>
              <w:ind w:firstLine="0"/>
              <w:rPr>
                <w:lang w:val="en-US"/>
              </w:rPr>
            </w:pPr>
            <w:r w:rsidRPr="00241114">
              <w:rPr>
                <w:lang w:val="en-US"/>
              </w:rPr>
              <w:t xml:space="preserve"> "esia_client_config": {</w:t>
            </w:r>
          </w:p>
          <w:p w14:paraId="7DB1168F" w14:textId="77777777" w:rsidR="00241114" w:rsidRPr="00241114" w:rsidRDefault="00241114" w:rsidP="001B6C7B">
            <w:pPr>
              <w:pStyle w:val="CE0"/>
              <w:spacing w:before="0" w:after="0"/>
              <w:ind w:firstLine="0"/>
              <w:rPr>
                <w:lang w:val="en-US"/>
              </w:rPr>
            </w:pPr>
            <w:r w:rsidRPr="00241114">
              <w:rPr>
                <w:lang w:val="en-US"/>
              </w:rPr>
              <w:t xml:space="preserve">      "esia_ac_url": "https://esia-portal1.test.gosuslugi.ru/aas/oauth2/ac",</w:t>
            </w:r>
          </w:p>
          <w:p w14:paraId="0DBB58E6" w14:textId="77777777" w:rsidR="00241114" w:rsidRPr="00241114" w:rsidRDefault="00241114" w:rsidP="001B6C7B">
            <w:pPr>
              <w:pStyle w:val="CE0"/>
              <w:spacing w:before="0" w:after="0"/>
              <w:ind w:firstLine="0"/>
              <w:rPr>
                <w:lang w:val="en-US"/>
              </w:rPr>
            </w:pPr>
            <w:r w:rsidRPr="00241114">
              <w:rPr>
                <w:lang w:val="en-US"/>
              </w:rPr>
              <w:t xml:space="preserve">      "esia_te_url": "https://esia-portal1.test.gosuslugi.ru/aas/oauth2/te",</w:t>
            </w:r>
          </w:p>
          <w:p w14:paraId="674E2739" w14:textId="3BFBADB1" w:rsidR="00241114" w:rsidRPr="00241114" w:rsidRDefault="00241114" w:rsidP="001B6C7B">
            <w:pPr>
              <w:pStyle w:val="CE0"/>
              <w:spacing w:before="0" w:after="0"/>
              <w:ind w:firstLine="0"/>
              <w:rPr>
                <w:lang w:val="en-US"/>
              </w:rPr>
            </w:pPr>
            <w:r w:rsidRPr="00241114">
              <w:rPr>
                <w:lang w:val="en-US"/>
              </w:rPr>
              <w:t xml:space="preserve">      "esia_prns_url":"</w:t>
            </w:r>
            <w:r w:rsidRPr="002B2A14">
              <w:rPr>
                <w:lang w:val="en-US"/>
              </w:rPr>
              <w:t>https://esia-portal1.test.gosuslugi.ru/rs/prns/%s?embed=</w:t>
            </w:r>
            <w:r w:rsidR="00E21FAA">
              <w:rPr>
                <w:lang w:val="en-US"/>
              </w:rPr>
              <w:br/>
            </w:r>
            <w:r w:rsidRPr="002B2A14">
              <w:rPr>
                <w:lang w:val="en-US"/>
              </w:rPr>
              <w:t>(</w:t>
            </w:r>
            <w:proofErr w:type="gramStart"/>
            <w:r w:rsidRPr="002B2A14">
              <w:rPr>
                <w:lang w:val="en-US"/>
              </w:rPr>
              <w:t>documents.elements</w:t>
            </w:r>
            <w:proofErr w:type="gramEnd"/>
            <w:r w:rsidRPr="002B2A14">
              <w:rPr>
                <w:lang w:val="en-US"/>
              </w:rPr>
              <w:t>,contacts.elements,addresses</w:t>
            </w:r>
            <w:r w:rsidRPr="00241114">
              <w:rPr>
                <w:lang w:val="en-US"/>
              </w:rPr>
              <w:t>.</w:t>
            </w:r>
            <w:r w:rsidRPr="002B2A14">
              <w:rPr>
                <w:lang w:val="en-US"/>
              </w:rPr>
              <w:t>elements</w:t>
            </w:r>
            <w:r w:rsidRPr="00241114">
              <w:rPr>
                <w:lang w:val="en-US"/>
              </w:rPr>
              <w:t>)"</w:t>
            </w:r>
          </w:p>
          <w:p w14:paraId="3C43B456" w14:textId="77777777" w:rsidR="00241114" w:rsidRPr="00241114" w:rsidRDefault="00241114" w:rsidP="001B6C7B">
            <w:pPr>
              <w:pStyle w:val="CE0"/>
              <w:spacing w:before="0" w:after="0"/>
              <w:ind w:firstLine="0"/>
              <w:rPr>
                <w:lang w:val="en-US"/>
              </w:rPr>
            </w:pPr>
            <w:r w:rsidRPr="00241114">
              <w:rPr>
                <w:lang w:val="en-US"/>
              </w:rPr>
              <w:t xml:space="preserve">    }</w:t>
            </w:r>
          </w:p>
          <w:p w14:paraId="0C6A2009" w14:textId="77777777" w:rsidR="00241114" w:rsidRPr="00241114" w:rsidRDefault="00241114" w:rsidP="001B6C7B">
            <w:pPr>
              <w:pStyle w:val="CE0"/>
              <w:spacing w:before="0" w:after="0"/>
              <w:ind w:firstLine="0"/>
              <w:rPr>
                <w:lang w:val="en-US"/>
              </w:rPr>
            </w:pPr>
            <w:r w:rsidRPr="00241114">
              <w:rPr>
                <w:lang w:val="en-US"/>
              </w:rPr>
              <w:t xml:space="preserve">  },</w:t>
            </w:r>
          </w:p>
          <w:p w14:paraId="5E5BB61C" w14:textId="77777777" w:rsidR="00241114" w:rsidRPr="00241114" w:rsidRDefault="00241114" w:rsidP="001B6C7B">
            <w:pPr>
              <w:pStyle w:val="CE0"/>
              <w:spacing w:before="0" w:after="0"/>
              <w:ind w:firstLine="0"/>
              <w:rPr>
                <w:lang w:val="en-US"/>
              </w:rPr>
            </w:pPr>
            <w:r w:rsidRPr="00241114">
              <w:rPr>
                <w:lang w:val="en-US"/>
              </w:rPr>
              <w:t xml:space="preserve">  "processing_config": {</w:t>
            </w:r>
          </w:p>
          <w:p w14:paraId="7F663CE4" w14:textId="77777777" w:rsidR="00241114" w:rsidRPr="00241114" w:rsidRDefault="00241114" w:rsidP="001B6C7B">
            <w:pPr>
              <w:pStyle w:val="CE0"/>
              <w:spacing w:before="0" w:after="0"/>
              <w:ind w:firstLine="0"/>
              <w:rPr>
                <w:lang w:val="en-US"/>
              </w:rPr>
            </w:pPr>
            <w:r w:rsidRPr="00241114">
              <w:rPr>
                <w:lang w:val="en-US"/>
              </w:rPr>
              <w:t xml:space="preserve">    "create_new_state_for_esia": true,</w:t>
            </w:r>
          </w:p>
          <w:p w14:paraId="103AE62D" w14:textId="7671E80C" w:rsidR="00241114" w:rsidRPr="00241114" w:rsidRDefault="00241114" w:rsidP="001B6C7B">
            <w:pPr>
              <w:pStyle w:val="CE0"/>
              <w:spacing w:before="0" w:after="0"/>
              <w:ind w:firstLine="0"/>
              <w:rPr>
                <w:lang w:val="en-US"/>
              </w:rPr>
            </w:pPr>
            <w:r w:rsidRPr="00241114">
              <w:rPr>
                <w:lang w:val="en-US"/>
              </w:rPr>
              <w:t xml:space="preserve">    "client_id": "</w:t>
            </w:r>
            <w:r w:rsidR="00DC2C2A">
              <w:rPr>
                <w:lang w:val="en-US"/>
              </w:rPr>
              <w:t>EXAMPLE</w:t>
            </w:r>
            <w:r w:rsidRPr="00241114">
              <w:rPr>
                <w:lang w:val="en-US"/>
              </w:rPr>
              <w:t>",</w:t>
            </w:r>
          </w:p>
          <w:p w14:paraId="3E9CFCD4" w14:textId="24812AF4" w:rsidR="00241114" w:rsidRPr="00241114" w:rsidRDefault="00241114" w:rsidP="001B6C7B">
            <w:pPr>
              <w:pStyle w:val="CE0"/>
              <w:spacing w:before="0" w:after="0"/>
              <w:ind w:firstLine="0"/>
              <w:rPr>
                <w:lang w:val="en-US"/>
              </w:rPr>
            </w:pPr>
            <w:r w:rsidRPr="00241114">
              <w:rPr>
                <w:lang w:val="en-US"/>
              </w:rPr>
              <w:t xml:space="preserve">    "pki_auth_verify_ebs": "EBS_</w:t>
            </w:r>
            <w:r w:rsidR="00DC2C2A">
              <w:rPr>
                <w:lang w:val="en-US"/>
              </w:rPr>
              <w:t>EXAMPLE</w:t>
            </w:r>
            <w:r w:rsidRPr="00241114">
              <w:rPr>
                <w:lang w:val="en-US"/>
              </w:rPr>
              <w:t>_PLAIN_PKCS7",</w:t>
            </w:r>
          </w:p>
          <w:p w14:paraId="279C1880" w14:textId="3BC17F7E" w:rsidR="00241114" w:rsidRPr="00241114" w:rsidRDefault="00241114" w:rsidP="001B6C7B">
            <w:pPr>
              <w:pStyle w:val="CE0"/>
              <w:spacing w:before="0" w:after="0"/>
              <w:ind w:firstLine="0"/>
              <w:rPr>
                <w:lang w:val="en-US"/>
              </w:rPr>
            </w:pPr>
            <w:r w:rsidRPr="00241114">
              <w:rPr>
                <w:lang w:val="en-US"/>
              </w:rPr>
              <w:t xml:space="preserve">    "pki_auth_sign_esia": "</w:t>
            </w:r>
            <w:r w:rsidR="00DC2C2A">
              <w:rPr>
                <w:lang w:val="en-US"/>
              </w:rPr>
              <w:t>EXAMPLE</w:t>
            </w:r>
            <w:r w:rsidRPr="00241114">
              <w:rPr>
                <w:lang w:val="en-US"/>
              </w:rPr>
              <w:t>",</w:t>
            </w:r>
          </w:p>
          <w:p w14:paraId="2A64A4EB" w14:textId="31315349" w:rsidR="00241114" w:rsidRPr="00241114" w:rsidRDefault="00241114" w:rsidP="001B6C7B">
            <w:pPr>
              <w:pStyle w:val="CE0"/>
              <w:spacing w:before="0" w:after="0"/>
              <w:ind w:firstLine="0"/>
              <w:rPr>
                <w:lang w:val="en-US"/>
              </w:rPr>
            </w:pPr>
            <w:r w:rsidRPr="00241114">
              <w:rPr>
                <w:lang w:val="en-US"/>
              </w:rPr>
              <w:t xml:space="preserve">    "pki_auth_sign_ebs_v2": "</w:t>
            </w:r>
            <w:r w:rsidR="00DC2C2A">
              <w:rPr>
                <w:lang w:val="en-US"/>
              </w:rPr>
              <w:t>EXAMPLE</w:t>
            </w:r>
            <w:r w:rsidRPr="00241114">
              <w:rPr>
                <w:lang w:val="en-US"/>
              </w:rPr>
              <w:t>",</w:t>
            </w:r>
          </w:p>
          <w:p w14:paraId="72178A9C" w14:textId="743E536A" w:rsidR="00241114" w:rsidRPr="00241114" w:rsidRDefault="00241114" w:rsidP="001B6C7B">
            <w:pPr>
              <w:pStyle w:val="CE0"/>
              <w:spacing w:before="0" w:after="0"/>
              <w:ind w:firstLine="0"/>
              <w:rPr>
                <w:lang w:val="en-US"/>
              </w:rPr>
            </w:pPr>
            <w:r w:rsidRPr="00241114">
              <w:rPr>
                <w:lang w:val="en-US"/>
              </w:rPr>
              <w:t xml:space="preserve">    "pki_auth_health_check": "</w:t>
            </w:r>
            <w:r w:rsidR="00DC2C2A">
              <w:rPr>
                <w:lang w:val="en-US"/>
              </w:rPr>
              <w:t>EXAMPLE</w:t>
            </w:r>
            <w:r w:rsidRPr="00241114">
              <w:rPr>
                <w:lang w:val="en-US"/>
              </w:rPr>
              <w:t>",</w:t>
            </w:r>
          </w:p>
          <w:p w14:paraId="0C2D6834" w14:textId="77777777" w:rsidR="00241114" w:rsidRPr="00241114" w:rsidRDefault="00241114" w:rsidP="001B6C7B">
            <w:pPr>
              <w:pStyle w:val="CE0"/>
              <w:spacing w:before="0" w:after="0"/>
              <w:ind w:firstLine="0"/>
              <w:rPr>
                <w:lang w:val="en-US"/>
              </w:rPr>
            </w:pPr>
            <w:r w:rsidRPr="00241114">
              <w:rPr>
                <w:lang w:val="en-US"/>
              </w:rPr>
              <w:lastRenderedPageBreak/>
              <w:t xml:space="preserve">    "bio_scope": [</w:t>
            </w:r>
          </w:p>
          <w:p w14:paraId="45034B29" w14:textId="77777777" w:rsidR="00241114" w:rsidRPr="00241114" w:rsidRDefault="00241114" w:rsidP="001B6C7B">
            <w:pPr>
              <w:pStyle w:val="CE0"/>
              <w:spacing w:before="0" w:after="0"/>
              <w:ind w:firstLine="0"/>
              <w:rPr>
                <w:lang w:val="en-US"/>
              </w:rPr>
            </w:pPr>
            <w:r w:rsidRPr="00241114">
              <w:rPr>
                <w:lang w:val="en-US"/>
              </w:rPr>
              <w:t xml:space="preserve">      "openid",</w:t>
            </w:r>
          </w:p>
          <w:p w14:paraId="2A674D8C" w14:textId="77777777" w:rsidR="00241114" w:rsidRPr="00241114" w:rsidRDefault="00241114" w:rsidP="001B6C7B">
            <w:pPr>
              <w:pStyle w:val="CE0"/>
              <w:spacing w:before="0" w:after="0"/>
              <w:ind w:firstLine="0"/>
              <w:rPr>
                <w:lang w:val="en-US"/>
              </w:rPr>
            </w:pPr>
            <w:r w:rsidRPr="00241114">
              <w:rPr>
                <w:lang w:val="en-US"/>
              </w:rPr>
              <w:t xml:space="preserve">      "bio"</w:t>
            </w:r>
          </w:p>
          <w:p w14:paraId="5816ABAE" w14:textId="77777777" w:rsidR="00241114" w:rsidRPr="00241114" w:rsidRDefault="00241114" w:rsidP="001B6C7B">
            <w:pPr>
              <w:pStyle w:val="CE0"/>
              <w:spacing w:before="0" w:after="0"/>
              <w:ind w:firstLine="0"/>
              <w:rPr>
                <w:lang w:val="en-US"/>
              </w:rPr>
            </w:pPr>
            <w:r w:rsidRPr="00241114">
              <w:rPr>
                <w:lang w:val="en-US"/>
              </w:rPr>
              <w:t xml:space="preserve">    ],</w:t>
            </w:r>
          </w:p>
          <w:p w14:paraId="78C51869" w14:textId="77777777" w:rsidR="00241114" w:rsidRPr="00241114" w:rsidRDefault="00241114" w:rsidP="001B6C7B">
            <w:pPr>
              <w:pStyle w:val="CE0"/>
              <w:spacing w:before="0" w:after="0"/>
              <w:ind w:firstLine="0"/>
              <w:rPr>
                <w:lang w:val="en-US"/>
              </w:rPr>
            </w:pPr>
            <w:r w:rsidRPr="00241114">
              <w:rPr>
                <w:lang w:val="en-US"/>
              </w:rPr>
              <w:t xml:space="preserve">    "ext_auth_scope": [</w:t>
            </w:r>
          </w:p>
          <w:p w14:paraId="3C466B0E" w14:textId="77777777" w:rsidR="00241114" w:rsidRPr="00241114" w:rsidRDefault="00241114" w:rsidP="001B6C7B">
            <w:pPr>
              <w:pStyle w:val="CE0"/>
              <w:spacing w:before="0" w:after="0"/>
              <w:ind w:firstLine="0"/>
              <w:rPr>
                <w:lang w:val="en-US"/>
              </w:rPr>
            </w:pPr>
            <w:r w:rsidRPr="00241114">
              <w:rPr>
                <w:lang w:val="en-US"/>
              </w:rPr>
              <w:t xml:space="preserve">      "openid",</w:t>
            </w:r>
          </w:p>
          <w:p w14:paraId="7485DC1D" w14:textId="77777777" w:rsidR="00241114" w:rsidRPr="00241114" w:rsidRDefault="00241114" w:rsidP="001B6C7B">
            <w:pPr>
              <w:pStyle w:val="CE0"/>
              <w:spacing w:before="0" w:after="0"/>
              <w:ind w:firstLine="0"/>
              <w:rPr>
                <w:lang w:val="en-US"/>
              </w:rPr>
            </w:pPr>
            <w:r w:rsidRPr="00241114">
              <w:rPr>
                <w:lang w:val="en-US"/>
              </w:rPr>
              <w:t xml:space="preserve">      "ext_auth_result"</w:t>
            </w:r>
          </w:p>
          <w:p w14:paraId="4E5A312E" w14:textId="77777777" w:rsidR="00241114" w:rsidRPr="00241114" w:rsidRDefault="00241114" w:rsidP="001B6C7B">
            <w:pPr>
              <w:pStyle w:val="CE0"/>
              <w:spacing w:before="0" w:after="0"/>
              <w:ind w:firstLine="0"/>
              <w:rPr>
                <w:lang w:val="en-US"/>
              </w:rPr>
            </w:pPr>
            <w:r w:rsidRPr="00241114">
              <w:rPr>
                <w:lang w:val="en-US"/>
              </w:rPr>
              <w:t xml:space="preserve">    ],</w:t>
            </w:r>
          </w:p>
          <w:p w14:paraId="751D9A3C" w14:textId="31A13CE7" w:rsidR="00241114" w:rsidRPr="00241114" w:rsidRDefault="00241114" w:rsidP="001B6C7B">
            <w:pPr>
              <w:pStyle w:val="CE0"/>
              <w:spacing w:before="0" w:after="0"/>
              <w:ind w:firstLine="0"/>
              <w:rPr>
                <w:lang w:val="en-US"/>
              </w:rPr>
            </w:pPr>
            <w:r w:rsidRPr="00241114">
              <w:rPr>
                <w:lang w:val="en-US"/>
              </w:rPr>
              <w:t xml:space="preserve">    "ebs_audience": "</w:t>
            </w:r>
            <w:r w:rsidR="004D4114">
              <w:rPr>
                <w:lang w:val="en-US"/>
              </w:rPr>
              <w:t>EXAMPLE</w:t>
            </w:r>
            <w:r w:rsidRPr="00241114">
              <w:rPr>
                <w:lang w:val="en-US"/>
              </w:rPr>
              <w:t>",</w:t>
            </w:r>
          </w:p>
          <w:p w14:paraId="0BB2D88D" w14:textId="77777777" w:rsidR="00241114" w:rsidRPr="00241114" w:rsidRDefault="00241114" w:rsidP="001B6C7B">
            <w:pPr>
              <w:pStyle w:val="CE0"/>
              <w:spacing w:before="0" w:after="0"/>
              <w:ind w:firstLine="0"/>
              <w:rPr>
                <w:lang w:val="en-US"/>
              </w:rPr>
            </w:pPr>
            <w:r w:rsidRPr="00241114">
              <w:rPr>
                <w:lang w:val="en-US"/>
              </w:rPr>
              <w:t xml:space="preserve">    "ebs_jwt_ttl": 300000,</w:t>
            </w:r>
          </w:p>
          <w:p w14:paraId="672A4A4C" w14:textId="77777777" w:rsidR="00241114" w:rsidRPr="00241114" w:rsidRDefault="00241114" w:rsidP="001B6C7B">
            <w:pPr>
              <w:pStyle w:val="CE0"/>
              <w:spacing w:before="0" w:after="0"/>
              <w:ind w:firstLine="0"/>
              <w:rPr>
                <w:lang w:val="en-US"/>
              </w:rPr>
            </w:pPr>
            <w:r w:rsidRPr="00241114">
              <w:rPr>
                <w:lang w:val="en-US"/>
              </w:rPr>
              <w:t xml:space="preserve">    "ebs_crypto_key_config": {</w:t>
            </w:r>
          </w:p>
          <w:p w14:paraId="5C7144D6" w14:textId="50E24F14" w:rsidR="00241114" w:rsidRPr="00241114" w:rsidRDefault="00241114" w:rsidP="001B6C7B">
            <w:pPr>
              <w:pStyle w:val="CE0"/>
              <w:spacing w:before="0" w:after="0"/>
              <w:ind w:firstLine="0"/>
              <w:rPr>
                <w:lang w:val="en-US"/>
              </w:rPr>
            </w:pPr>
            <w:r w:rsidRPr="00241114">
              <w:rPr>
                <w:lang w:val="en-US"/>
              </w:rPr>
              <w:t xml:space="preserve">        "key_id": "</w:t>
            </w:r>
            <w:r w:rsidR="004D4114">
              <w:rPr>
                <w:lang w:val="en-US"/>
              </w:rPr>
              <w:t>1asdfgh3</w:t>
            </w:r>
            <w:r w:rsidRPr="00241114">
              <w:rPr>
                <w:lang w:val="en-US"/>
              </w:rPr>
              <w:t>-</w:t>
            </w:r>
            <w:r w:rsidR="004D4114">
              <w:rPr>
                <w:lang w:val="en-US"/>
              </w:rPr>
              <w:t>e6e7</w:t>
            </w:r>
            <w:r w:rsidRPr="00241114">
              <w:rPr>
                <w:lang w:val="en-US"/>
              </w:rPr>
              <w:t>-</w:t>
            </w:r>
            <w:r w:rsidR="004D4114">
              <w:rPr>
                <w:lang w:val="en-US"/>
              </w:rPr>
              <w:t>2ttt</w:t>
            </w:r>
            <w:r w:rsidRPr="00241114">
              <w:rPr>
                <w:lang w:val="en-US"/>
              </w:rPr>
              <w:t>-</w:t>
            </w:r>
            <w:r w:rsidR="004D4114">
              <w:rPr>
                <w:lang w:val="en-US"/>
              </w:rPr>
              <w:t>e5w2</w:t>
            </w:r>
            <w:r w:rsidRPr="00241114">
              <w:rPr>
                <w:lang w:val="en-US"/>
              </w:rPr>
              <w:t>-</w:t>
            </w:r>
            <w:r w:rsidR="004D4114">
              <w:rPr>
                <w:lang w:val="en-US"/>
              </w:rPr>
              <w:t>y111trr11445</w:t>
            </w:r>
            <w:r w:rsidRPr="00241114">
              <w:rPr>
                <w:lang w:val="en-US"/>
              </w:rPr>
              <w:t>",</w:t>
            </w:r>
          </w:p>
          <w:p w14:paraId="006AAFEB" w14:textId="77777777" w:rsidR="00241114" w:rsidRPr="00241114" w:rsidRDefault="00241114" w:rsidP="001B6C7B">
            <w:pPr>
              <w:pStyle w:val="CE0"/>
              <w:spacing w:before="0" w:after="0"/>
              <w:ind w:firstLine="0"/>
              <w:rPr>
                <w:lang w:val="en-US"/>
              </w:rPr>
            </w:pPr>
            <w:r w:rsidRPr="00241114">
              <w:rPr>
                <w:lang w:val="en-US"/>
              </w:rPr>
              <w:t xml:space="preserve">        "algorithm": "GOST3410_2012_256"</w:t>
            </w:r>
          </w:p>
          <w:p w14:paraId="17EB8C9C" w14:textId="77777777" w:rsidR="00241114" w:rsidRPr="00241114" w:rsidRDefault="00241114" w:rsidP="001B6C7B">
            <w:pPr>
              <w:pStyle w:val="CE0"/>
              <w:spacing w:before="0" w:after="0"/>
              <w:ind w:firstLine="0"/>
              <w:rPr>
                <w:lang w:val="en-US"/>
              </w:rPr>
            </w:pPr>
            <w:r w:rsidRPr="00241114">
              <w:rPr>
                <w:lang w:val="en-US"/>
              </w:rPr>
              <w:t xml:space="preserve">    }</w:t>
            </w:r>
          </w:p>
          <w:p w14:paraId="427E0607" w14:textId="77777777" w:rsidR="00241114" w:rsidRPr="00241114" w:rsidRDefault="00241114" w:rsidP="001B6C7B">
            <w:pPr>
              <w:pStyle w:val="CE0"/>
              <w:spacing w:before="0" w:after="0"/>
              <w:ind w:firstLine="0"/>
              <w:rPr>
                <w:lang w:val="en-US"/>
              </w:rPr>
            </w:pPr>
            <w:r w:rsidRPr="00241114">
              <w:rPr>
                <w:lang w:val="en-US"/>
              </w:rPr>
              <w:t xml:space="preserve">  },</w:t>
            </w:r>
          </w:p>
          <w:p w14:paraId="77BA1936" w14:textId="77777777" w:rsidR="00241114" w:rsidRPr="00241114" w:rsidRDefault="00241114" w:rsidP="001B6C7B">
            <w:pPr>
              <w:pStyle w:val="CE0"/>
              <w:spacing w:before="0" w:after="0"/>
              <w:ind w:firstLine="0"/>
              <w:rPr>
                <w:lang w:val="en-US"/>
              </w:rPr>
            </w:pPr>
            <w:r w:rsidRPr="00241114">
              <w:rPr>
                <w:lang w:val="en-US"/>
              </w:rPr>
              <w:t xml:space="preserve">  "redirect_uri_config": {</w:t>
            </w:r>
          </w:p>
          <w:p w14:paraId="39662CE5" w14:textId="35198DE8" w:rsidR="00241114" w:rsidRPr="00241114" w:rsidRDefault="00241114" w:rsidP="001B6C7B">
            <w:pPr>
              <w:pStyle w:val="CE0"/>
              <w:spacing w:before="0" w:after="0"/>
              <w:ind w:firstLine="0"/>
              <w:rPr>
                <w:lang w:val="en-US"/>
              </w:rPr>
            </w:pPr>
            <w:r w:rsidRPr="00241114">
              <w:rPr>
                <w:lang w:val="en-US"/>
              </w:rPr>
              <w:t xml:space="preserve">    "redirect_uri_verification_servlet": "http://</w:t>
            </w:r>
            <w:r w:rsidR="004D4114">
              <w:rPr>
                <w:lang w:val="en-US"/>
              </w:rPr>
              <w:t>example</w:t>
            </w:r>
            <w:r w:rsidRPr="00241114">
              <w:rPr>
                <w:lang w:val="en-US"/>
              </w:rPr>
              <w:t>.</w:t>
            </w:r>
            <w:r w:rsidR="004D4114">
              <w:rPr>
                <w:lang w:val="en-US"/>
              </w:rPr>
              <w:t>ru</w:t>
            </w:r>
            <w:r w:rsidRPr="00241114">
              <w:rPr>
                <w:lang w:val="en-US"/>
              </w:rPr>
              <w:t>:</w:t>
            </w:r>
            <w:r w:rsidR="004D4114">
              <w:rPr>
                <w:lang w:val="en-US"/>
              </w:rPr>
              <w:t>&lt;port number&gt;</w:t>
            </w:r>
            <w:r w:rsidRPr="00241114">
              <w:rPr>
                <w:lang w:val="en-US"/>
              </w:rPr>
              <w:t>/servlets/api/v1/public/verification",</w:t>
            </w:r>
          </w:p>
          <w:p w14:paraId="1FD525D5" w14:textId="1B183DD2" w:rsidR="00241114" w:rsidRPr="00241114" w:rsidRDefault="00241114" w:rsidP="001B6C7B">
            <w:pPr>
              <w:pStyle w:val="CE0"/>
              <w:spacing w:before="0" w:after="0"/>
              <w:ind w:firstLine="0"/>
              <w:rPr>
                <w:lang w:val="en-US"/>
              </w:rPr>
            </w:pPr>
            <w:r w:rsidRPr="00241114">
              <w:rPr>
                <w:lang w:val="en-US"/>
              </w:rPr>
              <w:t xml:space="preserve">    "redirect_uri_result_servlet": "http://</w:t>
            </w:r>
            <w:r w:rsidR="00314F13">
              <w:rPr>
                <w:lang w:val="en-US"/>
              </w:rPr>
              <w:t>example.ru</w:t>
            </w:r>
            <w:r w:rsidRPr="00241114">
              <w:rPr>
                <w:lang w:val="en-US"/>
              </w:rPr>
              <w:t>:</w:t>
            </w:r>
            <w:r w:rsidR="00314F13">
              <w:rPr>
                <w:lang w:val="en-US"/>
              </w:rPr>
              <w:t>&lt;port number&gt;</w:t>
            </w:r>
            <w:r w:rsidRPr="00241114">
              <w:rPr>
                <w:lang w:val="en-US"/>
              </w:rPr>
              <w:t>/servlets/api/v1/public/result?state=%s",</w:t>
            </w:r>
          </w:p>
          <w:p w14:paraId="4F1931A6" w14:textId="14A9CB16" w:rsidR="00241114" w:rsidRPr="00241114" w:rsidRDefault="00241114" w:rsidP="001B6C7B">
            <w:pPr>
              <w:pStyle w:val="CE0"/>
              <w:spacing w:before="0" w:after="0"/>
              <w:ind w:firstLine="0"/>
              <w:rPr>
                <w:lang w:val="en-US"/>
              </w:rPr>
            </w:pPr>
            <w:r w:rsidRPr="00241114">
              <w:rPr>
                <w:lang w:val="en-US"/>
              </w:rPr>
              <w:t xml:space="preserve">    "redirect_uri_end_servlet": "http://</w:t>
            </w:r>
            <w:r w:rsidR="00314F13">
              <w:rPr>
                <w:lang w:val="en-US"/>
              </w:rPr>
              <w:t>example</w:t>
            </w:r>
            <w:r w:rsidRPr="00241114">
              <w:rPr>
                <w:lang w:val="en-US"/>
              </w:rPr>
              <w:t>.</w:t>
            </w:r>
            <w:r w:rsidR="00314F13">
              <w:rPr>
                <w:lang w:val="en-US"/>
              </w:rPr>
              <w:t>ru</w:t>
            </w:r>
            <w:r w:rsidRPr="00241114">
              <w:rPr>
                <w:lang w:val="en-US"/>
              </w:rPr>
              <w:t>:</w:t>
            </w:r>
            <w:r w:rsidR="00314F13">
              <w:rPr>
                <w:lang w:val="en-US"/>
              </w:rPr>
              <w:t>&lt;port number&gt;</w:t>
            </w:r>
            <w:r w:rsidRPr="00241114">
              <w:rPr>
                <w:lang w:val="en-US"/>
              </w:rPr>
              <w:t>/servlets/api/v1/public/end",</w:t>
            </w:r>
          </w:p>
          <w:p w14:paraId="14927BE8" w14:textId="6ABA32E5" w:rsidR="00241114" w:rsidRPr="00241114" w:rsidRDefault="00241114" w:rsidP="001B6C7B">
            <w:pPr>
              <w:pStyle w:val="CE0"/>
              <w:spacing w:before="0" w:after="0"/>
              <w:ind w:firstLine="0"/>
              <w:rPr>
                <w:lang w:val="en-US"/>
              </w:rPr>
            </w:pPr>
            <w:r w:rsidRPr="00241114">
              <w:rPr>
                <w:lang w:val="en-US"/>
              </w:rPr>
              <w:t xml:space="preserve">    "redirect_url_v2_result_servlet": "http://</w:t>
            </w:r>
            <w:r w:rsidR="00314F13">
              <w:rPr>
                <w:lang w:val="en-US"/>
              </w:rPr>
              <w:t>example.ru</w:t>
            </w:r>
            <w:r w:rsidRPr="00241114">
              <w:rPr>
                <w:lang w:val="en-US"/>
              </w:rPr>
              <w:t>:</w:t>
            </w:r>
            <w:r w:rsidR="00314F13">
              <w:rPr>
                <w:lang w:val="en-US"/>
              </w:rPr>
              <w:t>&lt;port number&gt;</w:t>
            </w:r>
            <w:r w:rsidRPr="00241114">
              <w:rPr>
                <w:lang w:val="en-US"/>
              </w:rPr>
              <w:t>/servlets/api/v2/vrf/result?sid=%s"</w:t>
            </w:r>
          </w:p>
          <w:p w14:paraId="473FCFE4" w14:textId="1BE6B118" w:rsidR="00241114" w:rsidRPr="00573D07" w:rsidRDefault="00241114" w:rsidP="001B6C7B">
            <w:pPr>
              <w:pStyle w:val="CE0"/>
              <w:spacing w:before="0" w:after="0"/>
              <w:ind w:firstLine="0"/>
              <w:rPr>
                <w:lang w:val="en-US"/>
              </w:rPr>
            </w:pPr>
            <w:r w:rsidRPr="00241114">
              <w:rPr>
                <w:lang w:val="en-US"/>
              </w:rPr>
              <w:t xml:space="preserve">  }</w:t>
            </w:r>
          </w:p>
        </w:tc>
      </w:tr>
    </w:tbl>
    <w:p w14:paraId="07444EBA" w14:textId="150A1752" w:rsidR="007F36C6" w:rsidRPr="00E67444" w:rsidRDefault="007F36C6" w:rsidP="002E4483">
      <w:pPr>
        <w:pStyle w:val="31"/>
        <w:tabs>
          <w:tab w:val="clear" w:pos="851"/>
        </w:tabs>
        <w:ind w:left="851"/>
      </w:pPr>
      <w:bookmarkStart w:id="76" w:name="_Toc200526839"/>
      <w:r>
        <w:lastRenderedPageBreak/>
        <w:t>У</w:t>
      </w:r>
      <w:r w:rsidRPr="00E67444">
        <w:t>становка модуля регистрации</w:t>
      </w:r>
      <w:bookmarkEnd w:id="76"/>
    </w:p>
    <w:p w14:paraId="628CF808" w14:textId="7D02B549" w:rsidR="007F36C6" w:rsidRPr="00DF6C38" w:rsidRDefault="007F36C6" w:rsidP="00392E1C">
      <w:pPr>
        <w:pStyle w:val="CE0"/>
        <w:rPr>
          <w:lang w:eastAsia="ru-RU"/>
        </w:rPr>
      </w:pPr>
      <w:r w:rsidRPr="00E67444">
        <w:rPr>
          <w:lang w:eastAsia="ru-RU"/>
        </w:rPr>
        <w:t xml:space="preserve">Дистрибутив модуля регистрации </w:t>
      </w:r>
      <w:r w:rsidRPr="00BF219F">
        <w:rPr>
          <w:lang w:eastAsia="ru-RU"/>
        </w:rPr>
        <w:t>adapter</w:t>
      </w:r>
      <w:r w:rsidRPr="00E67444">
        <w:rPr>
          <w:lang w:eastAsia="ru-RU"/>
        </w:rPr>
        <w:t>-</w:t>
      </w:r>
      <w:r w:rsidRPr="00BF219F">
        <w:rPr>
          <w:lang w:eastAsia="ru-RU"/>
        </w:rPr>
        <w:t>registration</w:t>
      </w:r>
      <w:r w:rsidRPr="00E67444">
        <w:rPr>
          <w:lang w:eastAsia="ru-RU"/>
        </w:rPr>
        <w:t xml:space="preserve"> поставляется в </w:t>
      </w:r>
      <w:r w:rsidR="00DF6C38" w:rsidRPr="00BF219F">
        <w:rPr>
          <w:lang w:eastAsia="ru-RU"/>
        </w:rPr>
        <w:t>zip</w:t>
      </w:r>
      <w:r w:rsidR="00DF6C38" w:rsidRPr="00DF6C38">
        <w:rPr>
          <w:lang w:eastAsia="ru-RU"/>
        </w:rPr>
        <w:t>-</w:t>
      </w:r>
      <w:r w:rsidR="00DF6C38">
        <w:rPr>
          <w:lang w:eastAsia="ru-RU"/>
        </w:rPr>
        <w:t>архиве.</w:t>
      </w:r>
    </w:p>
    <w:p w14:paraId="5514292A" w14:textId="6BF1A0DC" w:rsidR="007F36C6" w:rsidRPr="00E67444" w:rsidRDefault="007F36C6" w:rsidP="00392E1C">
      <w:pPr>
        <w:pStyle w:val="CE0"/>
        <w:rPr>
          <w:lang w:eastAsia="ru-RU"/>
        </w:rPr>
      </w:pPr>
      <w:r w:rsidRPr="00E67444">
        <w:rPr>
          <w:lang w:eastAsia="ru-RU"/>
        </w:rPr>
        <w:t>Сборка имеет следующую структуру:</w:t>
      </w:r>
    </w:p>
    <w:p w14:paraId="017C1D6F" w14:textId="77777777" w:rsidR="007F36C6" w:rsidRPr="00E67444" w:rsidRDefault="007F36C6" w:rsidP="00392E1C">
      <w:pPr>
        <w:pStyle w:val="CE0"/>
        <w:numPr>
          <w:ilvl w:val="0"/>
          <w:numId w:val="28"/>
        </w:numPr>
      </w:pPr>
      <w:r w:rsidRPr="00E67444">
        <w:t>conf-example - пример ĸонфигурационных файлов для запусĸа сервисов;</w:t>
      </w:r>
    </w:p>
    <w:p w14:paraId="1181D164" w14:textId="77777777" w:rsidR="007F36C6" w:rsidRPr="00E67444" w:rsidRDefault="007F36C6" w:rsidP="00392E1C">
      <w:pPr>
        <w:pStyle w:val="CE0"/>
        <w:numPr>
          <w:ilvl w:val="0"/>
          <w:numId w:val="28"/>
        </w:numPr>
      </w:pPr>
      <w:r w:rsidRPr="00E67444">
        <w:t>lib - набор библиотек для работы сервиса;</w:t>
      </w:r>
    </w:p>
    <w:p w14:paraId="1700D5E8" w14:textId="2A6E84EC" w:rsidR="007F36C6" w:rsidRPr="00E67444" w:rsidRDefault="007F36C6" w:rsidP="00392E1C">
      <w:pPr>
        <w:pStyle w:val="CE0"/>
        <w:numPr>
          <w:ilvl w:val="0"/>
          <w:numId w:val="28"/>
        </w:numPr>
      </w:pPr>
      <w:proofErr w:type="gramStart"/>
      <w:r w:rsidRPr="00E67444">
        <w:t>registration.&lt;</w:t>
      </w:r>
      <w:proofErr w:type="gramEnd"/>
      <w:r w:rsidRPr="00E67444">
        <w:t>версия адаптера&gt;.jar - основной jar сервиса (содержит main - фунĸцию для запусĸа ĸода Java);</w:t>
      </w:r>
    </w:p>
    <w:p w14:paraId="20E0264B" w14:textId="7060C99E" w:rsidR="007F36C6" w:rsidRPr="00E67444" w:rsidRDefault="007F36C6" w:rsidP="00392E1C">
      <w:pPr>
        <w:pStyle w:val="CE0"/>
        <w:rPr>
          <w:lang w:eastAsia="ru-RU"/>
        </w:rPr>
      </w:pPr>
      <w:r w:rsidRPr="00E67444">
        <w:rPr>
          <w:lang w:eastAsia="ru-RU"/>
        </w:rPr>
        <w:lastRenderedPageBreak/>
        <w:t>Для установки следует провести следующие операции</w:t>
      </w:r>
      <w:r w:rsidR="00BF219F">
        <w:rPr>
          <w:lang w:eastAsia="ru-RU"/>
        </w:rPr>
        <w:t>.</w:t>
      </w:r>
    </w:p>
    <w:p w14:paraId="5229DEB7" w14:textId="77777777" w:rsidR="007F36C6" w:rsidRDefault="007F36C6" w:rsidP="00392E1C">
      <w:pPr>
        <w:pStyle w:val="CE0"/>
        <w:rPr>
          <w:lang w:eastAsia="ru-RU"/>
        </w:rPr>
      </w:pPr>
      <w:r w:rsidRPr="00E67444">
        <w:rPr>
          <w:lang w:eastAsia="ru-RU"/>
        </w:rPr>
        <w:t>Создать</w:t>
      </w:r>
      <w:r w:rsidRPr="00392E1C">
        <w:rPr>
          <w:lang w:eastAsia="ru-RU"/>
        </w:rPr>
        <w:t xml:space="preserve"> </w:t>
      </w:r>
      <w:r w:rsidRPr="00E67444">
        <w:rPr>
          <w:lang w:eastAsia="ru-RU"/>
        </w:rPr>
        <w:t>базу</w:t>
      </w:r>
      <w:r w:rsidRPr="00392E1C">
        <w:rPr>
          <w:lang w:eastAsia="ru-RU"/>
        </w:rPr>
        <w:t xml:space="preserve"> </w:t>
      </w:r>
      <w:r w:rsidRPr="00E67444">
        <w:rPr>
          <w:lang w:eastAsia="ru-RU"/>
        </w:rPr>
        <w:t>данных</w:t>
      </w:r>
      <w:r w:rsidRPr="00392E1C">
        <w:rPr>
          <w:lang w:eastAsia="ru-RU"/>
        </w:rPr>
        <w:t>:</w:t>
      </w:r>
    </w:p>
    <w:tbl>
      <w:tblPr>
        <w:tblStyle w:val="afff"/>
        <w:tblW w:w="8791" w:type="dxa"/>
        <w:tblInd w:w="1413" w:type="dxa"/>
        <w:tblLook w:val="04A0" w:firstRow="1" w:lastRow="0" w:firstColumn="1" w:lastColumn="0" w:noHBand="0" w:noVBand="1"/>
      </w:tblPr>
      <w:tblGrid>
        <w:gridCol w:w="8791"/>
      </w:tblGrid>
      <w:tr w:rsidR="00865283" w:rsidRPr="00C165D2" w14:paraId="532A8581" w14:textId="77777777" w:rsidTr="00807930">
        <w:tc>
          <w:tcPr>
            <w:tcW w:w="8791" w:type="dxa"/>
            <w:tcBorders>
              <w:top w:val="single" w:sz="4" w:space="0" w:color="auto"/>
              <w:left w:val="single" w:sz="4" w:space="0" w:color="auto"/>
              <w:bottom w:val="single" w:sz="4" w:space="0" w:color="auto"/>
              <w:right w:val="single" w:sz="4" w:space="0" w:color="auto"/>
            </w:tcBorders>
          </w:tcPr>
          <w:p w14:paraId="739E8C8D" w14:textId="77777777" w:rsidR="00865283" w:rsidRPr="00865283" w:rsidRDefault="00865283" w:rsidP="00865283">
            <w:pPr>
              <w:pStyle w:val="1"/>
              <w:numPr>
                <w:ilvl w:val="0"/>
                <w:numId w:val="0"/>
              </w:numPr>
              <w:spacing w:line="360" w:lineRule="auto"/>
              <w:jc w:val="left"/>
              <w:rPr>
                <w:lang w:val="en-US"/>
              </w:rPr>
            </w:pPr>
            <w:r w:rsidRPr="00865283">
              <w:rPr>
                <w:lang w:val="en-US"/>
              </w:rPr>
              <w:t>create role adapter with password 'adapter';</w:t>
            </w:r>
          </w:p>
          <w:p w14:paraId="2482E9F2" w14:textId="77777777" w:rsidR="00865283" w:rsidRPr="00865283" w:rsidRDefault="00865283" w:rsidP="00865283">
            <w:pPr>
              <w:pStyle w:val="1"/>
              <w:numPr>
                <w:ilvl w:val="0"/>
                <w:numId w:val="0"/>
              </w:numPr>
              <w:spacing w:line="360" w:lineRule="auto"/>
              <w:jc w:val="left"/>
              <w:rPr>
                <w:lang w:val="en-US"/>
              </w:rPr>
            </w:pPr>
            <w:r w:rsidRPr="00865283">
              <w:rPr>
                <w:lang w:val="en-US"/>
              </w:rPr>
              <w:t>ALTER ROLE "adapter" WITH LOGIN;</w:t>
            </w:r>
          </w:p>
          <w:p w14:paraId="4D55B1F8" w14:textId="77777777" w:rsidR="00865283" w:rsidRPr="00865283" w:rsidRDefault="00865283" w:rsidP="00865283">
            <w:pPr>
              <w:pStyle w:val="1"/>
              <w:numPr>
                <w:ilvl w:val="0"/>
                <w:numId w:val="0"/>
              </w:numPr>
              <w:spacing w:line="360" w:lineRule="auto"/>
              <w:jc w:val="left"/>
              <w:rPr>
                <w:lang w:val="en-US"/>
              </w:rPr>
            </w:pPr>
            <w:r w:rsidRPr="00865283">
              <w:rPr>
                <w:lang w:val="en-US"/>
              </w:rPr>
              <w:t>CREATE DATABASE adapter;</w:t>
            </w:r>
          </w:p>
          <w:p w14:paraId="6B9954C0" w14:textId="77777777" w:rsidR="00865283" w:rsidRPr="00865283" w:rsidRDefault="00865283" w:rsidP="00865283">
            <w:pPr>
              <w:pStyle w:val="1"/>
              <w:numPr>
                <w:ilvl w:val="0"/>
                <w:numId w:val="0"/>
              </w:numPr>
              <w:spacing w:line="360" w:lineRule="auto"/>
              <w:jc w:val="left"/>
              <w:rPr>
                <w:lang w:val="en-US"/>
              </w:rPr>
            </w:pPr>
            <w:r w:rsidRPr="00865283">
              <w:rPr>
                <w:lang w:val="en-US"/>
              </w:rPr>
              <w:t>GRANT ALL PRIVILEGES ON DATABASE adapter TO adapter;</w:t>
            </w:r>
          </w:p>
          <w:p w14:paraId="74554BE6" w14:textId="77777777" w:rsidR="00865283" w:rsidRPr="00865283" w:rsidRDefault="00865283" w:rsidP="00865283">
            <w:pPr>
              <w:pStyle w:val="1"/>
              <w:numPr>
                <w:ilvl w:val="0"/>
                <w:numId w:val="0"/>
              </w:numPr>
              <w:spacing w:line="360" w:lineRule="auto"/>
              <w:jc w:val="left"/>
              <w:rPr>
                <w:lang w:val="en-US"/>
              </w:rPr>
            </w:pPr>
          </w:p>
          <w:p w14:paraId="074DA407" w14:textId="77777777" w:rsidR="00865283" w:rsidRPr="00865283" w:rsidRDefault="00865283" w:rsidP="00865283">
            <w:pPr>
              <w:pStyle w:val="1"/>
              <w:numPr>
                <w:ilvl w:val="0"/>
                <w:numId w:val="0"/>
              </w:numPr>
              <w:spacing w:line="360" w:lineRule="auto"/>
              <w:jc w:val="left"/>
              <w:rPr>
                <w:lang w:val="en-US"/>
              </w:rPr>
            </w:pPr>
            <w:r w:rsidRPr="00865283">
              <w:rPr>
                <w:lang w:val="en-US"/>
              </w:rPr>
              <w:t>\c adapter</w:t>
            </w:r>
          </w:p>
          <w:p w14:paraId="489A628E" w14:textId="77777777" w:rsidR="00865283" w:rsidRPr="00865283" w:rsidRDefault="00865283" w:rsidP="00865283">
            <w:pPr>
              <w:pStyle w:val="1"/>
              <w:numPr>
                <w:ilvl w:val="0"/>
                <w:numId w:val="0"/>
              </w:numPr>
              <w:spacing w:line="360" w:lineRule="auto"/>
              <w:jc w:val="left"/>
              <w:rPr>
                <w:lang w:val="en-US"/>
              </w:rPr>
            </w:pPr>
            <w:r w:rsidRPr="00865283">
              <w:rPr>
                <w:lang w:val="en-US"/>
              </w:rPr>
              <w:t>CREATE TABLE IF NOT EXISTS adapter_reg_result (ebs_request_id varchar primary key, stu varchar NOT NULL, stu_original varchar, user_id varchar, error_description varchar);</w:t>
            </w:r>
          </w:p>
          <w:p w14:paraId="65C3BC66" w14:textId="77777777" w:rsidR="00865283" w:rsidRPr="00865283" w:rsidRDefault="00865283" w:rsidP="00865283">
            <w:pPr>
              <w:pStyle w:val="1"/>
              <w:numPr>
                <w:ilvl w:val="0"/>
                <w:numId w:val="0"/>
              </w:numPr>
              <w:spacing w:line="360" w:lineRule="auto"/>
              <w:jc w:val="left"/>
              <w:rPr>
                <w:lang w:val="en-US"/>
              </w:rPr>
            </w:pPr>
            <w:r w:rsidRPr="00865283">
              <w:rPr>
                <w:lang w:val="en-US"/>
              </w:rPr>
              <w:t>CREATE TABLE IF NOT EXISTS adapter_reg_sessions (sid uuid primary key, result_uri varchar NOT NULL, state varchar NOT NULL, ebs_request_id varchar UNIQUE);</w:t>
            </w:r>
          </w:p>
          <w:p w14:paraId="211F7497" w14:textId="77777777" w:rsidR="00865283" w:rsidRPr="00865283" w:rsidRDefault="00865283" w:rsidP="00865283">
            <w:pPr>
              <w:pStyle w:val="1"/>
              <w:numPr>
                <w:ilvl w:val="0"/>
                <w:numId w:val="0"/>
              </w:numPr>
              <w:spacing w:line="360" w:lineRule="auto"/>
              <w:jc w:val="left"/>
              <w:rPr>
                <w:lang w:val="en-US"/>
              </w:rPr>
            </w:pPr>
            <w:r w:rsidRPr="00865283">
              <w:rPr>
                <w:lang w:val="en-US"/>
              </w:rPr>
              <w:t>CREATE INDEX ebs_request_id_idx ON adapter_reg_sessions (ebs_request_id);</w:t>
            </w:r>
          </w:p>
          <w:p w14:paraId="7F8CAF35" w14:textId="4EC88F09" w:rsidR="00865283" w:rsidRDefault="00865283" w:rsidP="00865283">
            <w:pPr>
              <w:pStyle w:val="1"/>
              <w:numPr>
                <w:ilvl w:val="0"/>
                <w:numId w:val="0"/>
              </w:numPr>
              <w:spacing w:line="360" w:lineRule="auto"/>
              <w:jc w:val="left"/>
              <w:rPr>
                <w:sz w:val="16"/>
                <w:szCs w:val="16"/>
                <w:lang w:val="en-US"/>
              </w:rPr>
            </w:pPr>
            <w:r w:rsidRPr="00865283">
              <w:rPr>
                <w:lang w:val="en-US"/>
              </w:rPr>
              <w:t>GRANT ALL PRIVILEGES ON ALL TABLES IN SCHEMA public TO adapter;</w:t>
            </w:r>
          </w:p>
        </w:tc>
      </w:tr>
    </w:tbl>
    <w:p w14:paraId="1CA6DF5D" w14:textId="77777777" w:rsidR="007F36C6" w:rsidRPr="00E67444" w:rsidRDefault="007F36C6" w:rsidP="00865283">
      <w:pPr>
        <w:pStyle w:val="CE0"/>
      </w:pPr>
      <w:r w:rsidRPr="00E67444">
        <w:rPr>
          <w:lang w:eastAsia="ru-RU"/>
        </w:rPr>
        <w:t>Создать</w:t>
      </w:r>
      <w:r w:rsidRPr="00E67444">
        <w:t xml:space="preserve"> директории:</w:t>
      </w:r>
    </w:p>
    <w:tbl>
      <w:tblPr>
        <w:tblStyle w:val="afff"/>
        <w:tblW w:w="8761" w:type="dxa"/>
        <w:tblInd w:w="1440" w:type="dxa"/>
        <w:tblLook w:val="04A0" w:firstRow="1" w:lastRow="0" w:firstColumn="1" w:lastColumn="0" w:noHBand="0" w:noVBand="1"/>
      </w:tblPr>
      <w:tblGrid>
        <w:gridCol w:w="8761"/>
      </w:tblGrid>
      <w:tr w:rsidR="007F36C6" w:rsidRPr="00C165D2" w14:paraId="7CC3314F" w14:textId="77777777" w:rsidTr="00F106B7">
        <w:tc>
          <w:tcPr>
            <w:tcW w:w="8761" w:type="dxa"/>
            <w:tcBorders>
              <w:top w:val="single" w:sz="4" w:space="0" w:color="auto"/>
              <w:left w:val="single" w:sz="4" w:space="0" w:color="auto"/>
              <w:bottom w:val="single" w:sz="4" w:space="0" w:color="auto"/>
              <w:right w:val="single" w:sz="4" w:space="0" w:color="auto"/>
            </w:tcBorders>
          </w:tcPr>
          <w:p w14:paraId="48D3B492" w14:textId="77777777" w:rsidR="007F36C6" w:rsidRPr="00E67444" w:rsidRDefault="007F36C6" w:rsidP="001270D3">
            <w:pPr>
              <w:pStyle w:val="1"/>
              <w:numPr>
                <w:ilvl w:val="0"/>
                <w:numId w:val="0"/>
              </w:numPr>
              <w:spacing w:line="360" w:lineRule="auto"/>
              <w:rPr>
                <w:lang w:val="en-US"/>
              </w:rPr>
            </w:pPr>
            <w:r w:rsidRPr="00E67444">
              <w:rPr>
                <w:lang w:val="en-US"/>
              </w:rPr>
              <w:t>mkdir -p /opt/adapter-registration/conf /var/log/adapter-registration/</w:t>
            </w:r>
          </w:p>
        </w:tc>
      </w:tr>
    </w:tbl>
    <w:p w14:paraId="67478F98" w14:textId="77777777" w:rsidR="007F36C6" w:rsidRPr="00E67444" w:rsidRDefault="007F36C6" w:rsidP="00865283">
      <w:pPr>
        <w:pStyle w:val="CE0"/>
      </w:pPr>
      <w:r w:rsidRPr="00E67444">
        <w:rPr>
          <w:lang w:eastAsia="ru-RU"/>
        </w:rPr>
        <w:t>Разархивировать</w:t>
      </w:r>
      <w:r w:rsidRPr="00E67444">
        <w:t xml:space="preserve"> файл &lt;название модуля</w:t>
      </w:r>
      <w:proofErr w:type="gramStart"/>
      <w:r w:rsidRPr="00E67444">
        <w:t>&gt;.</w:t>
      </w:r>
      <w:r w:rsidRPr="00E67444">
        <w:rPr>
          <w:lang w:val="en-US"/>
        </w:rPr>
        <w:t>tar</w:t>
      </w:r>
      <w:r w:rsidRPr="00E67444">
        <w:t>.</w:t>
      </w:r>
      <w:r w:rsidRPr="00E67444">
        <w:rPr>
          <w:lang w:val="en-US"/>
        </w:rPr>
        <w:t>gz</w:t>
      </w:r>
      <w:proofErr w:type="gramEnd"/>
      <w:r w:rsidRPr="00E67444">
        <w:t>:</w:t>
      </w:r>
    </w:p>
    <w:tbl>
      <w:tblPr>
        <w:tblStyle w:val="afff"/>
        <w:tblW w:w="8791" w:type="dxa"/>
        <w:tblInd w:w="1413" w:type="dxa"/>
        <w:tblLook w:val="04A0" w:firstRow="1" w:lastRow="0" w:firstColumn="1" w:lastColumn="0" w:noHBand="0" w:noVBand="1"/>
      </w:tblPr>
      <w:tblGrid>
        <w:gridCol w:w="8791"/>
      </w:tblGrid>
      <w:tr w:rsidR="007F36C6" w:rsidRPr="00C165D2" w14:paraId="60E4AFE0" w14:textId="77777777" w:rsidTr="001270D3">
        <w:tc>
          <w:tcPr>
            <w:tcW w:w="8791" w:type="dxa"/>
          </w:tcPr>
          <w:p w14:paraId="3F5CA9A3" w14:textId="77777777" w:rsidR="007F36C6" w:rsidRPr="00E67444" w:rsidRDefault="007F36C6" w:rsidP="001270D3">
            <w:pPr>
              <w:pStyle w:val="1"/>
              <w:numPr>
                <w:ilvl w:val="0"/>
                <w:numId w:val="0"/>
              </w:numPr>
              <w:spacing w:line="360" w:lineRule="auto"/>
              <w:jc w:val="left"/>
              <w:rPr>
                <w:lang w:val="en-US"/>
              </w:rPr>
            </w:pPr>
            <w:r w:rsidRPr="00E67444">
              <w:rPr>
                <w:lang w:val="en-US"/>
              </w:rPr>
              <w:t>tar -xzvf server-registration-deployment-*.tar.gz -C /opt/adapter-registration/</w:t>
            </w:r>
          </w:p>
        </w:tc>
      </w:tr>
    </w:tbl>
    <w:p w14:paraId="403C002A" w14:textId="48B6E500" w:rsidR="007F36C6" w:rsidRPr="00E67444" w:rsidRDefault="007F36C6" w:rsidP="00865283">
      <w:pPr>
        <w:pStyle w:val="CE0"/>
      </w:pPr>
      <w:r w:rsidRPr="00E67444">
        <w:rPr>
          <w:lang w:eastAsia="ru-RU"/>
        </w:rPr>
        <w:t>Скопировать</w:t>
      </w:r>
      <w:r w:rsidRPr="00E67444">
        <w:t xml:space="preserve"> шаблоны, конф. файлов и заполнить в соответствии с README.md, например:</w:t>
      </w:r>
    </w:p>
    <w:tbl>
      <w:tblPr>
        <w:tblStyle w:val="afff"/>
        <w:tblW w:w="8788" w:type="dxa"/>
        <w:tblInd w:w="1413" w:type="dxa"/>
        <w:tblLook w:val="04A0" w:firstRow="1" w:lastRow="0" w:firstColumn="1" w:lastColumn="0" w:noHBand="0" w:noVBand="1"/>
      </w:tblPr>
      <w:tblGrid>
        <w:gridCol w:w="8788"/>
      </w:tblGrid>
      <w:tr w:rsidR="007F36C6" w:rsidRPr="00C165D2" w14:paraId="00CD8238" w14:textId="77777777" w:rsidTr="00F106B7">
        <w:tc>
          <w:tcPr>
            <w:tcW w:w="8788" w:type="dxa"/>
          </w:tcPr>
          <w:p w14:paraId="58DF124A" w14:textId="77777777" w:rsidR="007F36C6" w:rsidRPr="00E67444" w:rsidRDefault="007F36C6" w:rsidP="001270D3">
            <w:pPr>
              <w:pStyle w:val="1"/>
              <w:numPr>
                <w:ilvl w:val="0"/>
                <w:numId w:val="0"/>
              </w:numPr>
              <w:spacing w:line="360" w:lineRule="auto"/>
              <w:jc w:val="left"/>
              <w:rPr>
                <w:lang w:val="en-US"/>
              </w:rPr>
            </w:pPr>
            <w:r w:rsidRPr="00E67444">
              <w:rPr>
                <w:lang w:val="en-US"/>
              </w:rPr>
              <w:t>cp /opt/adapter-registration/conf-example/* /opt/adapter-registration/conf</w:t>
            </w:r>
          </w:p>
        </w:tc>
      </w:tr>
    </w:tbl>
    <w:p w14:paraId="1D5A4430" w14:textId="77777777" w:rsidR="00EE3292" w:rsidRPr="006752E5" w:rsidRDefault="00EE3292" w:rsidP="00EE3292">
      <w:pPr>
        <w:pStyle w:val="CE0"/>
        <w:rPr>
          <w:b/>
          <w:bCs/>
        </w:rPr>
      </w:pPr>
      <w:r w:rsidRPr="006752E5">
        <w:rPr>
          <w:b/>
          <w:bCs/>
        </w:rPr>
        <w:t>Описание конфигурационных параметров</w:t>
      </w:r>
      <w:r>
        <w:rPr>
          <w:b/>
          <w:bCs/>
        </w:rPr>
        <w:t>:</w:t>
      </w:r>
    </w:p>
    <w:tbl>
      <w:tblPr>
        <w:tblStyle w:val="afff"/>
        <w:tblW w:w="8791" w:type="dxa"/>
        <w:tblInd w:w="1413" w:type="dxa"/>
        <w:tblBorders>
          <w:insideH w:val="none" w:sz="0" w:space="0" w:color="auto"/>
          <w:insideV w:val="none" w:sz="0" w:space="0" w:color="auto"/>
        </w:tblBorders>
        <w:tblLook w:val="04A0" w:firstRow="1" w:lastRow="0" w:firstColumn="1" w:lastColumn="0" w:noHBand="0" w:noVBand="1"/>
      </w:tblPr>
      <w:tblGrid>
        <w:gridCol w:w="8791"/>
      </w:tblGrid>
      <w:tr w:rsidR="00EE3292" w:rsidRPr="00E44B7F" w14:paraId="47122D09" w14:textId="77777777" w:rsidTr="00807930">
        <w:tc>
          <w:tcPr>
            <w:tcW w:w="8791" w:type="dxa"/>
          </w:tcPr>
          <w:p w14:paraId="2AF6B6F6" w14:textId="7C93B7DA" w:rsidR="00EE3292" w:rsidRDefault="00EE3292" w:rsidP="00FC634A">
            <w:pPr>
              <w:pStyle w:val="1"/>
              <w:numPr>
                <w:ilvl w:val="0"/>
                <w:numId w:val="0"/>
              </w:numPr>
              <w:spacing w:line="360" w:lineRule="auto"/>
              <w:jc w:val="left"/>
            </w:pPr>
            <w:r>
              <w:t xml:space="preserve">Конфигурационные параметры пакета хранятся в файле </w:t>
            </w:r>
            <w:r w:rsidRPr="00EE3292">
              <w:t>/opt/adapter-registration/conf/properties.</w:t>
            </w:r>
            <w:r w:rsidR="00424424">
              <w:rPr>
                <w:lang w:val="en-US"/>
              </w:rPr>
              <w:t>yml</w:t>
            </w:r>
            <w:r>
              <w:t xml:space="preserve"> и разделены на блоки:</w:t>
            </w:r>
          </w:p>
          <w:p w14:paraId="07DEDA2E" w14:textId="6763527F" w:rsidR="00FC634A" w:rsidRDefault="00FC634A" w:rsidP="00582297">
            <w:pPr>
              <w:pStyle w:val="1"/>
              <w:numPr>
                <w:ilvl w:val="0"/>
                <w:numId w:val="65"/>
              </w:numPr>
              <w:spacing w:line="360" w:lineRule="auto"/>
              <w:jc w:val="left"/>
            </w:pPr>
            <w:r>
              <w:t>"vertx":</w:t>
            </w:r>
          </w:p>
          <w:p w14:paraId="0B64DA13" w14:textId="2DDC7FCC" w:rsidR="00FC634A" w:rsidRPr="00397CD3" w:rsidRDefault="00FC634A" w:rsidP="0098745F">
            <w:pPr>
              <w:pStyle w:val="1"/>
              <w:numPr>
                <w:ilvl w:val="0"/>
                <w:numId w:val="0"/>
              </w:numPr>
              <w:spacing w:line="360" w:lineRule="auto"/>
              <w:ind w:left="720"/>
              <w:jc w:val="left"/>
            </w:pPr>
            <w:r>
              <w:t>"</w:t>
            </w:r>
            <w:r w:rsidRPr="0098745F">
              <w:rPr>
                <w:lang w:val="en-US"/>
              </w:rPr>
              <w:t>port</w:t>
            </w:r>
            <w:r>
              <w:t>": порт на котором запущен адаптер</w:t>
            </w:r>
            <w:r w:rsidR="0098745F">
              <w:t>,</w:t>
            </w:r>
          </w:p>
          <w:p w14:paraId="370EC9B1" w14:textId="1973B7BA" w:rsidR="00FC634A" w:rsidRPr="0098745F" w:rsidRDefault="00FC634A" w:rsidP="00582297">
            <w:pPr>
              <w:pStyle w:val="1"/>
              <w:numPr>
                <w:ilvl w:val="1"/>
                <w:numId w:val="66"/>
              </w:numPr>
              <w:spacing w:line="360" w:lineRule="auto"/>
              <w:jc w:val="left"/>
            </w:pPr>
            <w:r>
              <w:t>"</w:t>
            </w:r>
            <w:r w:rsidRPr="0098745F">
              <w:rPr>
                <w:lang w:val="en-US"/>
              </w:rPr>
              <w:t>workers</w:t>
            </w:r>
            <w:r w:rsidRPr="0098745F">
              <w:t>_</w:t>
            </w:r>
            <w:r w:rsidRPr="0098745F">
              <w:rPr>
                <w:lang w:val="en-US"/>
              </w:rPr>
              <w:t>pool</w:t>
            </w:r>
            <w:r w:rsidRPr="0098745F">
              <w:t>_</w:t>
            </w:r>
            <w:r w:rsidRPr="0098745F">
              <w:rPr>
                <w:lang w:val="en-US"/>
              </w:rPr>
              <w:t>config</w:t>
            </w:r>
            <w:r w:rsidRPr="0098745F">
              <w:t>": пул потоков, которые выполняют подписание БО</w:t>
            </w:r>
            <w:r w:rsidR="0098745F">
              <w:t>,</w:t>
            </w:r>
          </w:p>
          <w:p w14:paraId="4D5C6D62" w14:textId="6EB20D97" w:rsidR="00FC634A" w:rsidRPr="0098745F" w:rsidRDefault="00FC634A" w:rsidP="0098745F">
            <w:pPr>
              <w:pStyle w:val="1"/>
              <w:numPr>
                <w:ilvl w:val="0"/>
                <w:numId w:val="0"/>
              </w:numPr>
              <w:spacing w:line="360" w:lineRule="auto"/>
              <w:ind w:left="720"/>
              <w:jc w:val="left"/>
            </w:pPr>
            <w:r w:rsidRPr="0098745F">
              <w:t>"</w:t>
            </w:r>
            <w:r w:rsidRPr="0098745F">
              <w:rPr>
                <w:lang w:val="en-US"/>
              </w:rPr>
              <w:t>jwt</w:t>
            </w:r>
            <w:r w:rsidRPr="0098745F">
              <w:t>_</w:t>
            </w:r>
            <w:r w:rsidRPr="0098745F">
              <w:rPr>
                <w:lang w:val="en-US"/>
              </w:rPr>
              <w:t>worker</w:t>
            </w:r>
            <w:r w:rsidRPr="0098745F">
              <w:t>_</w:t>
            </w:r>
            <w:r w:rsidRPr="0098745F">
              <w:rPr>
                <w:lang w:val="en-US"/>
              </w:rPr>
              <w:t>pool</w:t>
            </w:r>
            <w:r w:rsidRPr="0098745F">
              <w:t>_</w:t>
            </w:r>
            <w:r w:rsidRPr="0098745F">
              <w:rPr>
                <w:lang w:val="en-US"/>
              </w:rPr>
              <w:t>size</w:t>
            </w:r>
            <w:r w:rsidRPr="0098745F">
              <w:t xml:space="preserve">": пул потоков, которые обрабатывают обращение за подписанием </w:t>
            </w:r>
            <w:r w:rsidRPr="0098745F">
              <w:rPr>
                <w:lang w:val="en-US"/>
              </w:rPr>
              <w:t>JWT</w:t>
            </w:r>
            <w:r w:rsidR="0098745F">
              <w:t>,</w:t>
            </w:r>
          </w:p>
          <w:p w14:paraId="6DDD1986" w14:textId="669837DD" w:rsidR="00FC634A" w:rsidRPr="0098745F" w:rsidRDefault="00FC634A" w:rsidP="0098745F">
            <w:pPr>
              <w:pStyle w:val="1"/>
              <w:numPr>
                <w:ilvl w:val="0"/>
                <w:numId w:val="0"/>
              </w:numPr>
              <w:spacing w:line="360" w:lineRule="auto"/>
              <w:ind w:left="720"/>
              <w:jc w:val="left"/>
            </w:pPr>
            <w:r w:rsidRPr="0098745F">
              <w:lastRenderedPageBreak/>
              <w:t>"</w:t>
            </w:r>
            <w:r w:rsidRPr="0098745F">
              <w:rPr>
                <w:lang w:val="en-US"/>
              </w:rPr>
              <w:t>event</w:t>
            </w:r>
            <w:r w:rsidRPr="0098745F">
              <w:t>_</w:t>
            </w:r>
            <w:r w:rsidRPr="0098745F">
              <w:rPr>
                <w:lang w:val="en-US"/>
              </w:rPr>
              <w:t>loop</w:t>
            </w:r>
            <w:r w:rsidRPr="0098745F">
              <w:t>_</w:t>
            </w:r>
            <w:r w:rsidRPr="0098745F">
              <w:rPr>
                <w:lang w:val="en-US"/>
              </w:rPr>
              <w:t>pool</w:t>
            </w:r>
            <w:r w:rsidRPr="0098745F">
              <w:t>_</w:t>
            </w:r>
            <w:r w:rsidRPr="0098745F">
              <w:rPr>
                <w:lang w:val="en-US"/>
              </w:rPr>
              <w:t>size</w:t>
            </w:r>
            <w:r w:rsidRPr="0098745F">
              <w:t>": пул потоков, которые обрабатывают приходящие запросы</w:t>
            </w:r>
            <w:r w:rsidR="0098745F">
              <w:t>,</w:t>
            </w:r>
          </w:p>
          <w:p w14:paraId="56290A1D" w14:textId="493A07D6" w:rsidR="00FC634A" w:rsidRPr="0098745F" w:rsidRDefault="00FC634A" w:rsidP="0098745F">
            <w:pPr>
              <w:pStyle w:val="1"/>
              <w:numPr>
                <w:ilvl w:val="0"/>
                <w:numId w:val="0"/>
              </w:numPr>
              <w:spacing w:line="360" w:lineRule="auto"/>
              <w:ind w:left="720"/>
              <w:jc w:val="left"/>
            </w:pPr>
            <w:r w:rsidRPr="0098745F">
              <w:t>"</w:t>
            </w:r>
            <w:r w:rsidRPr="0098745F">
              <w:rPr>
                <w:lang w:val="en-US"/>
              </w:rPr>
              <w:t>request</w:t>
            </w:r>
            <w:r w:rsidRPr="0098745F">
              <w:t>_</w:t>
            </w:r>
            <w:r w:rsidRPr="0098745F">
              <w:rPr>
                <w:lang w:val="en-US"/>
              </w:rPr>
              <w:t>worker</w:t>
            </w:r>
            <w:r w:rsidRPr="0098745F">
              <w:t>_</w:t>
            </w:r>
            <w:r w:rsidRPr="0098745F">
              <w:rPr>
                <w:lang w:val="en-US"/>
              </w:rPr>
              <w:t>pool</w:t>
            </w:r>
            <w:r w:rsidRPr="0098745F">
              <w:t>_</w:t>
            </w:r>
            <w:r w:rsidRPr="0098745F">
              <w:rPr>
                <w:lang w:val="en-US"/>
              </w:rPr>
              <w:t>size</w:t>
            </w:r>
            <w:r w:rsidRPr="0098745F">
              <w:t>": пул потоков, которые выполняют запросы в ЕБС</w:t>
            </w:r>
            <w:r w:rsidR="0098745F">
              <w:t>,</w:t>
            </w:r>
          </w:p>
          <w:p w14:paraId="7F75CBAE" w14:textId="4AFA0F86" w:rsidR="00FC634A" w:rsidRPr="0098745F" w:rsidRDefault="00FC634A" w:rsidP="0098745F">
            <w:pPr>
              <w:pStyle w:val="1"/>
              <w:numPr>
                <w:ilvl w:val="0"/>
                <w:numId w:val="0"/>
              </w:numPr>
              <w:spacing w:line="360" w:lineRule="auto"/>
              <w:ind w:left="720"/>
              <w:jc w:val="left"/>
            </w:pPr>
            <w:r w:rsidRPr="0098745F">
              <w:t>"</w:t>
            </w:r>
            <w:r w:rsidRPr="0098745F">
              <w:rPr>
                <w:lang w:val="en-US"/>
              </w:rPr>
              <w:t>callback</w:t>
            </w:r>
            <w:r w:rsidRPr="0098745F">
              <w:t>_</w:t>
            </w:r>
            <w:r w:rsidRPr="0098745F">
              <w:rPr>
                <w:lang w:val="en-US"/>
              </w:rPr>
              <w:t>request</w:t>
            </w:r>
            <w:r w:rsidRPr="0098745F">
              <w:t>_</w:t>
            </w:r>
            <w:r w:rsidRPr="0098745F">
              <w:rPr>
                <w:lang w:val="en-US"/>
              </w:rPr>
              <w:t>pool</w:t>
            </w:r>
            <w:r w:rsidRPr="0098745F">
              <w:t>_</w:t>
            </w:r>
            <w:r w:rsidRPr="0098745F">
              <w:rPr>
                <w:lang w:val="en-US"/>
              </w:rPr>
              <w:t>size</w:t>
            </w:r>
            <w:r w:rsidRPr="0098745F">
              <w:t xml:space="preserve">": пул потоков, которые выполняют запросы клиенту </w:t>
            </w:r>
            <w:r w:rsidR="0098745F" w:rsidRPr="0098745F">
              <w:t>–</w:t>
            </w:r>
            <w:r w:rsidRPr="0098745F">
              <w:t xml:space="preserve"> </w:t>
            </w:r>
            <w:r w:rsidRPr="0098745F">
              <w:rPr>
                <w:lang w:val="en-US"/>
              </w:rPr>
              <w:t>callback</w:t>
            </w:r>
            <w:r w:rsidR="0098745F">
              <w:t>,</w:t>
            </w:r>
          </w:p>
          <w:p w14:paraId="1D656FBB" w14:textId="77777777" w:rsidR="0098745F" w:rsidRPr="0098745F" w:rsidRDefault="00FC634A" w:rsidP="0098745F">
            <w:pPr>
              <w:pStyle w:val="1"/>
              <w:numPr>
                <w:ilvl w:val="0"/>
                <w:numId w:val="0"/>
              </w:numPr>
              <w:spacing w:line="360" w:lineRule="auto"/>
              <w:ind w:left="720"/>
              <w:jc w:val="left"/>
              <w:rPr>
                <w:lang w:val="en-US"/>
              </w:rPr>
            </w:pPr>
            <w:r w:rsidRPr="0098745F">
              <w:rPr>
                <w:lang w:val="en-US"/>
              </w:rPr>
              <w:t>"bs_sign_pool_size":</w:t>
            </w:r>
          </w:p>
          <w:p w14:paraId="2E356642" w14:textId="77777777" w:rsidR="0098745F" w:rsidRPr="0098745F" w:rsidRDefault="00FC634A" w:rsidP="00582297">
            <w:pPr>
              <w:pStyle w:val="1"/>
              <w:numPr>
                <w:ilvl w:val="0"/>
                <w:numId w:val="65"/>
              </w:numPr>
              <w:spacing w:line="360" w:lineRule="auto"/>
              <w:jc w:val="left"/>
            </w:pPr>
            <w:r w:rsidRPr="0098745F">
              <w:rPr>
                <w:lang w:val="en-US"/>
              </w:rPr>
              <w:t>"</w:t>
            </w:r>
            <w:r w:rsidRPr="0098745F">
              <w:t>event</w:t>
            </w:r>
            <w:r w:rsidRPr="0098745F">
              <w:rPr>
                <w:lang w:val="en-US"/>
              </w:rPr>
              <w:t>_bus_config":</w:t>
            </w:r>
          </w:p>
          <w:p w14:paraId="0FCCE516" w14:textId="77777777" w:rsidR="0098745F" w:rsidRDefault="00FC634A" w:rsidP="0098745F">
            <w:pPr>
              <w:pStyle w:val="1"/>
              <w:numPr>
                <w:ilvl w:val="0"/>
                <w:numId w:val="0"/>
              </w:numPr>
              <w:spacing w:line="360" w:lineRule="auto"/>
              <w:ind w:left="720"/>
              <w:jc w:val="left"/>
            </w:pPr>
            <w:r>
              <w:t>"jwt_event_bus_timeout": время ожидания обработки запроса на подписание JWT</w:t>
            </w:r>
            <w:r w:rsidR="0098745F">
              <w:t>,</w:t>
            </w:r>
          </w:p>
          <w:p w14:paraId="3F1C9A6B" w14:textId="77777777" w:rsidR="0098745F" w:rsidRDefault="00FC634A" w:rsidP="0098745F">
            <w:pPr>
              <w:pStyle w:val="1"/>
              <w:numPr>
                <w:ilvl w:val="0"/>
                <w:numId w:val="0"/>
              </w:numPr>
              <w:spacing w:line="360" w:lineRule="auto"/>
              <w:ind w:left="720"/>
              <w:jc w:val="left"/>
            </w:pPr>
            <w:r>
              <w:t>"request_ebs_register_timeout": время ожидания обработки запроса на старт регистрации в ЕБС</w:t>
            </w:r>
            <w:r w:rsidR="0098745F">
              <w:t>,</w:t>
            </w:r>
          </w:p>
          <w:p w14:paraId="78A0424F" w14:textId="7A5E8A11" w:rsidR="00FC634A" w:rsidRPr="00397CD3" w:rsidRDefault="00FC634A" w:rsidP="0098745F">
            <w:pPr>
              <w:pStyle w:val="1"/>
              <w:numPr>
                <w:ilvl w:val="0"/>
                <w:numId w:val="0"/>
              </w:numPr>
              <w:spacing w:line="360" w:lineRule="auto"/>
              <w:ind w:left="720"/>
              <w:jc w:val="left"/>
            </w:pPr>
            <w:r>
              <w:t>"request_callback_timeout": время ожидания обработки запроса callback клиенту</w:t>
            </w:r>
            <w:r w:rsidR="0098745F">
              <w:t>,</w:t>
            </w:r>
          </w:p>
          <w:p w14:paraId="060A717E" w14:textId="17E3B8DF" w:rsidR="00FC634A" w:rsidRPr="00397CD3" w:rsidRDefault="00FC634A" w:rsidP="00582297">
            <w:pPr>
              <w:pStyle w:val="1"/>
              <w:numPr>
                <w:ilvl w:val="0"/>
                <w:numId w:val="65"/>
              </w:numPr>
              <w:spacing w:line="360" w:lineRule="auto"/>
              <w:jc w:val="left"/>
              <w:rPr>
                <w:lang w:val="en-US"/>
              </w:rPr>
            </w:pPr>
            <w:r w:rsidRPr="00FC634A">
              <w:rPr>
                <w:lang w:val="en-US"/>
              </w:rPr>
              <w:t>"</w:t>
            </w:r>
            <w:r w:rsidRPr="0098745F">
              <w:rPr>
                <w:lang w:val="en-US"/>
              </w:rPr>
              <w:t>registration</w:t>
            </w:r>
            <w:r w:rsidRPr="00FC634A">
              <w:rPr>
                <w:lang w:val="en-US"/>
              </w:rPr>
              <w:t xml:space="preserve">_database_configs": </w:t>
            </w:r>
            <w:r>
              <w:t>описание</w:t>
            </w:r>
            <w:r w:rsidRPr="00FC634A">
              <w:rPr>
                <w:lang w:val="en-US"/>
              </w:rPr>
              <w:t xml:space="preserve"> </w:t>
            </w:r>
            <w:r>
              <w:t>подключения</w:t>
            </w:r>
            <w:r w:rsidRPr="00FC634A">
              <w:rPr>
                <w:lang w:val="en-US"/>
              </w:rPr>
              <w:t xml:space="preserve"> </w:t>
            </w:r>
            <w:r>
              <w:t>к</w:t>
            </w:r>
            <w:r w:rsidRPr="00FC634A">
              <w:rPr>
                <w:lang w:val="en-US"/>
              </w:rPr>
              <w:t xml:space="preserve"> </w:t>
            </w:r>
            <w:r>
              <w:t>БД</w:t>
            </w:r>
            <w:r w:rsidR="0098745F" w:rsidRPr="0098745F">
              <w:rPr>
                <w:lang w:val="en-US"/>
              </w:rPr>
              <w:t>,</w:t>
            </w:r>
          </w:p>
          <w:p w14:paraId="74B1EEF2" w14:textId="3A756D51" w:rsidR="0098745F" w:rsidRDefault="00FC634A" w:rsidP="0098745F">
            <w:pPr>
              <w:pStyle w:val="1"/>
              <w:numPr>
                <w:ilvl w:val="0"/>
                <w:numId w:val="0"/>
              </w:numPr>
              <w:spacing w:line="360" w:lineRule="auto"/>
              <w:ind w:left="720"/>
              <w:jc w:val="left"/>
            </w:pPr>
            <w:r>
              <w:t>"port":</w:t>
            </w:r>
            <w:r w:rsidR="0098745F">
              <w:t xml:space="preserve"> </w:t>
            </w:r>
            <w:r>
              <w:t>порт подключения к БД</w:t>
            </w:r>
            <w:r w:rsidR="0098745F">
              <w:t>,</w:t>
            </w:r>
          </w:p>
          <w:p w14:paraId="3EEA52FE" w14:textId="77777777" w:rsidR="0098745F" w:rsidRDefault="00FC634A" w:rsidP="0098745F">
            <w:pPr>
              <w:pStyle w:val="1"/>
              <w:numPr>
                <w:ilvl w:val="0"/>
                <w:numId w:val="0"/>
              </w:numPr>
              <w:spacing w:line="360" w:lineRule="auto"/>
              <w:ind w:left="720"/>
              <w:jc w:val="left"/>
            </w:pPr>
            <w:r>
              <w:t xml:space="preserve">"host": </w:t>
            </w:r>
            <w:proofErr w:type="gramStart"/>
            <w:r>
              <w:t>urn  на</w:t>
            </w:r>
            <w:proofErr w:type="gramEnd"/>
            <w:r>
              <w:t xml:space="preserve"> котором запущена БД</w:t>
            </w:r>
            <w:r w:rsidR="0098745F">
              <w:t>,</w:t>
            </w:r>
          </w:p>
          <w:p w14:paraId="309B6893" w14:textId="77777777" w:rsidR="0098745F" w:rsidRDefault="00FC634A" w:rsidP="0098745F">
            <w:pPr>
              <w:pStyle w:val="1"/>
              <w:numPr>
                <w:ilvl w:val="0"/>
                <w:numId w:val="0"/>
              </w:numPr>
              <w:spacing w:line="360" w:lineRule="auto"/>
              <w:ind w:left="720"/>
              <w:jc w:val="left"/>
            </w:pPr>
            <w:r>
              <w:t>"database": имя базы, в которой будут храниться данные</w:t>
            </w:r>
            <w:r w:rsidR="0098745F">
              <w:t>,</w:t>
            </w:r>
          </w:p>
          <w:p w14:paraId="0FB114FD" w14:textId="77777777" w:rsidR="0098745F" w:rsidRDefault="00FC634A" w:rsidP="0098745F">
            <w:pPr>
              <w:pStyle w:val="1"/>
              <w:numPr>
                <w:ilvl w:val="0"/>
                <w:numId w:val="0"/>
              </w:numPr>
              <w:spacing w:line="360" w:lineRule="auto"/>
              <w:ind w:left="720"/>
              <w:jc w:val="left"/>
            </w:pPr>
            <w:r>
              <w:t>"user": логин пользователя БД</w:t>
            </w:r>
            <w:r w:rsidR="0098745F">
              <w:t>,</w:t>
            </w:r>
          </w:p>
          <w:p w14:paraId="65ED614A" w14:textId="77777777" w:rsidR="0098745F" w:rsidRDefault="00FC634A" w:rsidP="0098745F">
            <w:pPr>
              <w:pStyle w:val="1"/>
              <w:numPr>
                <w:ilvl w:val="0"/>
                <w:numId w:val="0"/>
              </w:numPr>
              <w:spacing w:line="360" w:lineRule="auto"/>
              <w:ind w:left="720"/>
              <w:jc w:val="left"/>
            </w:pPr>
            <w:r>
              <w:t>"password": логин пользователя БД</w:t>
            </w:r>
            <w:r w:rsidR="0098745F">
              <w:t>,</w:t>
            </w:r>
          </w:p>
          <w:p w14:paraId="7D47D2B5" w14:textId="3D882E66" w:rsidR="00FC634A" w:rsidRDefault="00FC634A" w:rsidP="0098745F">
            <w:pPr>
              <w:pStyle w:val="1"/>
              <w:numPr>
                <w:ilvl w:val="0"/>
                <w:numId w:val="0"/>
              </w:numPr>
              <w:spacing w:line="360" w:lineRule="auto"/>
              <w:ind w:left="720"/>
              <w:jc w:val="left"/>
            </w:pPr>
            <w:r>
              <w:t>"max_pool_size": максимальный пул соединений к БД</w:t>
            </w:r>
            <w:r w:rsidR="0098745F">
              <w:t>,</w:t>
            </w:r>
          </w:p>
          <w:p w14:paraId="2F36979E" w14:textId="77777777" w:rsidR="0098745F" w:rsidRDefault="00FC634A" w:rsidP="00582297">
            <w:pPr>
              <w:pStyle w:val="1"/>
              <w:numPr>
                <w:ilvl w:val="1"/>
                <w:numId w:val="65"/>
              </w:numPr>
              <w:spacing w:line="360" w:lineRule="auto"/>
              <w:jc w:val="left"/>
              <w:rPr>
                <w:lang w:val="en-US"/>
              </w:rPr>
            </w:pPr>
            <w:r w:rsidRPr="0098745F">
              <w:rPr>
                <w:lang w:val="en-US"/>
              </w:rPr>
              <w:t>"table_names":</w:t>
            </w:r>
          </w:p>
          <w:p w14:paraId="20F174CE" w14:textId="204C3028" w:rsidR="0098745F" w:rsidRDefault="00FC634A" w:rsidP="0098745F">
            <w:pPr>
              <w:pStyle w:val="1"/>
              <w:numPr>
                <w:ilvl w:val="0"/>
                <w:numId w:val="0"/>
              </w:numPr>
              <w:spacing w:line="360" w:lineRule="auto"/>
              <w:ind w:left="792"/>
              <w:jc w:val="left"/>
            </w:pPr>
            <w:r w:rsidRPr="0098745F">
              <w:t>"</w:t>
            </w:r>
            <w:r w:rsidRPr="0098745F">
              <w:rPr>
                <w:lang w:val="en-US"/>
              </w:rPr>
              <w:t>sessions</w:t>
            </w:r>
            <w:r w:rsidRPr="0098745F">
              <w:t>_</w:t>
            </w:r>
            <w:r w:rsidRPr="0098745F">
              <w:rPr>
                <w:lang w:val="en-US"/>
              </w:rPr>
              <w:t>table</w:t>
            </w:r>
            <w:r w:rsidRPr="0098745F">
              <w:t xml:space="preserve">": </w:t>
            </w:r>
            <w:r>
              <w:t>таблица</w:t>
            </w:r>
            <w:r w:rsidRPr="0098745F">
              <w:t xml:space="preserve"> </w:t>
            </w:r>
            <w:r>
              <w:t>хранения</w:t>
            </w:r>
            <w:r w:rsidRPr="0098745F">
              <w:t xml:space="preserve"> </w:t>
            </w:r>
            <w:r>
              <w:t>данных</w:t>
            </w:r>
            <w:r w:rsidRPr="0098745F">
              <w:t xml:space="preserve"> </w:t>
            </w:r>
            <w:r>
              <w:t>сессии</w:t>
            </w:r>
            <w:r w:rsidR="0098745F">
              <w:t>,</w:t>
            </w:r>
          </w:p>
          <w:p w14:paraId="3C4D3DED" w14:textId="2A57428F" w:rsidR="00FC634A" w:rsidRPr="0098745F" w:rsidRDefault="00FC634A" w:rsidP="0098745F">
            <w:pPr>
              <w:pStyle w:val="1"/>
              <w:numPr>
                <w:ilvl w:val="0"/>
                <w:numId w:val="0"/>
              </w:numPr>
              <w:spacing w:line="360" w:lineRule="auto"/>
              <w:ind w:left="792"/>
              <w:jc w:val="left"/>
            </w:pPr>
            <w:r w:rsidRPr="0098745F">
              <w:t>"</w:t>
            </w:r>
            <w:r w:rsidRPr="00FC634A">
              <w:rPr>
                <w:lang w:val="en-US"/>
              </w:rPr>
              <w:t>register</w:t>
            </w:r>
            <w:r w:rsidRPr="0098745F">
              <w:t>_</w:t>
            </w:r>
            <w:r w:rsidRPr="00FC634A">
              <w:rPr>
                <w:lang w:val="en-US"/>
              </w:rPr>
              <w:t>result</w:t>
            </w:r>
            <w:r w:rsidRPr="0098745F">
              <w:t>_</w:t>
            </w:r>
            <w:r w:rsidRPr="00FC634A">
              <w:rPr>
                <w:lang w:val="en-US"/>
              </w:rPr>
              <w:t>table</w:t>
            </w:r>
            <w:r w:rsidRPr="0098745F">
              <w:t xml:space="preserve">": </w:t>
            </w:r>
            <w:r>
              <w:t>таблица</w:t>
            </w:r>
            <w:r w:rsidRPr="0098745F">
              <w:t xml:space="preserve"> </w:t>
            </w:r>
            <w:r>
              <w:t>хранения</w:t>
            </w:r>
            <w:r w:rsidRPr="0098745F">
              <w:t xml:space="preserve"> </w:t>
            </w:r>
            <w:r>
              <w:t>результатов</w:t>
            </w:r>
            <w:r w:rsidRPr="0098745F">
              <w:t xml:space="preserve"> </w:t>
            </w:r>
            <w:r>
              <w:t>регистрации</w:t>
            </w:r>
            <w:r w:rsidR="0098745F">
              <w:t>,</w:t>
            </w:r>
          </w:p>
          <w:p w14:paraId="4BA1DBA0" w14:textId="77777777" w:rsidR="0098745F" w:rsidRDefault="00FC634A" w:rsidP="00582297">
            <w:pPr>
              <w:pStyle w:val="1"/>
              <w:numPr>
                <w:ilvl w:val="0"/>
                <w:numId w:val="65"/>
              </w:numPr>
              <w:spacing w:line="360" w:lineRule="auto"/>
              <w:jc w:val="left"/>
              <w:rPr>
                <w:lang w:val="en-US"/>
              </w:rPr>
            </w:pPr>
            <w:r w:rsidRPr="0098745F">
              <w:rPr>
                <w:lang w:val="en-US"/>
              </w:rPr>
              <w:t xml:space="preserve">"registration_module": </w:t>
            </w:r>
          </w:p>
          <w:p w14:paraId="1273ECEC" w14:textId="29789973" w:rsidR="0098745F" w:rsidRDefault="00FC634A" w:rsidP="0098745F">
            <w:pPr>
              <w:pStyle w:val="1"/>
              <w:numPr>
                <w:ilvl w:val="0"/>
                <w:numId w:val="0"/>
              </w:numPr>
              <w:spacing w:line="360" w:lineRule="auto"/>
              <w:ind w:left="720"/>
              <w:jc w:val="left"/>
              <w:rPr>
                <w:lang w:val="en-US"/>
              </w:rPr>
            </w:pPr>
            <w:r w:rsidRPr="0098745F">
              <w:rPr>
                <w:lang w:val="en-US"/>
              </w:rPr>
              <w:t>"</w:t>
            </w:r>
            <w:r w:rsidRPr="0098745F">
              <w:t>max</w:t>
            </w:r>
            <w:r w:rsidRPr="0098745F">
              <w:rPr>
                <w:lang w:val="en-US"/>
              </w:rPr>
              <w:t>_</w:t>
            </w:r>
            <w:r w:rsidRPr="0098745F">
              <w:t>register</w:t>
            </w:r>
            <w:r w:rsidRPr="0098745F">
              <w:rPr>
                <w:lang w:val="en-US"/>
              </w:rPr>
              <w:t>_body_size":</w:t>
            </w:r>
            <w:r w:rsidR="0098745F">
              <w:t xml:space="preserve"> </w:t>
            </w:r>
            <w:r w:rsidR="00E60BA3">
              <w:t>…</w:t>
            </w:r>
            <w:r w:rsidRPr="0098745F">
              <w:rPr>
                <w:lang w:val="en-US"/>
              </w:rPr>
              <w:t>,</w:t>
            </w:r>
          </w:p>
          <w:p w14:paraId="306C4D9E" w14:textId="77777777" w:rsidR="00F70EFC" w:rsidRPr="0079126F" w:rsidRDefault="00FC634A" w:rsidP="00582297">
            <w:pPr>
              <w:pStyle w:val="1"/>
              <w:numPr>
                <w:ilvl w:val="1"/>
                <w:numId w:val="65"/>
              </w:numPr>
              <w:spacing w:line="360" w:lineRule="auto"/>
              <w:jc w:val="left"/>
            </w:pPr>
            <w:r w:rsidRPr="0079126F">
              <w:t>"</w:t>
            </w:r>
            <w:r w:rsidRPr="00FC634A">
              <w:rPr>
                <w:lang w:val="en-US"/>
              </w:rPr>
              <w:t>idp</w:t>
            </w:r>
            <w:r w:rsidRPr="0079126F">
              <w:t>_</w:t>
            </w:r>
            <w:r w:rsidRPr="00FC634A">
              <w:rPr>
                <w:lang w:val="en-US"/>
              </w:rPr>
              <w:t>callback</w:t>
            </w:r>
            <w:r w:rsidRPr="0079126F">
              <w:t>_</w:t>
            </w:r>
            <w:r w:rsidRPr="00FC634A">
              <w:rPr>
                <w:lang w:val="en-US"/>
              </w:rPr>
              <w:t>urls</w:t>
            </w:r>
            <w:r w:rsidRPr="0079126F">
              <w:t xml:space="preserve">": </w:t>
            </w:r>
            <w:r>
              <w:t>адрес</w:t>
            </w:r>
            <w:r w:rsidRPr="0079126F">
              <w:t xml:space="preserve"> </w:t>
            </w:r>
            <w:r>
              <w:t>ИС</w:t>
            </w:r>
            <w:r w:rsidRPr="0079126F">
              <w:t xml:space="preserve"> </w:t>
            </w:r>
            <w:r>
              <w:t>КА</w:t>
            </w:r>
            <w:r w:rsidRPr="0079126F">
              <w:t xml:space="preserve"> </w:t>
            </w:r>
            <w:r>
              <w:t>для</w:t>
            </w:r>
            <w:r w:rsidRPr="0079126F">
              <w:t xml:space="preserve"> </w:t>
            </w:r>
            <w:r>
              <w:t>получения</w:t>
            </w:r>
            <w:r w:rsidRPr="0079126F">
              <w:t xml:space="preserve"> </w:t>
            </w:r>
            <w:r w:rsidRPr="00FC634A">
              <w:rPr>
                <w:lang w:val="en-US"/>
              </w:rPr>
              <w:t>callback</w:t>
            </w:r>
            <w:r w:rsidR="00F70EFC" w:rsidRPr="0079126F">
              <w:t>,</w:t>
            </w:r>
          </w:p>
          <w:p w14:paraId="2B1F62FE" w14:textId="77777777" w:rsidR="00F70EFC" w:rsidRDefault="00FC634A" w:rsidP="00F70EFC">
            <w:pPr>
              <w:pStyle w:val="1"/>
              <w:numPr>
                <w:ilvl w:val="0"/>
                <w:numId w:val="0"/>
              </w:numPr>
              <w:spacing w:line="360" w:lineRule="auto"/>
              <w:ind w:left="792"/>
              <w:jc w:val="left"/>
            </w:pPr>
            <w:r w:rsidRPr="00F70EFC">
              <w:t>"</w:t>
            </w:r>
            <w:r w:rsidRPr="00F70EFC">
              <w:rPr>
                <w:lang w:val="en-US"/>
              </w:rPr>
              <w:t>registration</w:t>
            </w:r>
            <w:r w:rsidRPr="00F70EFC">
              <w:t>_</w:t>
            </w:r>
            <w:r w:rsidRPr="00F70EFC">
              <w:rPr>
                <w:lang w:val="en-US"/>
              </w:rPr>
              <w:t>callback</w:t>
            </w:r>
            <w:r w:rsidRPr="00F70EFC">
              <w:t>_</w:t>
            </w:r>
            <w:r w:rsidRPr="00F70EFC">
              <w:rPr>
                <w:lang w:val="en-US"/>
              </w:rPr>
              <w:t>url</w:t>
            </w:r>
            <w:r w:rsidRPr="00F70EFC">
              <w:t xml:space="preserve">": </w:t>
            </w:r>
            <w:r>
              <w:t>адрес</w:t>
            </w:r>
            <w:r w:rsidRPr="00F70EFC">
              <w:t xml:space="preserve"> </w:t>
            </w:r>
            <w:r>
              <w:t>для</w:t>
            </w:r>
            <w:r w:rsidRPr="00F70EFC">
              <w:t xml:space="preserve"> </w:t>
            </w:r>
            <w:r>
              <w:t>получения</w:t>
            </w:r>
            <w:r w:rsidRPr="00F70EFC">
              <w:t xml:space="preserve"> </w:t>
            </w:r>
            <w:r w:rsidRPr="00F70EFC">
              <w:rPr>
                <w:lang w:val="en-US"/>
              </w:rPr>
              <w:t>callback</w:t>
            </w:r>
            <w:r w:rsidRPr="00F70EFC">
              <w:t xml:space="preserve"> </w:t>
            </w:r>
            <w:r>
              <w:t>результатов</w:t>
            </w:r>
            <w:r w:rsidRPr="00F70EFC">
              <w:t xml:space="preserve"> </w:t>
            </w:r>
            <w:r>
              <w:t>регистрации</w:t>
            </w:r>
            <w:r w:rsidR="00F70EFC">
              <w:t>,</w:t>
            </w:r>
          </w:p>
          <w:p w14:paraId="46A8B615" w14:textId="200151CA" w:rsidR="00FC634A" w:rsidRDefault="00FC634A" w:rsidP="00F70EFC">
            <w:pPr>
              <w:pStyle w:val="1"/>
              <w:numPr>
                <w:ilvl w:val="0"/>
                <w:numId w:val="0"/>
              </w:numPr>
              <w:spacing w:line="360" w:lineRule="auto"/>
              <w:ind w:left="792"/>
              <w:jc w:val="left"/>
            </w:pPr>
            <w:r>
              <w:t>"matching_callback_url": адрес для получения callback результатов связывания учетных записей</w:t>
            </w:r>
            <w:r w:rsidR="00F70EFC">
              <w:t>,</w:t>
            </w:r>
          </w:p>
          <w:p w14:paraId="5EAFC338" w14:textId="77777777" w:rsidR="00F70EFC" w:rsidRDefault="00FC634A" w:rsidP="00582297">
            <w:pPr>
              <w:pStyle w:val="1"/>
              <w:numPr>
                <w:ilvl w:val="1"/>
                <w:numId w:val="65"/>
              </w:numPr>
              <w:spacing w:line="360" w:lineRule="auto"/>
              <w:jc w:val="left"/>
            </w:pPr>
            <w:r>
              <w:t>"</w:t>
            </w:r>
            <w:r w:rsidRPr="00F70EFC">
              <w:rPr>
                <w:lang w:val="en-US"/>
              </w:rPr>
              <w:t>registration</w:t>
            </w:r>
            <w:r>
              <w:t>_tokens_configs": токены используемых подписей</w:t>
            </w:r>
            <w:r w:rsidR="00F70EFC">
              <w:t>,</w:t>
            </w:r>
          </w:p>
          <w:p w14:paraId="47722036" w14:textId="77777777" w:rsidR="00F70EFC" w:rsidRDefault="00FC634A" w:rsidP="00F70EFC">
            <w:pPr>
              <w:pStyle w:val="1"/>
              <w:numPr>
                <w:ilvl w:val="0"/>
                <w:numId w:val="0"/>
              </w:numPr>
              <w:spacing w:line="360" w:lineRule="auto"/>
              <w:ind w:left="792"/>
              <w:jc w:val="left"/>
            </w:pPr>
            <w:r>
              <w:t>"start_auth_token": токен авторизации на сервисе запросов callback от ЕБС</w:t>
            </w:r>
            <w:r w:rsidR="00F70EFC">
              <w:t>,</w:t>
            </w:r>
          </w:p>
          <w:p w14:paraId="63DDF019" w14:textId="77777777" w:rsidR="00F70EFC" w:rsidRDefault="00FC634A" w:rsidP="00F70EFC">
            <w:pPr>
              <w:pStyle w:val="1"/>
              <w:numPr>
                <w:ilvl w:val="0"/>
                <w:numId w:val="0"/>
              </w:numPr>
              <w:spacing w:line="360" w:lineRule="auto"/>
              <w:ind w:left="792"/>
              <w:jc w:val="left"/>
            </w:pPr>
            <w:r>
              <w:lastRenderedPageBreak/>
              <w:t>"callback_auth_token": токен для авторизации получения callback адаптером</w:t>
            </w:r>
            <w:r w:rsidR="00F70EFC">
              <w:t>,</w:t>
            </w:r>
          </w:p>
          <w:p w14:paraId="30869D37" w14:textId="77777777" w:rsidR="00F70EFC" w:rsidRDefault="00FC634A" w:rsidP="00F70EFC">
            <w:pPr>
              <w:pStyle w:val="1"/>
              <w:numPr>
                <w:ilvl w:val="0"/>
                <w:numId w:val="0"/>
              </w:numPr>
              <w:spacing w:line="360" w:lineRule="auto"/>
              <w:ind w:left="792"/>
              <w:jc w:val="left"/>
            </w:pPr>
            <w:r>
              <w:t>"callback_idp_auth_token": токен авторизации для получения результатов регистрации для IDP от ЕБС</w:t>
            </w:r>
            <w:r w:rsidR="00F70EFC">
              <w:t>,</w:t>
            </w:r>
          </w:p>
          <w:p w14:paraId="4F9C0D4E" w14:textId="77777777" w:rsidR="00F70EFC" w:rsidRDefault="00FC634A" w:rsidP="00F70EFC">
            <w:pPr>
              <w:pStyle w:val="1"/>
              <w:numPr>
                <w:ilvl w:val="0"/>
                <w:numId w:val="0"/>
              </w:numPr>
              <w:spacing w:line="360" w:lineRule="auto"/>
              <w:ind w:left="792"/>
              <w:jc w:val="left"/>
            </w:pPr>
            <w:r>
              <w:t>"callback_matching_idp_auth_token": токен авторизации для получения результатов связывания для IDP от ЕБС</w:t>
            </w:r>
            <w:r w:rsidR="00F70EFC">
              <w:t>,</w:t>
            </w:r>
          </w:p>
          <w:p w14:paraId="58845E55" w14:textId="77777777" w:rsidR="0086454E" w:rsidRDefault="00FC634A" w:rsidP="0086454E">
            <w:pPr>
              <w:pStyle w:val="1"/>
              <w:numPr>
                <w:ilvl w:val="0"/>
                <w:numId w:val="0"/>
              </w:numPr>
              <w:spacing w:line="360" w:lineRule="auto"/>
              <w:ind w:left="792"/>
              <w:jc w:val="left"/>
            </w:pPr>
            <w:r>
              <w:t>"external_callback_auth_token": токен авторизации запроса внешнего callback клиенту</w:t>
            </w:r>
            <w:r w:rsidR="0086454E">
              <w:t>,</w:t>
            </w:r>
          </w:p>
          <w:p w14:paraId="6FF821C4" w14:textId="77777777" w:rsidR="0086454E" w:rsidRDefault="00FC634A" w:rsidP="0086454E">
            <w:pPr>
              <w:pStyle w:val="1"/>
              <w:numPr>
                <w:ilvl w:val="0"/>
                <w:numId w:val="0"/>
              </w:numPr>
              <w:spacing w:line="360" w:lineRule="auto"/>
              <w:ind w:left="792"/>
              <w:jc w:val="left"/>
            </w:pPr>
            <w:r>
              <w:t>"external_callback_idp_auth_token": токен авторизации для отправки запроса клиенту IDP с результатами регистрации</w:t>
            </w:r>
            <w:r w:rsidR="0086454E">
              <w:t>,</w:t>
            </w:r>
          </w:p>
          <w:p w14:paraId="2E9FF01C" w14:textId="1D343E23" w:rsidR="00FC634A" w:rsidRDefault="00FC634A" w:rsidP="0086454E">
            <w:pPr>
              <w:pStyle w:val="1"/>
              <w:numPr>
                <w:ilvl w:val="0"/>
                <w:numId w:val="0"/>
              </w:numPr>
              <w:spacing w:line="360" w:lineRule="auto"/>
              <w:ind w:left="792"/>
              <w:jc w:val="left"/>
            </w:pPr>
            <w:r>
              <w:t>"external_callback_matching_idp_auth_token": токен авторизации для отправки запроса клиенту IDP с результатами связывания</w:t>
            </w:r>
          </w:p>
          <w:p w14:paraId="43B902B1" w14:textId="77777777" w:rsidR="0086454E" w:rsidRDefault="00FC634A" w:rsidP="00582297">
            <w:pPr>
              <w:pStyle w:val="1"/>
              <w:numPr>
                <w:ilvl w:val="1"/>
                <w:numId w:val="65"/>
              </w:numPr>
              <w:spacing w:line="360" w:lineRule="auto"/>
              <w:jc w:val="left"/>
            </w:pPr>
            <w:r>
              <w:t xml:space="preserve">"pki_settings": </w:t>
            </w:r>
          </w:p>
          <w:p w14:paraId="7AE8A3CB" w14:textId="77777777" w:rsidR="0086454E" w:rsidRDefault="00FC634A" w:rsidP="0086454E">
            <w:pPr>
              <w:pStyle w:val="1"/>
              <w:numPr>
                <w:ilvl w:val="0"/>
                <w:numId w:val="0"/>
              </w:numPr>
              <w:spacing w:line="360" w:lineRule="auto"/>
              <w:ind w:left="792"/>
              <w:jc w:val="left"/>
            </w:pPr>
            <w:r>
              <w:t>"servers_url": набор url-ов сервисов подписания (round robin общение)</w:t>
            </w:r>
            <w:r w:rsidR="0086454E">
              <w:t>,</w:t>
            </w:r>
          </w:p>
          <w:p w14:paraId="796F9B4C" w14:textId="77777777" w:rsidR="0086454E" w:rsidRDefault="00FC634A" w:rsidP="0086454E">
            <w:pPr>
              <w:pStyle w:val="1"/>
              <w:numPr>
                <w:ilvl w:val="0"/>
                <w:numId w:val="0"/>
              </w:numPr>
              <w:spacing w:line="360" w:lineRule="auto"/>
              <w:ind w:left="792"/>
              <w:jc w:val="left"/>
            </w:pPr>
            <w:r>
              <w:t>"sign_urn": U</w:t>
            </w:r>
            <w:r w:rsidR="0086454E">
              <w:rPr>
                <w:lang w:val="en-US"/>
              </w:rPr>
              <w:t>RN</w:t>
            </w:r>
            <w:r>
              <w:t xml:space="preserve"> для указания сервиса PKI для подписания</w:t>
            </w:r>
            <w:r w:rsidR="0086454E">
              <w:t>,</w:t>
            </w:r>
          </w:p>
          <w:p w14:paraId="7CA7CF70" w14:textId="77777777" w:rsidR="0086454E" w:rsidRDefault="00FC634A" w:rsidP="0086454E">
            <w:pPr>
              <w:pStyle w:val="1"/>
              <w:numPr>
                <w:ilvl w:val="0"/>
                <w:numId w:val="0"/>
              </w:numPr>
              <w:spacing w:line="360" w:lineRule="auto"/>
              <w:ind w:left="792"/>
              <w:jc w:val="left"/>
            </w:pPr>
            <w:r>
              <w:t xml:space="preserve">"verify_urn": </w:t>
            </w:r>
            <w:r w:rsidR="0086454E">
              <w:rPr>
                <w:lang w:val="en-US"/>
              </w:rPr>
              <w:t>URN</w:t>
            </w:r>
            <w:r w:rsidR="0086454E">
              <w:t xml:space="preserve"> </w:t>
            </w:r>
            <w:r>
              <w:t>для указания сервиса PKI для проверки подписи</w:t>
            </w:r>
            <w:r w:rsidR="0086454E">
              <w:t>,</w:t>
            </w:r>
          </w:p>
          <w:p w14:paraId="6BB5841C" w14:textId="77777777" w:rsidR="0086454E" w:rsidRDefault="00FC634A" w:rsidP="0086454E">
            <w:pPr>
              <w:pStyle w:val="1"/>
              <w:numPr>
                <w:ilvl w:val="0"/>
                <w:numId w:val="0"/>
              </w:numPr>
              <w:spacing w:line="360" w:lineRule="auto"/>
              <w:ind w:left="792"/>
              <w:jc w:val="left"/>
            </w:pPr>
            <w:r>
              <w:t xml:space="preserve">"check_urn": </w:t>
            </w:r>
            <w:r w:rsidR="0086454E">
              <w:rPr>
                <w:lang w:val="en-US"/>
              </w:rPr>
              <w:t>URN</w:t>
            </w:r>
            <w:r>
              <w:t xml:space="preserve"> для указания сервиса PKI для проверки состояния сервиса</w:t>
            </w:r>
            <w:r w:rsidR="0086454E">
              <w:t>,</w:t>
            </w:r>
          </w:p>
          <w:p w14:paraId="0084F028" w14:textId="77777777" w:rsidR="0086454E" w:rsidRDefault="00FC634A" w:rsidP="0086454E">
            <w:pPr>
              <w:pStyle w:val="1"/>
              <w:numPr>
                <w:ilvl w:val="0"/>
                <w:numId w:val="0"/>
              </w:numPr>
              <w:spacing w:line="360" w:lineRule="auto"/>
              <w:ind w:left="792"/>
              <w:jc w:val="left"/>
            </w:pPr>
            <w:r>
              <w:t>"amount_retry": количество попыток перезапросов на сервис подписания</w:t>
            </w:r>
            <w:r w:rsidR="0086454E">
              <w:t>,</w:t>
            </w:r>
          </w:p>
          <w:p w14:paraId="02B261F8" w14:textId="77777777" w:rsidR="0086454E" w:rsidRDefault="00FC634A" w:rsidP="0086454E">
            <w:pPr>
              <w:pStyle w:val="1"/>
              <w:numPr>
                <w:ilvl w:val="0"/>
                <w:numId w:val="0"/>
              </w:numPr>
              <w:spacing w:line="360" w:lineRule="auto"/>
              <w:ind w:left="792"/>
              <w:jc w:val="left"/>
            </w:pPr>
            <w:r>
              <w:t>"timeout_retry":</w:t>
            </w:r>
            <w:r w:rsidR="0086454E">
              <w:t xml:space="preserve"> </w:t>
            </w:r>
            <w:r>
              <w:t>время между попытками запросов</w:t>
            </w:r>
            <w:r w:rsidR="0086454E">
              <w:t>,</w:t>
            </w:r>
          </w:p>
          <w:p w14:paraId="4B7E5C2D" w14:textId="1ADF391D" w:rsidR="00FC634A" w:rsidRDefault="00FC634A" w:rsidP="0086454E">
            <w:pPr>
              <w:pStyle w:val="1"/>
              <w:numPr>
                <w:ilvl w:val="0"/>
                <w:numId w:val="0"/>
              </w:numPr>
              <w:spacing w:line="360" w:lineRule="auto"/>
              <w:ind w:left="792"/>
              <w:jc w:val="left"/>
            </w:pPr>
            <w:r>
              <w:t>"timeout_healthcheck": время ожидания выполнения health check на сервисе подписания</w:t>
            </w:r>
          </w:p>
          <w:p w14:paraId="4C3C422E" w14:textId="77777777" w:rsidR="0086454E" w:rsidRDefault="00FC634A" w:rsidP="00582297">
            <w:pPr>
              <w:pStyle w:val="1"/>
              <w:numPr>
                <w:ilvl w:val="1"/>
                <w:numId w:val="65"/>
              </w:numPr>
              <w:spacing w:line="360" w:lineRule="auto"/>
              <w:jc w:val="left"/>
            </w:pPr>
            <w:r>
              <w:t>"pki_auth_settings":</w:t>
            </w:r>
          </w:p>
          <w:p w14:paraId="6AC55B47" w14:textId="77777777" w:rsidR="0086454E" w:rsidRDefault="00FC634A" w:rsidP="0086454E">
            <w:pPr>
              <w:pStyle w:val="1"/>
              <w:numPr>
                <w:ilvl w:val="0"/>
                <w:numId w:val="0"/>
              </w:numPr>
              <w:spacing w:line="360" w:lineRule="auto"/>
              <w:ind w:left="792"/>
              <w:jc w:val="left"/>
            </w:pPr>
            <w:r>
              <w:t>"pki_auth_sign": токен авторизации для создания подписи на сервисе подписания</w:t>
            </w:r>
            <w:r w:rsidR="0086454E">
              <w:t>,</w:t>
            </w:r>
          </w:p>
          <w:p w14:paraId="3A2F1702" w14:textId="6687EE57" w:rsidR="00FC634A" w:rsidRDefault="00FC634A" w:rsidP="0086454E">
            <w:pPr>
              <w:pStyle w:val="1"/>
              <w:numPr>
                <w:ilvl w:val="0"/>
                <w:numId w:val="0"/>
              </w:numPr>
              <w:spacing w:line="360" w:lineRule="auto"/>
              <w:ind w:left="792"/>
              <w:jc w:val="left"/>
            </w:pPr>
            <w:r>
              <w:t>"pki_auth_health_check": токен авторизации для выполнения health check на сервисе авторизации</w:t>
            </w:r>
            <w:r w:rsidR="0086454E">
              <w:t>,</w:t>
            </w:r>
          </w:p>
          <w:p w14:paraId="1704E0B7" w14:textId="77777777" w:rsidR="0086454E" w:rsidRDefault="00FC634A" w:rsidP="00582297">
            <w:pPr>
              <w:pStyle w:val="1"/>
              <w:numPr>
                <w:ilvl w:val="1"/>
                <w:numId w:val="65"/>
              </w:numPr>
              <w:spacing w:line="360" w:lineRule="auto"/>
              <w:jc w:val="left"/>
            </w:pPr>
            <w:r>
              <w:t>"jwt_signature_settings":</w:t>
            </w:r>
          </w:p>
          <w:p w14:paraId="089555E4" w14:textId="77777777" w:rsidR="0086454E" w:rsidRDefault="00FC634A" w:rsidP="0086454E">
            <w:pPr>
              <w:pStyle w:val="1"/>
              <w:numPr>
                <w:ilvl w:val="0"/>
                <w:numId w:val="0"/>
              </w:numPr>
              <w:spacing w:line="360" w:lineRule="auto"/>
              <w:ind w:left="792"/>
              <w:jc w:val="left"/>
            </w:pPr>
            <w:r>
              <w:t>"key_id": идентификатор ключа, который будет прописан в заголовке JWT в полях cert_id и key_id (именно им должна создаваться подпись на сервисе подписания)</w:t>
            </w:r>
            <w:r w:rsidR="0086454E">
              <w:t>,</w:t>
            </w:r>
          </w:p>
          <w:p w14:paraId="32B9961C" w14:textId="5A360C6F" w:rsidR="00FC634A" w:rsidRDefault="00FC634A" w:rsidP="0086454E">
            <w:pPr>
              <w:pStyle w:val="1"/>
              <w:numPr>
                <w:ilvl w:val="0"/>
                <w:numId w:val="0"/>
              </w:numPr>
              <w:spacing w:line="360" w:lineRule="auto"/>
              <w:ind w:left="792"/>
              <w:jc w:val="left"/>
            </w:pPr>
            <w:r>
              <w:t>"algorithm": идентификатор алгоритма, который будет прописан в заголовке JWT в поле alg (именно с этим алгоритмом должна создаваться подпись на сервисе подписания)</w:t>
            </w:r>
            <w:r w:rsidR="0086454E">
              <w:t>,</w:t>
            </w:r>
          </w:p>
          <w:p w14:paraId="01AEE20E" w14:textId="77777777" w:rsidR="0086454E" w:rsidRDefault="00FC634A" w:rsidP="00582297">
            <w:pPr>
              <w:pStyle w:val="1"/>
              <w:numPr>
                <w:ilvl w:val="1"/>
                <w:numId w:val="65"/>
              </w:numPr>
              <w:spacing w:line="360" w:lineRule="auto"/>
              <w:jc w:val="left"/>
            </w:pPr>
            <w:r>
              <w:lastRenderedPageBreak/>
              <w:t>"rest_queries_settings":</w:t>
            </w:r>
          </w:p>
          <w:p w14:paraId="27192A6C" w14:textId="77777777" w:rsidR="0086454E" w:rsidRDefault="00FC634A" w:rsidP="0086454E">
            <w:pPr>
              <w:pStyle w:val="1"/>
              <w:numPr>
                <w:ilvl w:val="0"/>
                <w:numId w:val="0"/>
              </w:numPr>
              <w:spacing w:line="360" w:lineRule="auto"/>
              <w:ind w:left="792"/>
              <w:jc w:val="left"/>
            </w:pPr>
            <w:r>
              <w:t>"ebs_registration_request_url": полный URL для вызова старта регистрации без БО</w:t>
            </w:r>
            <w:r w:rsidR="0086454E">
              <w:t>,</w:t>
            </w:r>
          </w:p>
          <w:p w14:paraId="4AF8D50D" w14:textId="27B0EFF4" w:rsidR="00EE3292" w:rsidRPr="00E44B7F" w:rsidRDefault="00FC634A" w:rsidP="0086454E">
            <w:pPr>
              <w:pStyle w:val="1"/>
              <w:numPr>
                <w:ilvl w:val="0"/>
                <w:numId w:val="0"/>
              </w:numPr>
              <w:spacing w:line="360" w:lineRule="auto"/>
              <w:ind w:left="792"/>
              <w:jc w:val="left"/>
            </w:pPr>
            <w:r>
              <w:t>"ebs_registration_bio_request_url": полный URL для вызова старта регистрации c БО</w:t>
            </w:r>
          </w:p>
        </w:tc>
      </w:tr>
    </w:tbl>
    <w:p w14:paraId="67094FF2" w14:textId="7959BB88" w:rsidR="007F36C6" w:rsidRPr="006C49C0" w:rsidRDefault="003E7C66" w:rsidP="00057AE5">
      <w:pPr>
        <w:pStyle w:val="CE0"/>
        <w:rPr>
          <w:b/>
          <w:bCs/>
          <w:lang w:val="en-US"/>
        </w:rPr>
      </w:pPr>
      <w:r>
        <w:rPr>
          <w:b/>
          <w:bCs/>
        </w:rPr>
        <w:lastRenderedPageBreak/>
        <w:t>Ф</w:t>
      </w:r>
      <w:r w:rsidR="0043115D" w:rsidRPr="00B97E82">
        <w:rPr>
          <w:b/>
          <w:bCs/>
        </w:rPr>
        <w:t>айл</w:t>
      </w:r>
      <w:r w:rsidR="0043115D" w:rsidRPr="006C49C0">
        <w:rPr>
          <w:b/>
          <w:bCs/>
          <w:lang w:val="en-US"/>
        </w:rPr>
        <w:t xml:space="preserve"> </w:t>
      </w:r>
      <w:r w:rsidR="007F36C6" w:rsidRPr="006C49C0">
        <w:rPr>
          <w:b/>
          <w:bCs/>
          <w:lang w:val="en-US"/>
        </w:rPr>
        <w:t>/opt/adapter-registration/conf/properties.</w:t>
      </w:r>
      <w:r w:rsidR="00424424">
        <w:rPr>
          <w:b/>
          <w:bCs/>
          <w:lang w:val="en-US"/>
        </w:rPr>
        <w:t>yml</w:t>
      </w:r>
      <w:r w:rsidR="007F36C6" w:rsidRPr="006C49C0">
        <w:rPr>
          <w:b/>
          <w:bCs/>
          <w:lang w:val="en-US"/>
        </w:rPr>
        <w:t>:</w:t>
      </w:r>
    </w:p>
    <w:tbl>
      <w:tblPr>
        <w:tblStyle w:val="afff"/>
        <w:tblW w:w="8791" w:type="dxa"/>
        <w:tblInd w:w="1413" w:type="dxa"/>
        <w:tblLook w:val="04A0" w:firstRow="1" w:lastRow="0" w:firstColumn="1" w:lastColumn="0" w:noHBand="0" w:noVBand="1"/>
      </w:tblPr>
      <w:tblGrid>
        <w:gridCol w:w="8791"/>
      </w:tblGrid>
      <w:tr w:rsidR="00976689" w:rsidRPr="00FF22BD" w14:paraId="53F76A5F" w14:textId="77777777" w:rsidTr="00807930">
        <w:tc>
          <w:tcPr>
            <w:tcW w:w="8791" w:type="dxa"/>
          </w:tcPr>
          <w:p w14:paraId="0D4EB977" w14:textId="77777777"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vertx</w:t>
            </w:r>
            <w:r w:rsidRPr="0079126F">
              <w:rPr>
                <w:lang w:val="en-US"/>
              </w:rPr>
              <w:t>": {</w:t>
            </w:r>
          </w:p>
          <w:p w14:paraId="202DB3BF" w14:textId="11653D38"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port</w:t>
            </w:r>
            <w:r w:rsidRPr="0079126F">
              <w:rPr>
                <w:lang w:val="en-US"/>
              </w:rPr>
              <w:t xml:space="preserve">": </w:t>
            </w:r>
            <w:r w:rsidR="00E60BA3">
              <w:rPr>
                <w:lang w:val="en-US"/>
              </w:rPr>
              <w:t>&lt;port number&gt;</w:t>
            </w:r>
            <w:r w:rsidRPr="0079126F">
              <w:rPr>
                <w:lang w:val="en-US"/>
              </w:rPr>
              <w:t xml:space="preserve">, </w:t>
            </w:r>
          </w:p>
          <w:p w14:paraId="1455629F" w14:textId="3FAC34CE"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workers</w:t>
            </w:r>
            <w:r w:rsidRPr="0079126F">
              <w:rPr>
                <w:lang w:val="en-US"/>
              </w:rPr>
              <w:t>_</w:t>
            </w:r>
            <w:r w:rsidRPr="003E7C66">
              <w:rPr>
                <w:lang w:val="en-US"/>
              </w:rPr>
              <w:t>pool</w:t>
            </w:r>
            <w:r w:rsidRPr="0079126F">
              <w:rPr>
                <w:lang w:val="en-US"/>
              </w:rPr>
              <w:t>_</w:t>
            </w:r>
            <w:r w:rsidRPr="003E7C66">
              <w:rPr>
                <w:lang w:val="en-US"/>
              </w:rPr>
              <w:t>config</w:t>
            </w:r>
            <w:r w:rsidRPr="0079126F">
              <w:rPr>
                <w:lang w:val="en-US"/>
              </w:rPr>
              <w:t xml:space="preserve">": { </w:t>
            </w:r>
          </w:p>
          <w:p w14:paraId="2AB539DA" w14:textId="4C729CAD"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jwt</w:t>
            </w:r>
            <w:r w:rsidRPr="0079126F">
              <w:rPr>
                <w:lang w:val="en-US"/>
              </w:rPr>
              <w:t>_</w:t>
            </w:r>
            <w:r w:rsidRPr="003E7C66">
              <w:rPr>
                <w:lang w:val="en-US"/>
              </w:rPr>
              <w:t>worker</w:t>
            </w:r>
            <w:r w:rsidRPr="0079126F">
              <w:rPr>
                <w:lang w:val="en-US"/>
              </w:rPr>
              <w:t>_</w:t>
            </w:r>
            <w:r w:rsidRPr="003E7C66">
              <w:rPr>
                <w:lang w:val="en-US"/>
              </w:rPr>
              <w:t>pool</w:t>
            </w:r>
            <w:r w:rsidRPr="0079126F">
              <w:rPr>
                <w:lang w:val="en-US"/>
              </w:rPr>
              <w:t>_</w:t>
            </w:r>
            <w:r w:rsidRPr="003E7C66">
              <w:rPr>
                <w:lang w:val="en-US"/>
              </w:rPr>
              <w:t>size</w:t>
            </w:r>
            <w:r w:rsidRPr="0079126F">
              <w:rPr>
                <w:lang w:val="en-US"/>
              </w:rPr>
              <w:t xml:space="preserve">": 4, </w:t>
            </w:r>
          </w:p>
          <w:p w14:paraId="0579385A" w14:textId="63F16A85"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event</w:t>
            </w:r>
            <w:r w:rsidRPr="0079126F">
              <w:rPr>
                <w:lang w:val="en-US"/>
              </w:rPr>
              <w:t>_</w:t>
            </w:r>
            <w:r w:rsidRPr="003E7C66">
              <w:rPr>
                <w:lang w:val="en-US"/>
              </w:rPr>
              <w:t>loop</w:t>
            </w:r>
            <w:r w:rsidRPr="0079126F">
              <w:rPr>
                <w:lang w:val="en-US"/>
              </w:rPr>
              <w:t>_</w:t>
            </w:r>
            <w:r w:rsidRPr="003E7C66">
              <w:rPr>
                <w:lang w:val="en-US"/>
              </w:rPr>
              <w:t>pool</w:t>
            </w:r>
            <w:r w:rsidRPr="0079126F">
              <w:rPr>
                <w:lang w:val="en-US"/>
              </w:rPr>
              <w:t>_</w:t>
            </w:r>
            <w:r w:rsidRPr="003E7C66">
              <w:rPr>
                <w:lang w:val="en-US"/>
              </w:rPr>
              <w:t>size</w:t>
            </w:r>
            <w:r w:rsidRPr="0079126F">
              <w:rPr>
                <w:lang w:val="en-US"/>
              </w:rPr>
              <w:t xml:space="preserve">": 4, </w:t>
            </w:r>
          </w:p>
          <w:p w14:paraId="16738FDB" w14:textId="3F9049B5"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request</w:t>
            </w:r>
            <w:r w:rsidRPr="0079126F">
              <w:rPr>
                <w:lang w:val="en-US"/>
              </w:rPr>
              <w:t>_</w:t>
            </w:r>
            <w:r w:rsidRPr="003E7C66">
              <w:rPr>
                <w:lang w:val="en-US"/>
              </w:rPr>
              <w:t>worker</w:t>
            </w:r>
            <w:r w:rsidRPr="0079126F">
              <w:rPr>
                <w:lang w:val="en-US"/>
              </w:rPr>
              <w:t>_</w:t>
            </w:r>
            <w:r w:rsidRPr="003E7C66">
              <w:rPr>
                <w:lang w:val="en-US"/>
              </w:rPr>
              <w:t>pool</w:t>
            </w:r>
            <w:r w:rsidRPr="0079126F">
              <w:rPr>
                <w:lang w:val="en-US"/>
              </w:rPr>
              <w:t>_</w:t>
            </w:r>
            <w:r w:rsidRPr="003E7C66">
              <w:rPr>
                <w:lang w:val="en-US"/>
              </w:rPr>
              <w:t>size</w:t>
            </w:r>
            <w:r w:rsidRPr="0079126F">
              <w:rPr>
                <w:lang w:val="en-US"/>
              </w:rPr>
              <w:t xml:space="preserve">": 4, </w:t>
            </w:r>
          </w:p>
          <w:p w14:paraId="6A627466" w14:textId="1D6872FB"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callback</w:t>
            </w:r>
            <w:r w:rsidRPr="0079126F">
              <w:rPr>
                <w:lang w:val="en-US"/>
              </w:rPr>
              <w:t>_</w:t>
            </w:r>
            <w:r w:rsidRPr="003E7C66">
              <w:rPr>
                <w:lang w:val="en-US"/>
              </w:rPr>
              <w:t>request</w:t>
            </w:r>
            <w:r w:rsidRPr="0079126F">
              <w:rPr>
                <w:lang w:val="en-US"/>
              </w:rPr>
              <w:t>_</w:t>
            </w:r>
            <w:r w:rsidRPr="003E7C66">
              <w:rPr>
                <w:lang w:val="en-US"/>
              </w:rPr>
              <w:t>pool</w:t>
            </w:r>
            <w:r w:rsidRPr="0079126F">
              <w:rPr>
                <w:lang w:val="en-US"/>
              </w:rPr>
              <w:t>_</w:t>
            </w:r>
            <w:r w:rsidRPr="003E7C66">
              <w:rPr>
                <w:lang w:val="en-US"/>
              </w:rPr>
              <w:t>size</w:t>
            </w:r>
            <w:r w:rsidRPr="0079126F">
              <w:rPr>
                <w:lang w:val="en-US"/>
              </w:rPr>
              <w:t xml:space="preserve">": 4, </w:t>
            </w:r>
          </w:p>
          <w:p w14:paraId="5E185936" w14:textId="4B0FD2F0"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bs</w:t>
            </w:r>
            <w:r w:rsidRPr="0079126F">
              <w:rPr>
                <w:lang w:val="en-US"/>
              </w:rPr>
              <w:t>_</w:t>
            </w:r>
            <w:r w:rsidRPr="003E7C66">
              <w:rPr>
                <w:lang w:val="en-US"/>
              </w:rPr>
              <w:t>sign</w:t>
            </w:r>
            <w:r w:rsidRPr="0079126F">
              <w:rPr>
                <w:lang w:val="en-US"/>
              </w:rPr>
              <w:t>_</w:t>
            </w:r>
            <w:r w:rsidRPr="003E7C66">
              <w:rPr>
                <w:lang w:val="en-US"/>
              </w:rPr>
              <w:t>pool</w:t>
            </w:r>
            <w:r w:rsidRPr="0079126F">
              <w:rPr>
                <w:lang w:val="en-US"/>
              </w:rPr>
              <w:t>_</w:t>
            </w:r>
            <w:r w:rsidRPr="003E7C66">
              <w:rPr>
                <w:lang w:val="en-US"/>
              </w:rPr>
              <w:t>size</w:t>
            </w:r>
            <w:r w:rsidRPr="0079126F">
              <w:rPr>
                <w:lang w:val="en-US"/>
              </w:rPr>
              <w:t xml:space="preserve">": 4 </w:t>
            </w:r>
          </w:p>
          <w:p w14:paraId="67236134" w14:textId="77777777" w:rsidR="003E7C66" w:rsidRPr="0079126F" w:rsidRDefault="003E7C66" w:rsidP="00C5699E">
            <w:pPr>
              <w:pStyle w:val="CE0"/>
              <w:spacing w:before="0" w:after="0"/>
              <w:ind w:firstLine="0"/>
              <w:rPr>
                <w:lang w:val="en-US"/>
              </w:rPr>
            </w:pPr>
            <w:r w:rsidRPr="0079126F">
              <w:rPr>
                <w:lang w:val="en-US"/>
              </w:rPr>
              <w:t xml:space="preserve">    },</w:t>
            </w:r>
          </w:p>
          <w:p w14:paraId="5354FA01" w14:textId="77777777"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event</w:t>
            </w:r>
            <w:r w:rsidRPr="0079126F">
              <w:rPr>
                <w:lang w:val="en-US"/>
              </w:rPr>
              <w:t>_</w:t>
            </w:r>
            <w:r w:rsidRPr="003E7C66">
              <w:rPr>
                <w:lang w:val="en-US"/>
              </w:rPr>
              <w:t>bus</w:t>
            </w:r>
            <w:r w:rsidRPr="0079126F">
              <w:rPr>
                <w:lang w:val="en-US"/>
              </w:rPr>
              <w:t>_</w:t>
            </w:r>
            <w:r w:rsidRPr="003E7C66">
              <w:rPr>
                <w:lang w:val="en-US"/>
              </w:rPr>
              <w:t>config</w:t>
            </w:r>
            <w:r w:rsidRPr="0079126F">
              <w:rPr>
                <w:lang w:val="en-US"/>
              </w:rPr>
              <w:t>": {</w:t>
            </w:r>
          </w:p>
          <w:p w14:paraId="7E07EAB3" w14:textId="391C0D2A"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jwt</w:t>
            </w:r>
            <w:r w:rsidRPr="0079126F">
              <w:rPr>
                <w:lang w:val="en-US"/>
              </w:rPr>
              <w:t>_</w:t>
            </w:r>
            <w:r w:rsidRPr="003E7C66">
              <w:rPr>
                <w:lang w:val="en-US"/>
              </w:rPr>
              <w:t>event</w:t>
            </w:r>
            <w:r w:rsidRPr="0079126F">
              <w:rPr>
                <w:lang w:val="en-US"/>
              </w:rPr>
              <w:t>_</w:t>
            </w:r>
            <w:r w:rsidRPr="003E7C66">
              <w:rPr>
                <w:lang w:val="en-US"/>
              </w:rPr>
              <w:t>bus</w:t>
            </w:r>
            <w:r w:rsidRPr="0079126F">
              <w:rPr>
                <w:lang w:val="en-US"/>
              </w:rPr>
              <w:t>_</w:t>
            </w:r>
            <w:r w:rsidRPr="003E7C66">
              <w:rPr>
                <w:lang w:val="en-US"/>
              </w:rPr>
              <w:t>timeout</w:t>
            </w:r>
            <w:r w:rsidRPr="0079126F">
              <w:rPr>
                <w:lang w:val="en-US"/>
              </w:rPr>
              <w:t xml:space="preserve">": 10000, </w:t>
            </w:r>
          </w:p>
          <w:p w14:paraId="10C3DC47" w14:textId="0431E525"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request</w:t>
            </w:r>
            <w:r w:rsidRPr="0079126F">
              <w:rPr>
                <w:lang w:val="en-US"/>
              </w:rPr>
              <w:t>_</w:t>
            </w:r>
            <w:r w:rsidRPr="003E7C66">
              <w:rPr>
                <w:lang w:val="en-US"/>
              </w:rPr>
              <w:t>ebs</w:t>
            </w:r>
            <w:r w:rsidRPr="0079126F">
              <w:rPr>
                <w:lang w:val="en-US"/>
              </w:rPr>
              <w:t>_</w:t>
            </w:r>
            <w:r w:rsidRPr="003E7C66">
              <w:rPr>
                <w:lang w:val="en-US"/>
              </w:rPr>
              <w:t>register</w:t>
            </w:r>
            <w:r w:rsidRPr="0079126F">
              <w:rPr>
                <w:lang w:val="en-US"/>
              </w:rPr>
              <w:t>_</w:t>
            </w:r>
            <w:r w:rsidRPr="003E7C66">
              <w:rPr>
                <w:lang w:val="en-US"/>
              </w:rPr>
              <w:t>timeout</w:t>
            </w:r>
            <w:r w:rsidRPr="0079126F">
              <w:rPr>
                <w:lang w:val="en-US"/>
              </w:rPr>
              <w:t xml:space="preserve">": 30000, </w:t>
            </w:r>
          </w:p>
          <w:p w14:paraId="44E63E06" w14:textId="09306A9A"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request</w:t>
            </w:r>
            <w:r w:rsidRPr="0079126F">
              <w:rPr>
                <w:lang w:val="en-US"/>
              </w:rPr>
              <w:t>_</w:t>
            </w:r>
            <w:r w:rsidRPr="003E7C66">
              <w:rPr>
                <w:lang w:val="en-US"/>
              </w:rPr>
              <w:t>callback</w:t>
            </w:r>
            <w:r w:rsidRPr="0079126F">
              <w:rPr>
                <w:lang w:val="en-US"/>
              </w:rPr>
              <w:t>_</w:t>
            </w:r>
            <w:r w:rsidRPr="003E7C66">
              <w:rPr>
                <w:lang w:val="en-US"/>
              </w:rPr>
              <w:t>timeout</w:t>
            </w:r>
            <w:r w:rsidRPr="0079126F">
              <w:rPr>
                <w:lang w:val="en-US"/>
              </w:rPr>
              <w:t xml:space="preserve">": 10000 </w:t>
            </w:r>
          </w:p>
          <w:p w14:paraId="4FE648CA" w14:textId="77777777" w:rsidR="003E7C66" w:rsidRPr="003E7C66" w:rsidRDefault="003E7C66" w:rsidP="00C5699E">
            <w:pPr>
              <w:pStyle w:val="CE0"/>
              <w:spacing w:before="0" w:after="0"/>
              <w:ind w:firstLine="0"/>
              <w:rPr>
                <w:lang w:val="en-US"/>
              </w:rPr>
            </w:pPr>
            <w:r w:rsidRPr="0079126F">
              <w:rPr>
                <w:lang w:val="en-US"/>
              </w:rPr>
              <w:t xml:space="preserve">    </w:t>
            </w:r>
            <w:r w:rsidRPr="003E7C66">
              <w:rPr>
                <w:lang w:val="en-US"/>
              </w:rPr>
              <w:t>}</w:t>
            </w:r>
          </w:p>
          <w:p w14:paraId="50835AB4" w14:textId="77777777" w:rsidR="003E7C66" w:rsidRPr="003E7C66" w:rsidRDefault="003E7C66" w:rsidP="00C5699E">
            <w:pPr>
              <w:pStyle w:val="CE0"/>
              <w:spacing w:before="0" w:after="0"/>
              <w:ind w:firstLine="0"/>
              <w:rPr>
                <w:lang w:val="en-US"/>
              </w:rPr>
            </w:pPr>
            <w:r w:rsidRPr="003E7C66">
              <w:rPr>
                <w:lang w:val="en-US"/>
              </w:rPr>
              <w:t xml:space="preserve">  },</w:t>
            </w:r>
          </w:p>
          <w:p w14:paraId="5A3B85C1" w14:textId="2176453A" w:rsidR="003E7C66" w:rsidRPr="003E7C66" w:rsidRDefault="003E7C66" w:rsidP="00C5699E">
            <w:pPr>
              <w:pStyle w:val="CE0"/>
              <w:spacing w:before="0" w:after="0"/>
              <w:ind w:firstLine="0"/>
              <w:rPr>
                <w:lang w:val="en-US"/>
              </w:rPr>
            </w:pPr>
            <w:r w:rsidRPr="003E7C66">
              <w:rPr>
                <w:lang w:val="en-US"/>
              </w:rPr>
              <w:t xml:space="preserve">  "registration_database_configs": { </w:t>
            </w:r>
          </w:p>
          <w:p w14:paraId="38871933" w14:textId="2C397275" w:rsidR="003E7C66" w:rsidRPr="0079126F" w:rsidRDefault="003E7C66" w:rsidP="00C5699E">
            <w:pPr>
              <w:pStyle w:val="CE0"/>
              <w:spacing w:before="0" w:after="0"/>
              <w:ind w:firstLine="0"/>
              <w:rPr>
                <w:lang w:val="en-US"/>
              </w:rPr>
            </w:pPr>
            <w:r w:rsidRPr="003E7C66">
              <w:rPr>
                <w:lang w:val="en-US"/>
              </w:rPr>
              <w:t xml:space="preserve">    </w:t>
            </w:r>
            <w:r w:rsidRPr="0079126F">
              <w:rPr>
                <w:lang w:val="en-US"/>
              </w:rPr>
              <w:t>"</w:t>
            </w:r>
            <w:r w:rsidRPr="003E7C66">
              <w:rPr>
                <w:lang w:val="en-US"/>
              </w:rPr>
              <w:t>port</w:t>
            </w:r>
            <w:r w:rsidRPr="0079126F">
              <w:rPr>
                <w:lang w:val="en-US"/>
              </w:rPr>
              <w:t xml:space="preserve">": </w:t>
            </w:r>
            <w:r w:rsidR="00E60BA3">
              <w:rPr>
                <w:lang w:val="en-US"/>
              </w:rPr>
              <w:t>&lt;port number&gt;</w:t>
            </w:r>
            <w:r w:rsidRPr="0079126F">
              <w:rPr>
                <w:lang w:val="en-US"/>
              </w:rPr>
              <w:t xml:space="preserve">, </w:t>
            </w:r>
          </w:p>
          <w:p w14:paraId="31DE9C6F" w14:textId="3415C4CB"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host</w:t>
            </w:r>
            <w:r w:rsidRPr="0079126F">
              <w:rPr>
                <w:lang w:val="en-US"/>
              </w:rPr>
              <w:t>": "</w:t>
            </w:r>
            <w:r w:rsidRPr="003E7C66">
              <w:rPr>
                <w:lang w:val="en-US"/>
              </w:rPr>
              <w:t>localhost</w:t>
            </w:r>
            <w:r w:rsidRPr="0079126F">
              <w:rPr>
                <w:lang w:val="en-US"/>
              </w:rPr>
              <w:t xml:space="preserve">", </w:t>
            </w:r>
          </w:p>
          <w:p w14:paraId="44241F2C" w14:textId="7916D150"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database</w:t>
            </w:r>
            <w:r w:rsidRPr="0079126F">
              <w:rPr>
                <w:lang w:val="en-US"/>
              </w:rPr>
              <w:t>": "</w:t>
            </w:r>
            <w:r w:rsidR="00E60BA3">
              <w:rPr>
                <w:lang w:val="en-US"/>
              </w:rPr>
              <w:t>example</w:t>
            </w:r>
            <w:r w:rsidRPr="0079126F">
              <w:rPr>
                <w:lang w:val="en-US"/>
              </w:rPr>
              <w:t xml:space="preserve">", </w:t>
            </w:r>
          </w:p>
          <w:p w14:paraId="38CCB473" w14:textId="58DDCD4F"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user</w:t>
            </w:r>
            <w:r w:rsidRPr="0079126F">
              <w:rPr>
                <w:lang w:val="en-US"/>
              </w:rPr>
              <w:t>": "</w:t>
            </w:r>
            <w:r w:rsidR="00E60BA3">
              <w:rPr>
                <w:lang w:val="en-US"/>
              </w:rPr>
              <w:t>example</w:t>
            </w:r>
            <w:r w:rsidRPr="0079126F">
              <w:rPr>
                <w:lang w:val="en-US"/>
              </w:rPr>
              <w:t xml:space="preserve">", </w:t>
            </w:r>
          </w:p>
          <w:p w14:paraId="203374F9" w14:textId="721E61EB"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password</w:t>
            </w:r>
            <w:r w:rsidRPr="0079126F">
              <w:rPr>
                <w:lang w:val="en-US"/>
              </w:rPr>
              <w:t>": "</w:t>
            </w:r>
            <w:r w:rsidR="00E60BA3">
              <w:rPr>
                <w:lang w:val="en-US"/>
              </w:rPr>
              <w:t>example</w:t>
            </w:r>
            <w:r w:rsidRPr="0079126F">
              <w:rPr>
                <w:lang w:val="en-US"/>
              </w:rPr>
              <w:t xml:space="preserve">", </w:t>
            </w:r>
          </w:p>
          <w:p w14:paraId="711B3C16" w14:textId="5499EB24"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max</w:t>
            </w:r>
            <w:r w:rsidRPr="0079126F">
              <w:rPr>
                <w:lang w:val="en-US"/>
              </w:rPr>
              <w:t>_</w:t>
            </w:r>
            <w:r w:rsidRPr="003E7C66">
              <w:rPr>
                <w:lang w:val="en-US"/>
              </w:rPr>
              <w:t>pool</w:t>
            </w:r>
            <w:r w:rsidRPr="0079126F">
              <w:rPr>
                <w:lang w:val="en-US"/>
              </w:rPr>
              <w:t>_</w:t>
            </w:r>
            <w:r w:rsidRPr="003E7C66">
              <w:rPr>
                <w:lang w:val="en-US"/>
              </w:rPr>
              <w:t>size</w:t>
            </w:r>
            <w:r w:rsidRPr="0079126F">
              <w:rPr>
                <w:lang w:val="en-US"/>
              </w:rPr>
              <w:t xml:space="preserve">": 10, </w:t>
            </w:r>
          </w:p>
          <w:p w14:paraId="3CDD0AB5" w14:textId="77777777" w:rsidR="003E7C66" w:rsidRPr="003E7C66" w:rsidRDefault="003E7C66" w:rsidP="00C5699E">
            <w:pPr>
              <w:pStyle w:val="CE0"/>
              <w:spacing w:before="0" w:after="0"/>
              <w:ind w:firstLine="0"/>
              <w:rPr>
                <w:lang w:val="en-US"/>
              </w:rPr>
            </w:pPr>
            <w:r w:rsidRPr="0079126F">
              <w:rPr>
                <w:lang w:val="en-US"/>
              </w:rPr>
              <w:t xml:space="preserve">    </w:t>
            </w:r>
            <w:r w:rsidRPr="003E7C66">
              <w:rPr>
                <w:lang w:val="en-US"/>
              </w:rPr>
              <w:t xml:space="preserve">"table_names": { </w:t>
            </w:r>
          </w:p>
          <w:p w14:paraId="06F09F31" w14:textId="2FDEB393" w:rsidR="003E7C66" w:rsidRPr="003E7C66" w:rsidRDefault="003E7C66" w:rsidP="00C5699E">
            <w:pPr>
              <w:pStyle w:val="CE0"/>
              <w:spacing w:before="0" w:after="0"/>
              <w:ind w:firstLine="0"/>
              <w:rPr>
                <w:lang w:val="en-US"/>
              </w:rPr>
            </w:pPr>
            <w:r w:rsidRPr="003E7C66">
              <w:rPr>
                <w:lang w:val="en-US"/>
              </w:rPr>
              <w:t xml:space="preserve">      "sessions_table": "adapter_reg_sessions", </w:t>
            </w:r>
          </w:p>
          <w:p w14:paraId="5817E1AF" w14:textId="0D9BCCAC" w:rsidR="003E7C66" w:rsidRPr="003E7C66" w:rsidRDefault="003E7C66" w:rsidP="00C5699E">
            <w:pPr>
              <w:pStyle w:val="CE0"/>
              <w:spacing w:before="0" w:after="0"/>
              <w:ind w:firstLine="0"/>
              <w:rPr>
                <w:lang w:val="en-US"/>
              </w:rPr>
            </w:pPr>
            <w:r w:rsidRPr="003E7C66">
              <w:rPr>
                <w:lang w:val="en-US"/>
              </w:rPr>
              <w:t xml:space="preserve">      "register_result_table": "adapter_reg_result" </w:t>
            </w:r>
          </w:p>
          <w:p w14:paraId="2739C9F9" w14:textId="77777777" w:rsidR="003E7C66" w:rsidRPr="003E7C66" w:rsidRDefault="003E7C66" w:rsidP="00C5699E">
            <w:pPr>
              <w:pStyle w:val="CE0"/>
              <w:spacing w:before="0" w:after="0"/>
              <w:ind w:firstLine="0"/>
              <w:rPr>
                <w:lang w:val="en-US"/>
              </w:rPr>
            </w:pPr>
            <w:r w:rsidRPr="003E7C66">
              <w:rPr>
                <w:lang w:val="en-US"/>
              </w:rPr>
              <w:t xml:space="preserve">    }</w:t>
            </w:r>
          </w:p>
          <w:p w14:paraId="6F060F4D" w14:textId="77777777" w:rsidR="003E7C66" w:rsidRPr="003E7C66" w:rsidRDefault="003E7C66" w:rsidP="00C5699E">
            <w:pPr>
              <w:pStyle w:val="CE0"/>
              <w:spacing w:before="0" w:after="0"/>
              <w:ind w:firstLine="0"/>
              <w:rPr>
                <w:lang w:val="en-US"/>
              </w:rPr>
            </w:pPr>
            <w:r w:rsidRPr="003E7C66">
              <w:rPr>
                <w:lang w:val="en-US"/>
              </w:rPr>
              <w:t xml:space="preserve">  },</w:t>
            </w:r>
          </w:p>
          <w:p w14:paraId="5685DF81" w14:textId="77777777" w:rsidR="003E7C66" w:rsidRPr="003E7C66" w:rsidRDefault="003E7C66" w:rsidP="00C5699E">
            <w:pPr>
              <w:pStyle w:val="CE0"/>
              <w:spacing w:before="0" w:after="0"/>
              <w:ind w:firstLine="0"/>
              <w:rPr>
                <w:lang w:val="en-US"/>
              </w:rPr>
            </w:pPr>
            <w:r w:rsidRPr="003E7C66">
              <w:rPr>
                <w:lang w:val="en-US"/>
              </w:rPr>
              <w:lastRenderedPageBreak/>
              <w:t xml:space="preserve">  "registration_module": { </w:t>
            </w:r>
          </w:p>
          <w:p w14:paraId="68DC2C4E" w14:textId="77777777" w:rsidR="003E7C66" w:rsidRPr="003E7C66" w:rsidRDefault="003E7C66" w:rsidP="00C5699E">
            <w:pPr>
              <w:pStyle w:val="CE0"/>
              <w:spacing w:before="0" w:after="0"/>
              <w:ind w:firstLine="0"/>
              <w:rPr>
                <w:lang w:val="en-US"/>
              </w:rPr>
            </w:pPr>
            <w:r w:rsidRPr="003E7C66">
              <w:rPr>
                <w:lang w:val="en-US"/>
              </w:rPr>
              <w:t xml:space="preserve">    "max_register_body_size": -1,</w:t>
            </w:r>
          </w:p>
          <w:p w14:paraId="619CA15F" w14:textId="2D0793CA" w:rsidR="003E7C66" w:rsidRPr="003E7C66" w:rsidRDefault="003E7C66" w:rsidP="00C5699E">
            <w:pPr>
              <w:pStyle w:val="CE0"/>
              <w:spacing w:before="0" w:after="0"/>
              <w:ind w:firstLine="0"/>
              <w:rPr>
                <w:lang w:val="en-US"/>
              </w:rPr>
            </w:pPr>
            <w:r w:rsidRPr="003E7C66">
              <w:rPr>
                <w:lang w:val="en-US"/>
              </w:rPr>
              <w:t xml:space="preserve">    "idp_callback_urls": { </w:t>
            </w:r>
          </w:p>
          <w:p w14:paraId="50E7AF13" w14:textId="3475B08B"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registration</w:t>
            </w:r>
            <w:r w:rsidRPr="0079126F">
              <w:rPr>
                <w:lang w:val="en-US"/>
              </w:rPr>
              <w:t>_</w:t>
            </w:r>
            <w:r w:rsidRPr="003E7C66">
              <w:rPr>
                <w:lang w:val="en-US"/>
              </w:rPr>
              <w:t>callback</w:t>
            </w:r>
            <w:r w:rsidRPr="0079126F">
              <w:rPr>
                <w:lang w:val="en-US"/>
              </w:rPr>
              <w:t>_</w:t>
            </w:r>
            <w:r w:rsidRPr="003E7C66">
              <w:rPr>
                <w:lang w:val="en-US"/>
              </w:rPr>
              <w:t>url</w:t>
            </w:r>
            <w:r w:rsidRPr="0079126F">
              <w:rPr>
                <w:lang w:val="en-US"/>
              </w:rPr>
              <w:t>": "</w:t>
            </w:r>
            <w:r w:rsidRPr="003E7C66">
              <w:rPr>
                <w:lang w:val="en-US"/>
              </w:rPr>
              <w:t>https</w:t>
            </w:r>
            <w:r w:rsidRPr="0079126F">
              <w:rPr>
                <w:lang w:val="en-US"/>
              </w:rPr>
              <w:t>://</w:t>
            </w:r>
            <w:r w:rsidR="00E60BA3">
              <w:rPr>
                <w:lang w:val="en-US"/>
              </w:rPr>
              <w:t>example.ru</w:t>
            </w:r>
            <w:r w:rsidRPr="0079126F">
              <w:rPr>
                <w:lang w:val="en-US"/>
              </w:rPr>
              <w:t>/</w:t>
            </w:r>
            <w:r w:rsidRPr="003E7C66">
              <w:rPr>
                <w:lang w:val="en-US"/>
              </w:rPr>
              <w:t>ttib</w:t>
            </w:r>
            <w:r w:rsidRPr="0079126F">
              <w:rPr>
                <w:lang w:val="en-US"/>
              </w:rPr>
              <w:t>_</w:t>
            </w:r>
            <w:r w:rsidRPr="003E7C66">
              <w:rPr>
                <w:lang w:val="en-US"/>
              </w:rPr>
              <w:t>callback</w:t>
            </w:r>
            <w:r w:rsidRPr="0079126F">
              <w:rPr>
                <w:lang w:val="en-US"/>
              </w:rPr>
              <w:t xml:space="preserve">",  </w:t>
            </w:r>
          </w:p>
          <w:p w14:paraId="63344584" w14:textId="00BC1399"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matching</w:t>
            </w:r>
            <w:r w:rsidRPr="0079126F">
              <w:rPr>
                <w:lang w:val="en-US"/>
              </w:rPr>
              <w:t>_</w:t>
            </w:r>
            <w:r w:rsidRPr="003E7C66">
              <w:rPr>
                <w:lang w:val="en-US"/>
              </w:rPr>
              <w:t>callback</w:t>
            </w:r>
            <w:r w:rsidRPr="0079126F">
              <w:rPr>
                <w:lang w:val="en-US"/>
              </w:rPr>
              <w:t>_</w:t>
            </w:r>
            <w:r w:rsidRPr="003E7C66">
              <w:rPr>
                <w:lang w:val="en-US"/>
              </w:rPr>
              <w:t>url</w:t>
            </w:r>
            <w:r w:rsidRPr="0079126F">
              <w:rPr>
                <w:lang w:val="en-US"/>
              </w:rPr>
              <w:t>": "</w:t>
            </w:r>
            <w:r w:rsidRPr="003E7C66">
              <w:rPr>
                <w:lang w:val="en-US"/>
              </w:rPr>
              <w:t>https</w:t>
            </w:r>
            <w:r w:rsidRPr="0079126F">
              <w:rPr>
                <w:lang w:val="en-US"/>
              </w:rPr>
              <w:t>://</w:t>
            </w:r>
            <w:r w:rsidR="00E60BA3">
              <w:rPr>
                <w:lang w:val="en-US"/>
              </w:rPr>
              <w:t>example.ru</w:t>
            </w:r>
            <w:r w:rsidRPr="0079126F">
              <w:rPr>
                <w:lang w:val="en-US"/>
              </w:rPr>
              <w:t>/</w:t>
            </w:r>
            <w:r w:rsidRPr="003E7C66">
              <w:rPr>
                <w:lang w:val="en-US"/>
              </w:rPr>
              <w:t>ttib</w:t>
            </w:r>
            <w:r w:rsidRPr="0079126F">
              <w:rPr>
                <w:lang w:val="en-US"/>
              </w:rPr>
              <w:t>_</w:t>
            </w:r>
            <w:r w:rsidRPr="003E7C66">
              <w:rPr>
                <w:lang w:val="en-US"/>
              </w:rPr>
              <w:t>callback</w:t>
            </w:r>
            <w:r w:rsidRPr="0079126F">
              <w:rPr>
                <w:lang w:val="en-US"/>
              </w:rPr>
              <w:t xml:space="preserve">" </w:t>
            </w:r>
          </w:p>
          <w:p w14:paraId="675BBC15" w14:textId="77777777" w:rsidR="003E7C66" w:rsidRPr="0079126F" w:rsidRDefault="003E7C66" w:rsidP="00C5699E">
            <w:pPr>
              <w:pStyle w:val="CE0"/>
              <w:spacing w:before="0" w:after="0"/>
              <w:ind w:firstLine="0"/>
              <w:rPr>
                <w:lang w:val="en-US"/>
              </w:rPr>
            </w:pPr>
            <w:r w:rsidRPr="0079126F">
              <w:rPr>
                <w:lang w:val="en-US"/>
              </w:rPr>
              <w:t xml:space="preserve">    },</w:t>
            </w:r>
          </w:p>
          <w:p w14:paraId="454B5762" w14:textId="66984386"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registration</w:t>
            </w:r>
            <w:r w:rsidRPr="0079126F">
              <w:rPr>
                <w:lang w:val="en-US"/>
              </w:rPr>
              <w:t>_</w:t>
            </w:r>
            <w:r w:rsidRPr="003E7C66">
              <w:rPr>
                <w:lang w:val="en-US"/>
              </w:rPr>
              <w:t>tokens</w:t>
            </w:r>
            <w:r w:rsidRPr="0079126F">
              <w:rPr>
                <w:lang w:val="en-US"/>
              </w:rPr>
              <w:t>_</w:t>
            </w:r>
            <w:r w:rsidRPr="003E7C66">
              <w:rPr>
                <w:lang w:val="en-US"/>
              </w:rPr>
              <w:t>configs</w:t>
            </w:r>
            <w:r w:rsidRPr="0079126F">
              <w:rPr>
                <w:lang w:val="en-US"/>
              </w:rPr>
              <w:t xml:space="preserve">": { </w:t>
            </w:r>
          </w:p>
          <w:p w14:paraId="766417B3" w14:textId="79917100"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start</w:t>
            </w:r>
            <w:r w:rsidRPr="0079126F">
              <w:rPr>
                <w:lang w:val="en-US"/>
              </w:rPr>
              <w:t>_</w:t>
            </w:r>
            <w:r w:rsidRPr="003E7C66">
              <w:rPr>
                <w:lang w:val="en-US"/>
              </w:rPr>
              <w:t>auth</w:t>
            </w:r>
            <w:r w:rsidRPr="0079126F">
              <w:rPr>
                <w:lang w:val="en-US"/>
              </w:rPr>
              <w:t>_</w:t>
            </w:r>
            <w:r w:rsidRPr="003E7C66">
              <w:rPr>
                <w:lang w:val="en-US"/>
              </w:rPr>
              <w:t>token</w:t>
            </w:r>
            <w:r w:rsidRPr="0079126F">
              <w:rPr>
                <w:lang w:val="en-US"/>
              </w:rPr>
              <w:t>": "</w:t>
            </w:r>
            <w:r w:rsidR="00E60BA3">
              <w:rPr>
                <w:lang w:val="en-US"/>
              </w:rPr>
              <w:t>EXAMPLE</w:t>
            </w:r>
            <w:r w:rsidRPr="0079126F">
              <w:rPr>
                <w:lang w:val="en-US"/>
              </w:rPr>
              <w:t xml:space="preserve">", </w:t>
            </w:r>
          </w:p>
          <w:p w14:paraId="78EE2AB4" w14:textId="06A35869"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callback</w:t>
            </w:r>
            <w:r w:rsidRPr="0079126F">
              <w:rPr>
                <w:lang w:val="en-US"/>
              </w:rPr>
              <w:t>_</w:t>
            </w:r>
            <w:r w:rsidRPr="003E7C66">
              <w:rPr>
                <w:lang w:val="en-US"/>
              </w:rPr>
              <w:t>auth</w:t>
            </w:r>
            <w:r w:rsidRPr="0079126F">
              <w:rPr>
                <w:lang w:val="en-US"/>
              </w:rPr>
              <w:t>_</w:t>
            </w:r>
            <w:r w:rsidRPr="003E7C66">
              <w:rPr>
                <w:lang w:val="en-US"/>
              </w:rPr>
              <w:t>token</w:t>
            </w:r>
            <w:r w:rsidRPr="0079126F">
              <w:rPr>
                <w:lang w:val="en-US"/>
              </w:rPr>
              <w:t>": "</w:t>
            </w:r>
            <w:r w:rsidR="00E60BA3">
              <w:rPr>
                <w:lang w:val="en-US"/>
              </w:rPr>
              <w:t>EXAMPLE</w:t>
            </w:r>
            <w:r w:rsidR="00E60BA3" w:rsidRPr="0079126F">
              <w:rPr>
                <w:lang w:val="en-US"/>
              </w:rPr>
              <w:t xml:space="preserve"> </w:t>
            </w:r>
            <w:r w:rsidRPr="0079126F">
              <w:rPr>
                <w:lang w:val="en-US"/>
              </w:rPr>
              <w:t xml:space="preserve">", </w:t>
            </w:r>
          </w:p>
          <w:p w14:paraId="63E9452F" w14:textId="660C4A40"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callback</w:t>
            </w:r>
            <w:r w:rsidRPr="0079126F">
              <w:rPr>
                <w:lang w:val="en-US"/>
              </w:rPr>
              <w:t>_</w:t>
            </w:r>
            <w:r w:rsidRPr="003E7C66">
              <w:rPr>
                <w:lang w:val="en-US"/>
              </w:rPr>
              <w:t>idp</w:t>
            </w:r>
            <w:r w:rsidRPr="0079126F">
              <w:rPr>
                <w:lang w:val="en-US"/>
              </w:rPr>
              <w:t>_</w:t>
            </w:r>
            <w:r w:rsidRPr="003E7C66">
              <w:rPr>
                <w:lang w:val="en-US"/>
              </w:rPr>
              <w:t>auth</w:t>
            </w:r>
            <w:r w:rsidRPr="0079126F">
              <w:rPr>
                <w:lang w:val="en-US"/>
              </w:rPr>
              <w:t>_</w:t>
            </w:r>
            <w:r w:rsidRPr="003E7C66">
              <w:rPr>
                <w:lang w:val="en-US"/>
              </w:rPr>
              <w:t>token</w:t>
            </w:r>
            <w:r w:rsidRPr="0079126F">
              <w:rPr>
                <w:lang w:val="en-US"/>
              </w:rPr>
              <w:t>": "</w:t>
            </w:r>
            <w:r w:rsidR="00E60BA3">
              <w:rPr>
                <w:lang w:val="en-US"/>
              </w:rPr>
              <w:t>example</w:t>
            </w:r>
            <w:r w:rsidRPr="0079126F">
              <w:rPr>
                <w:lang w:val="en-US"/>
              </w:rPr>
              <w:t xml:space="preserve">=", </w:t>
            </w:r>
          </w:p>
          <w:p w14:paraId="070FF76A" w14:textId="3BE457D8"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callback</w:t>
            </w:r>
            <w:r w:rsidRPr="0079126F">
              <w:rPr>
                <w:lang w:val="en-US"/>
              </w:rPr>
              <w:t>_</w:t>
            </w:r>
            <w:r w:rsidRPr="003E7C66">
              <w:rPr>
                <w:lang w:val="en-US"/>
              </w:rPr>
              <w:t>matching</w:t>
            </w:r>
            <w:r w:rsidRPr="0079126F">
              <w:rPr>
                <w:lang w:val="en-US"/>
              </w:rPr>
              <w:t>_</w:t>
            </w:r>
            <w:r w:rsidRPr="003E7C66">
              <w:rPr>
                <w:lang w:val="en-US"/>
              </w:rPr>
              <w:t>idp</w:t>
            </w:r>
            <w:r w:rsidRPr="0079126F">
              <w:rPr>
                <w:lang w:val="en-US"/>
              </w:rPr>
              <w:t>_</w:t>
            </w:r>
            <w:r w:rsidRPr="003E7C66">
              <w:rPr>
                <w:lang w:val="en-US"/>
              </w:rPr>
              <w:t>auth</w:t>
            </w:r>
            <w:r w:rsidRPr="0079126F">
              <w:rPr>
                <w:lang w:val="en-US"/>
              </w:rPr>
              <w:t>_</w:t>
            </w:r>
            <w:r w:rsidRPr="003E7C66">
              <w:rPr>
                <w:lang w:val="en-US"/>
              </w:rPr>
              <w:t>token</w:t>
            </w:r>
            <w:r w:rsidRPr="0079126F">
              <w:rPr>
                <w:lang w:val="en-US"/>
              </w:rPr>
              <w:t>": "</w:t>
            </w:r>
            <w:r w:rsidR="00E60BA3">
              <w:rPr>
                <w:lang w:val="en-US"/>
              </w:rPr>
              <w:t>example</w:t>
            </w:r>
            <w:r w:rsidRPr="0079126F">
              <w:rPr>
                <w:lang w:val="en-US"/>
              </w:rPr>
              <w:t xml:space="preserve">=", </w:t>
            </w:r>
          </w:p>
          <w:p w14:paraId="0A936119" w14:textId="33854726"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external</w:t>
            </w:r>
            <w:r w:rsidRPr="0079126F">
              <w:rPr>
                <w:lang w:val="en-US"/>
              </w:rPr>
              <w:t>_</w:t>
            </w:r>
            <w:r w:rsidRPr="003E7C66">
              <w:rPr>
                <w:lang w:val="en-US"/>
              </w:rPr>
              <w:t>callback</w:t>
            </w:r>
            <w:r w:rsidRPr="0079126F">
              <w:rPr>
                <w:lang w:val="en-US"/>
              </w:rPr>
              <w:t>_</w:t>
            </w:r>
            <w:r w:rsidRPr="003E7C66">
              <w:rPr>
                <w:lang w:val="en-US"/>
              </w:rPr>
              <w:t>auth</w:t>
            </w:r>
            <w:r w:rsidRPr="0079126F">
              <w:rPr>
                <w:lang w:val="en-US"/>
              </w:rPr>
              <w:t>_</w:t>
            </w:r>
            <w:r w:rsidRPr="003E7C66">
              <w:rPr>
                <w:lang w:val="en-US"/>
              </w:rPr>
              <w:t>token</w:t>
            </w:r>
            <w:r w:rsidRPr="0079126F">
              <w:rPr>
                <w:lang w:val="en-US"/>
              </w:rPr>
              <w:t>": "0</w:t>
            </w:r>
            <w:r w:rsidRPr="003E7C66">
              <w:rPr>
                <w:lang w:val="en-US"/>
              </w:rPr>
              <w:t>ad</w:t>
            </w:r>
            <w:r w:rsidRPr="0079126F">
              <w:rPr>
                <w:lang w:val="en-US"/>
              </w:rPr>
              <w:t>1</w:t>
            </w:r>
            <w:r w:rsidRPr="003E7C66">
              <w:rPr>
                <w:lang w:val="en-US"/>
              </w:rPr>
              <w:t>e</w:t>
            </w:r>
            <w:r w:rsidRPr="0079126F">
              <w:rPr>
                <w:lang w:val="en-US"/>
              </w:rPr>
              <w:t>851-0</w:t>
            </w:r>
            <w:r w:rsidRPr="003E7C66">
              <w:rPr>
                <w:lang w:val="en-US"/>
              </w:rPr>
              <w:t>b</w:t>
            </w:r>
            <w:r w:rsidRPr="0079126F">
              <w:rPr>
                <w:lang w:val="en-US"/>
              </w:rPr>
              <w:t>3</w:t>
            </w:r>
            <w:r w:rsidRPr="003E7C66">
              <w:rPr>
                <w:lang w:val="en-US"/>
              </w:rPr>
              <w:t>e</w:t>
            </w:r>
            <w:r w:rsidRPr="0079126F">
              <w:rPr>
                <w:lang w:val="en-US"/>
              </w:rPr>
              <w:t>-4682-93</w:t>
            </w:r>
            <w:r w:rsidRPr="003E7C66">
              <w:rPr>
                <w:lang w:val="en-US"/>
              </w:rPr>
              <w:t>df</w:t>
            </w:r>
            <w:r w:rsidRPr="0079126F">
              <w:rPr>
                <w:lang w:val="en-US"/>
              </w:rPr>
              <w:t>-08783</w:t>
            </w:r>
            <w:r w:rsidRPr="003E7C66">
              <w:rPr>
                <w:lang w:val="en-US"/>
              </w:rPr>
              <w:t>f</w:t>
            </w:r>
            <w:r w:rsidRPr="0079126F">
              <w:rPr>
                <w:lang w:val="en-US"/>
              </w:rPr>
              <w:t>08</w:t>
            </w:r>
            <w:r w:rsidRPr="003E7C66">
              <w:rPr>
                <w:lang w:val="en-US"/>
              </w:rPr>
              <w:t>abag</w:t>
            </w:r>
            <w:r w:rsidRPr="0079126F">
              <w:rPr>
                <w:lang w:val="en-US"/>
              </w:rPr>
              <w:t xml:space="preserve">", </w:t>
            </w:r>
          </w:p>
          <w:p w14:paraId="5300A96A" w14:textId="1B075752"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external</w:t>
            </w:r>
            <w:r w:rsidRPr="0079126F">
              <w:rPr>
                <w:lang w:val="en-US"/>
              </w:rPr>
              <w:t>_</w:t>
            </w:r>
            <w:r w:rsidRPr="003E7C66">
              <w:rPr>
                <w:lang w:val="en-US"/>
              </w:rPr>
              <w:t>callback</w:t>
            </w:r>
            <w:r w:rsidRPr="0079126F">
              <w:rPr>
                <w:lang w:val="en-US"/>
              </w:rPr>
              <w:t>_</w:t>
            </w:r>
            <w:r w:rsidRPr="003E7C66">
              <w:rPr>
                <w:lang w:val="en-US"/>
              </w:rPr>
              <w:t>idp</w:t>
            </w:r>
            <w:r w:rsidRPr="0079126F">
              <w:rPr>
                <w:lang w:val="en-US"/>
              </w:rPr>
              <w:t>_</w:t>
            </w:r>
            <w:r w:rsidRPr="003E7C66">
              <w:rPr>
                <w:lang w:val="en-US"/>
              </w:rPr>
              <w:t>auth</w:t>
            </w:r>
            <w:r w:rsidRPr="0079126F">
              <w:rPr>
                <w:lang w:val="en-US"/>
              </w:rPr>
              <w:t>_</w:t>
            </w:r>
            <w:r w:rsidRPr="003E7C66">
              <w:rPr>
                <w:lang w:val="en-US"/>
              </w:rPr>
              <w:t>token</w:t>
            </w:r>
            <w:r w:rsidRPr="0079126F">
              <w:rPr>
                <w:lang w:val="en-US"/>
              </w:rPr>
              <w:t>": "0</w:t>
            </w:r>
            <w:r w:rsidRPr="003E7C66">
              <w:rPr>
                <w:lang w:val="en-US"/>
              </w:rPr>
              <w:t>ad</w:t>
            </w:r>
            <w:r w:rsidRPr="0079126F">
              <w:rPr>
                <w:lang w:val="en-US"/>
              </w:rPr>
              <w:t>1</w:t>
            </w:r>
            <w:r w:rsidRPr="003E7C66">
              <w:rPr>
                <w:lang w:val="en-US"/>
              </w:rPr>
              <w:t>e</w:t>
            </w:r>
            <w:r w:rsidRPr="0079126F">
              <w:rPr>
                <w:lang w:val="en-US"/>
              </w:rPr>
              <w:t>851-0</w:t>
            </w:r>
            <w:r w:rsidRPr="003E7C66">
              <w:rPr>
                <w:lang w:val="en-US"/>
              </w:rPr>
              <w:t>b</w:t>
            </w:r>
            <w:r w:rsidRPr="0079126F">
              <w:rPr>
                <w:lang w:val="en-US"/>
              </w:rPr>
              <w:t>3</w:t>
            </w:r>
            <w:r w:rsidRPr="003E7C66">
              <w:rPr>
                <w:lang w:val="en-US"/>
              </w:rPr>
              <w:t>e</w:t>
            </w:r>
            <w:r w:rsidRPr="0079126F">
              <w:rPr>
                <w:lang w:val="en-US"/>
              </w:rPr>
              <w:t>-4682-93</w:t>
            </w:r>
            <w:r w:rsidRPr="003E7C66">
              <w:rPr>
                <w:lang w:val="en-US"/>
              </w:rPr>
              <w:t>df</w:t>
            </w:r>
            <w:r w:rsidRPr="0079126F">
              <w:rPr>
                <w:lang w:val="en-US"/>
              </w:rPr>
              <w:t>-08783</w:t>
            </w:r>
            <w:r w:rsidRPr="003E7C66">
              <w:rPr>
                <w:lang w:val="en-US"/>
              </w:rPr>
              <w:t>f</w:t>
            </w:r>
            <w:r w:rsidRPr="0079126F">
              <w:rPr>
                <w:lang w:val="en-US"/>
              </w:rPr>
              <w:t>08</w:t>
            </w:r>
            <w:r w:rsidRPr="003E7C66">
              <w:rPr>
                <w:lang w:val="en-US"/>
              </w:rPr>
              <w:t>abag</w:t>
            </w:r>
            <w:r w:rsidRPr="0079126F">
              <w:rPr>
                <w:lang w:val="en-US"/>
              </w:rPr>
              <w:t xml:space="preserve">", </w:t>
            </w:r>
          </w:p>
          <w:p w14:paraId="5B701D39" w14:textId="712C640A"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external</w:t>
            </w:r>
            <w:r w:rsidRPr="0079126F">
              <w:rPr>
                <w:lang w:val="en-US"/>
              </w:rPr>
              <w:t>_</w:t>
            </w:r>
            <w:r w:rsidRPr="003E7C66">
              <w:rPr>
                <w:lang w:val="en-US"/>
              </w:rPr>
              <w:t>callback</w:t>
            </w:r>
            <w:r w:rsidRPr="0079126F">
              <w:rPr>
                <w:lang w:val="en-US"/>
              </w:rPr>
              <w:t>_</w:t>
            </w:r>
            <w:r w:rsidRPr="003E7C66">
              <w:rPr>
                <w:lang w:val="en-US"/>
              </w:rPr>
              <w:t>matching</w:t>
            </w:r>
            <w:r w:rsidRPr="0079126F">
              <w:rPr>
                <w:lang w:val="en-US"/>
              </w:rPr>
              <w:t>_</w:t>
            </w:r>
            <w:r w:rsidRPr="003E7C66">
              <w:rPr>
                <w:lang w:val="en-US"/>
              </w:rPr>
              <w:t>idp</w:t>
            </w:r>
            <w:r w:rsidRPr="0079126F">
              <w:rPr>
                <w:lang w:val="en-US"/>
              </w:rPr>
              <w:t>_</w:t>
            </w:r>
            <w:r w:rsidRPr="003E7C66">
              <w:rPr>
                <w:lang w:val="en-US"/>
              </w:rPr>
              <w:t>auth</w:t>
            </w:r>
            <w:r w:rsidRPr="0079126F">
              <w:rPr>
                <w:lang w:val="en-US"/>
              </w:rPr>
              <w:t>_</w:t>
            </w:r>
            <w:r w:rsidRPr="003E7C66">
              <w:rPr>
                <w:lang w:val="en-US"/>
              </w:rPr>
              <w:t>token</w:t>
            </w:r>
            <w:r w:rsidRPr="0079126F">
              <w:rPr>
                <w:lang w:val="en-US"/>
              </w:rPr>
              <w:t>": "</w:t>
            </w:r>
            <w:r w:rsidR="00E60BA3">
              <w:rPr>
                <w:lang w:val="en-US"/>
              </w:rPr>
              <w:t>example</w:t>
            </w:r>
            <w:r w:rsidRPr="0079126F">
              <w:rPr>
                <w:lang w:val="en-US"/>
              </w:rPr>
              <w:t xml:space="preserve">=" </w:t>
            </w:r>
          </w:p>
          <w:p w14:paraId="771E0C1D" w14:textId="77777777" w:rsidR="003E7C66" w:rsidRPr="0079126F" w:rsidRDefault="003E7C66" w:rsidP="00C5699E">
            <w:pPr>
              <w:pStyle w:val="CE0"/>
              <w:spacing w:before="0" w:after="0"/>
              <w:ind w:firstLine="0"/>
              <w:rPr>
                <w:lang w:val="en-US"/>
              </w:rPr>
            </w:pPr>
            <w:r w:rsidRPr="0079126F">
              <w:rPr>
                <w:lang w:val="en-US"/>
              </w:rPr>
              <w:t xml:space="preserve">    },</w:t>
            </w:r>
          </w:p>
          <w:p w14:paraId="56C3B0C4" w14:textId="77777777"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pki</w:t>
            </w:r>
            <w:r w:rsidRPr="0079126F">
              <w:rPr>
                <w:lang w:val="en-US"/>
              </w:rPr>
              <w:t>_</w:t>
            </w:r>
            <w:r w:rsidRPr="003E7C66">
              <w:rPr>
                <w:lang w:val="en-US"/>
              </w:rPr>
              <w:t>settings</w:t>
            </w:r>
            <w:r w:rsidRPr="0079126F">
              <w:rPr>
                <w:lang w:val="en-US"/>
              </w:rPr>
              <w:t>": {</w:t>
            </w:r>
          </w:p>
          <w:p w14:paraId="2C612F56" w14:textId="0A8879BB"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servers</w:t>
            </w:r>
            <w:r w:rsidRPr="0079126F">
              <w:rPr>
                <w:lang w:val="en-US"/>
              </w:rPr>
              <w:t>_</w:t>
            </w:r>
            <w:r w:rsidRPr="003E7C66">
              <w:rPr>
                <w:lang w:val="en-US"/>
              </w:rPr>
              <w:t>url</w:t>
            </w:r>
            <w:r w:rsidRPr="0079126F">
              <w:rPr>
                <w:lang w:val="en-US"/>
              </w:rPr>
              <w:t>": ["</w:t>
            </w:r>
            <w:r w:rsidRPr="003E7C66">
              <w:rPr>
                <w:lang w:val="en-US"/>
              </w:rPr>
              <w:t>http</w:t>
            </w:r>
            <w:r w:rsidRPr="0079126F">
              <w:rPr>
                <w:lang w:val="en-US"/>
              </w:rPr>
              <w:t>://</w:t>
            </w:r>
            <w:r w:rsidRPr="003E7C66">
              <w:rPr>
                <w:lang w:val="en-US"/>
              </w:rPr>
              <w:t>localhost</w:t>
            </w:r>
            <w:r w:rsidRPr="0079126F">
              <w:rPr>
                <w:lang w:val="en-US"/>
              </w:rPr>
              <w:t>:</w:t>
            </w:r>
            <w:r w:rsidR="00E60BA3">
              <w:rPr>
                <w:lang w:val="en-US"/>
              </w:rPr>
              <w:t>&lt;port number&gt;</w:t>
            </w:r>
            <w:r w:rsidRPr="0079126F">
              <w:rPr>
                <w:lang w:val="en-US"/>
              </w:rPr>
              <w:t>/</w:t>
            </w:r>
            <w:r w:rsidRPr="003E7C66">
              <w:rPr>
                <w:lang w:val="en-US"/>
              </w:rPr>
              <w:t>signer</w:t>
            </w:r>
            <w:r w:rsidRPr="0079126F">
              <w:rPr>
                <w:lang w:val="en-US"/>
              </w:rPr>
              <w:t xml:space="preserve">"], </w:t>
            </w:r>
          </w:p>
          <w:p w14:paraId="2761D1CE" w14:textId="5CB0A6A5"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sign</w:t>
            </w:r>
            <w:r w:rsidRPr="0079126F">
              <w:rPr>
                <w:lang w:val="en-US"/>
              </w:rPr>
              <w:t>_</w:t>
            </w:r>
            <w:r w:rsidRPr="003E7C66">
              <w:rPr>
                <w:lang w:val="en-US"/>
              </w:rPr>
              <w:t>urn</w:t>
            </w:r>
            <w:r w:rsidRPr="0079126F">
              <w:rPr>
                <w:lang w:val="en-US"/>
              </w:rPr>
              <w:t>": "/</w:t>
            </w:r>
            <w:r w:rsidRPr="003E7C66">
              <w:rPr>
                <w:lang w:val="en-US"/>
              </w:rPr>
              <w:t>api</w:t>
            </w:r>
            <w:r w:rsidRPr="0079126F">
              <w:rPr>
                <w:lang w:val="en-US"/>
              </w:rPr>
              <w:t>/</w:t>
            </w:r>
            <w:r w:rsidRPr="003E7C66">
              <w:rPr>
                <w:lang w:val="en-US"/>
              </w:rPr>
              <w:t>v</w:t>
            </w:r>
            <w:r w:rsidRPr="0079126F">
              <w:rPr>
                <w:lang w:val="en-US"/>
              </w:rPr>
              <w:t>1/</w:t>
            </w:r>
            <w:r w:rsidRPr="003E7C66">
              <w:rPr>
                <w:lang w:val="en-US"/>
              </w:rPr>
              <w:t>vrf</w:t>
            </w:r>
            <w:r w:rsidRPr="0079126F">
              <w:rPr>
                <w:lang w:val="en-US"/>
              </w:rPr>
              <w:t>/</w:t>
            </w:r>
            <w:r w:rsidRPr="003E7C66">
              <w:rPr>
                <w:lang w:val="en-US"/>
              </w:rPr>
              <w:t>sign</w:t>
            </w:r>
            <w:r w:rsidRPr="0079126F">
              <w:rPr>
                <w:lang w:val="en-US"/>
              </w:rPr>
              <w:t xml:space="preserve">", </w:t>
            </w:r>
          </w:p>
          <w:p w14:paraId="6EBAA453" w14:textId="7FF600B9"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verify</w:t>
            </w:r>
            <w:r w:rsidRPr="0079126F">
              <w:rPr>
                <w:lang w:val="en-US"/>
              </w:rPr>
              <w:t>_</w:t>
            </w:r>
            <w:r w:rsidRPr="003E7C66">
              <w:rPr>
                <w:lang w:val="en-US"/>
              </w:rPr>
              <w:t>urn</w:t>
            </w:r>
            <w:r w:rsidRPr="0079126F">
              <w:rPr>
                <w:lang w:val="en-US"/>
              </w:rPr>
              <w:t>": "/</w:t>
            </w:r>
            <w:r w:rsidRPr="003E7C66">
              <w:rPr>
                <w:lang w:val="en-US"/>
              </w:rPr>
              <w:t>api</w:t>
            </w:r>
            <w:r w:rsidRPr="0079126F">
              <w:rPr>
                <w:lang w:val="en-US"/>
              </w:rPr>
              <w:t>/</w:t>
            </w:r>
            <w:r w:rsidRPr="003E7C66">
              <w:rPr>
                <w:lang w:val="en-US"/>
              </w:rPr>
              <w:t>v</w:t>
            </w:r>
            <w:r w:rsidRPr="0079126F">
              <w:rPr>
                <w:lang w:val="en-US"/>
              </w:rPr>
              <w:t>1/</w:t>
            </w:r>
            <w:r w:rsidRPr="003E7C66">
              <w:rPr>
                <w:lang w:val="en-US"/>
              </w:rPr>
              <w:t>vrf</w:t>
            </w:r>
            <w:r w:rsidRPr="0079126F">
              <w:rPr>
                <w:lang w:val="en-US"/>
              </w:rPr>
              <w:t>/</w:t>
            </w:r>
            <w:r w:rsidRPr="003E7C66">
              <w:rPr>
                <w:lang w:val="en-US"/>
              </w:rPr>
              <w:t>verify</w:t>
            </w:r>
            <w:r w:rsidRPr="0079126F">
              <w:rPr>
                <w:lang w:val="en-US"/>
              </w:rPr>
              <w:t xml:space="preserve">",  </w:t>
            </w:r>
          </w:p>
          <w:p w14:paraId="093EF1DA" w14:textId="1B86B1EB"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check</w:t>
            </w:r>
            <w:r w:rsidRPr="0079126F">
              <w:rPr>
                <w:lang w:val="en-US"/>
              </w:rPr>
              <w:t>_</w:t>
            </w:r>
            <w:r w:rsidRPr="003E7C66">
              <w:rPr>
                <w:lang w:val="en-US"/>
              </w:rPr>
              <w:t>urn</w:t>
            </w:r>
            <w:r w:rsidRPr="0079126F">
              <w:rPr>
                <w:lang w:val="en-US"/>
              </w:rPr>
              <w:t>": "/</w:t>
            </w:r>
            <w:r w:rsidRPr="003E7C66">
              <w:rPr>
                <w:lang w:val="en-US"/>
              </w:rPr>
              <w:t>api</w:t>
            </w:r>
            <w:r w:rsidRPr="0079126F">
              <w:rPr>
                <w:lang w:val="en-US"/>
              </w:rPr>
              <w:t>/</w:t>
            </w:r>
            <w:r w:rsidRPr="003E7C66">
              <w:rPr>
                <w:lang w:val="en-US"/>
              </w:rPr>
              <w:t>v</w:t>
            </w:r>
            <w:r w:rsidRPr="0079126F">
              <w:rPr>
                <w:lang w:val="en-US"/>
              </w:rPr>
              <w:t>1/</w:t>
            </w:r>
            <w:r w:rsidRPr="003E7C66">
              <w:rPr>
                <w:lang w:val="en-US"/>
              </w:rPr>
              <w:t>vrf</w:t>
            </w:r>
            <w:r w:rsidRPr="0079126F">
              <w:rPr>
                <w:lang w:val="en-US"/>
              </w:rPr>
              <w:t>/</w:t>
            </w:r>
            <w:r w:rsidRPr="003E7C66">
              <w:rPr>
                <w:lang w:val="en-US"/>
              </w:rPr>
              <w:t>check</w:t>
            </w:r>
            <w:r w:rsidRPr="0079126F">
              <w:rPr>
                <w:lang w:val="en-US"/>
              </w:rPr>
              <w:t xml:space="preserve">", </w:t>
            </w:r>
          </w:p>
          <w:p w14:paraId="4ED0E8AC" w14:textId="19644FD4"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amount</w:t>
            </w:r>
            <w:r w:rsidRPr="0079126F">
              <w:rPr>
                <w:lang w:val="en-US"/>
              </w:rPr>
              <w:t>_</w:t>
            </w:r>
            <w:r w:rsidRPr="003E7C66">
              <w:rPr>
                <w:lang w:val="en-US"/>
              </w:rPr>
              <w:t>retry</w:t>
            </w:r>
            <w:r w:rsidRPr="0079126F">
              <w:rPr>
                <w:lang w:val="en-US"/>
              </w:rPr>
              <w:t xml:space="preserve">": 3, </w:t>
            </w:r>
          </w:p>
          <w:p w14:paraId="3F7AFC54" w14:textId="3857281F"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timeout</w:t>
            </w:r>
            <w:r w:rsidRPr="0079126F">
              <w:rPr>
                <w:lang w:val="en-US"/>
              </w:rPr>
              <w:t>_</w:t>
            </w:r>
            <w:r w:rsidRPr="003E7C66">
              <w:rPr>
                <w:lang w:val="en-US"/>
              </w:rPr>
              <w:t>retry</w:t>
            </w:r>
            <w:r w:rsidRPr="0079126F">
              <w:rPr>
                <w:lang w:val="en-US"/>
              </w:rPr>
              <w:t xml:space="preserve">": 1000, </w:t>
            </w:r>
          </w:p>
          <w:p w14:paraId="6C2F074B" w14:textId="02AAF845"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timeout</w:t>
            </w:r>
            <w:r w:rsidRPr="0079126F">
              <w:rPr>
                <w:lang w:val="en-US"/>
              </w:rPr>
              <w:t>_</w:t>
            </w:r>
            <w:r w:rsidRPr="003E7C66">
              <w:rPr>
                <w:lang w:val="en-US"/>
              </w:rPr>
              <w:t>healthcheck</w:t>
            </w:r>
            <w:r w:rsidRPr="0079126F">
              <w:rPr>
                <w:lang w:val="en-US"/>
              </w:rPr>
              <w:t xml:space="preserve">": 1000 </w:t>
            </w:r>
          </w:p>
          <w:p w14:paraId="6337ADD9" w14:textId="77777777" w:rsidR="003E7C66" w:rsidRPr="0079126F" w:rsidRDefault="003E7C66" w:rsidP="00C5699E">
            <w:pPr>
              <w:pStyle w:val="CE0"/>
              <w:spacing w:before="0" w:after="0"/>
              <w:ind w:firstLine="0"/>
              <w:rPr>
                <w:lang w:val="en-US"/>
              </w:rPr>
            </w:pPr>
            <w:r w:rsidRPr="0079126F">
              <w:rPr>
                <w:lang w:val="en-US"/>
              </w:rPr>
              <w:t xml:space="preserve">    },</w:t>
            </w:r>
          </w:p>
          <w:p w14:paraId="6A15435C" w14:textId="77777777"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pki</w:t>
            </w:r>
            <w:r w:rsidRPr="0079126F">
              <w:rPr>
                <w:lang w:val="en-US"/>
              </w:rPr>
              <w:t>_</w:t>
            </w:r>
            <w:r w:rsidRPr="003E7C66">
              <w:rPr>
                <w:lang w:val="en-US"/>
              </w:rPr>
              <w:t>auth</w:t>
            </w:r>
            <w:r w:rsidRPr="0079126F">
              <w:rPr>
                <w:lang w:val="en-US"/>
              </w:rPr>
              <w:t>_</w:t>
            </w:r>
            <w:r w:rsidRPr="003E7C66">
              <w:rPr>
                <w:lang w:val="en-US"/>
              </w:rPr>
              <w:t>settings</w:t>
            </w:r>
            <w:r w:rsidRPr="0079126F">
              <w:rPr>
                <w:lang w:val="en-US"/>
              </w:rPr>
              <w:t>": {</w:t>
            </w:r>
          </w:p>
          <w:p w14:paraId="4CC5FEFB" w14:textId="1C2814C5"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pki</w:t>
            </w:r>
            <w:r w:rsidRPr="0079126F">
              <w:rPr>
                <w:lang w:val="en-US"/>
              </w:rPr>
              <w:t>_</w:t>
            </w:r>
            <w:r w:rsidRPr="003E7C66">
              <w:rPr>
                <w:lang w:val="en-US"/>
              </w:rPr>
              <w:t>auth</w:t>
            </w:r>
            <w:r w:rsidRPr="0079126F">
              <w:rPr>
                <w:lang w:val="en-US"/>
              </w:rPr>
              <w:t>_</w:t>
            </w:r>
            <w:r w:rsidRPr="003E7C66">
              <w:rPr>
                <w:lang w:val="en-US"/>
              </w:rPr>
              <w:t>sign</w:t>
            </w:r>
            <w:r w:rsidRPr="0079126F">
              <w:rPr>
                <w:lang w:val="en-US"/>
              </w:rPr>
              <w:t>": "</w:t>
            </w:r>
            <w:r w:rsidR="00E60BA3">
              <w:rPr>
                <w:lang w:val="en-US"/>
              </w:rPr>
              <w:t>EXAMPLE</w:t>
            </w:r>
            <w:r w:rsidRPr="0079126F">
              <w:rPr>
                <w:lang w:val="en-US"/>
              </w:rPr>
              <w:t xml:space="preserve">", </w:t>
            </w:r>
          </w:p>
          <w:p w14:paraId="62D3C5DD" w14:textId="5840FB1A"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pki</w:t>
            </w:r>
            <w:r w:rsidRPr="0079126F">
              <w:rPr>
                <w:lang w:val="en-US"/>
              </w:rPr>
              <w:t>_</w:t>
            </w:r>
            <w:r w:rsidRPr="003E7C66">
              <w:rPr>
                <w:lang w:val="en-US"/>
              </w:rPr>
              <w:t>auth</w:t>
            </w:r>
            <w:r w:rsidRPr="0079126F">
              <w:rPr>
                <w:lang w:val="en-US"/>
              </w:rPr>
              <w:t>_</w:t>
            </w:r>
            <w:r w:rsidRPr="003E7C66">
              <w:rPr>
                <w:lang w:val="en-US"/>
              </w:rPr>
              <w:t>health</w:t>
            </w:r>
            <w:r w:rsidRPr="0079126F">
              <w:rPr>
                <w:lang w:val="en-US"/>
              </w:rPr>
              <w:t>_</w:t>
            </w:r>
            <w:r w:rsidRPr="003E7C66">
              <w:rPr>
                <w:lang w:val="en-US"/>
              </w:rPr>
              <w:t>check</w:t>
            </w:r>
            <w:r w:rsidRPr="0079126F">
              <w:rPr>
                <w:lang w:val="en-US"/>
              </w:rPr>
              <w:t>": "</w:t>
            </w:r>
            <w:r w:rsidR="00E60BA3">
              <w:rPr>
                <w:lang w:val="en-US"/>
              </w:rPr>
              <w:t>EXAMPLE</w:t>
            </w:r>
            <w:r w:rsidRPr="0079126F">
              <w:rPr>
                <w:lang w:val="en-US"/>
              </w:rPr>
              <w:t xml:space="preserve">" </w:t>
            </w:r>
          </w:p>
          <w:p w14:paraId="715A9197" w14:textId="77777777" w:rsidR="003E7C66" w:rsidRPr="0079126F" w:rsidRDefault="003E7C66" w:rsidP="00C5699E">
            <w:pPr>
              <w:pStyle w:val="CE0"/>
              <w:spacing w:before="0" w:after="0"/>
              <w:ind w:firstLine="0"/>
              <w:rPr>
                <w:lang w:val="en-US"/>
              </w:rPr>
            </w:pPr>
            <w:r w:rsidRPr="0079126F">
              <w:rPr>
                <w:lang w:val="en-US"/>
              </w:rPr>
              <w:t xml:space="preserve">    },</w:t>
            </w:r>
          </w:p>
          <w:p w14:paraId="3A9033AF" w14:textId="77777777"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jwt</w:t>
            </w:r>
            <w:r w:rsidRPr="0079126F">
              <w:rPr>
                <w:lang w:val="en-US"/>
              </w:rPr>
              <w:t>_</w:t>
            </w:r>
            <w:r w:rsidRPr="003E7C66">
              <w:rPr>
                <w:lang w:val="en-US"/>
              </w:rPr>
              <w:t>signature</w:t>
            </w:r>
            <w:r w:rsidRPr="0079126F">
              <w:rPr>
                <w:lang w:val="en-US"/>
              </w:rPr>
              <w:t>_</w:t>
            </w:r>
            <w:r w:rsidRPr="003E7C66">
              <w:rPr>
                <w:lang w:val="en-US"/>
              </w:rPr>
              <w:t>settings</w:t>
            </w:r>
            <w:r w:rsidRPr="0079126F">
              <w:rPr>
                <w:lang w:val="en-US"/>
              </w:rPr>
              <w:t>": {</w:t>
            </w:r>
          </w:p>
          <w:p w14:paraId="491B94B8" w14:textId="66DE39E5"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key</w:t>
            </w:r>
            <w:r w:rsidRPr="0079126F">
              <w:rPr>
                <w:lang w:val="en-US"/>
              </w:rPr>
              <w:t>_</w:t>
            </w:r>
            <w:r w:rsidRPr="003E7C66">
              <w:rPr>
                <w:lang w:val="en-US"/>
              </w:rPr>
              <w:t>id</w:t>
            </w:r>
            <w:r w:rsidRPr="0079126F">
              <w:rPr>
                <w:lang w:val="en-US"/>
              </w:rPr>
              <w:t>": "2</w:t>
            </w:r>
            <w:r w:rsidR="006F17AE">
              <w:rPr>
                <w:lang w:val="en-US"/>
              </w:rPr>
              <w:t>asdfg</w:t>
            </w:r>
            <w:r w:rsidRPr="0079126F">
              <w:rPr>
                <w:lang w:val="en-US"/>
              </w:rPr>
              <w:t>04-</w:t>
            </w:r>
            <w:r w:rsidR="006F17AE">
              <w:rPr>
                <w:lang w:val="en-US"/>
              </w:rPr>
              <w:t>f</w:t>
            </w:r>
            <w:r w:rsidRPr="0079126F">
              <w:rPr>
                <w:lang w:val="en-US"/>
              </w:rPr>
              <w:t>3</w:t>
            </w:r>
            <w:r w:rsidR="006F17AE">
              <w:rPr>
                <w:lang w:val="en-US"/>
              </w:rPr>
              <w:t>r</w:t>
            </w:r>
            <w:r w:rsidRPr="0079126F">
              <w:rPr>
                <w:lang w:val="en-US"/>
              </w:rPr>
              <w:t>4-4</w:t>
            </w:r>
            <w:r w:rsidR="006F17AE">
              <w:rPr>
                <w:lang w:val="en-US"/>
              </w:rPr>
              <w:t>ert</w:t>
            </w:r>
            <w:r w:rsidRPr="0079126F">
              <w:rPr>
                <w:lang w:val="en-US"/>
              </w:rPr>
              <w:t>-</w:t>
            </w:r>
            <w:r w:rsidRPr="003E7C66">
              <w:rPr>
                <w:lang w:val="en-US"/>
              </w:rPr>
              <w:t>a</w:t>
            </w:r>
            <w:r w:rsidRPr="0079126F">
              <w:rPr>
                <w:lang w:val="en-US"/>
              </w:rPr>
              <w:t>2</w:t>
            </w:r>
            <w:r w:rsidRPr="003E7C66">
              <w:rPr>
                <w:lang w:val="en-US"/>
              </w:rPr>
              <w:t>d</w:t>
            </w:r>
            <w:r w:rsidRPr="0079126F">
              <w:rPr>
                <w:lang w:val="en-US"/>
              </w:rPr>
              <w:t>4-</w:t>
            </w:r>
            <w:r w:rsidRPr="003E7C66">
              <w:rPr>
                <w:lang w:val="en-US"/>
              </w:rPr>
              <w:t>c</w:t>
            </w:r>
            <w:r w:rsidR="006F17AE">
              <w:rPr>
                <w:lang w:val="en-US"/>
              </w:rPr>
              <w:t>123ftt12345</w:t>
            </w:r>
            <w:r w:rsidRPr="0079126F">
              <w:rPr>
                <w:lang w:val="en-US"/>
              </w:rPr>
              <w:t xml:space="preserve">", </w:t>
            </w:r>
          </w:p>
          <w:p w14:paraId="42253002" w14:textId="611C7629"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algorithm</w:t>
            </w:r>
            <w:r w:rsidRPr="0079126F">
              <w:rPr>
                <w:lang w:val="en-US"/>
              </w:rPr>
              <w:t>": "</w:t>
            </w:r>
            <w:r w:rsidRPr="003E7C66">
              <w:rPr>
                <w:lang w:val="en-US"/>
              </w:rPr>
              <w:t>GOST</w:t>
            </w:r>
            <w:r w:rsidRPr="0079126F">
              <w:rPr>
                <w:lang w:val="en-US"/>
              </w:rPr>
              <w:t xml:space="preserve">3410_2012_256" </w:t>
            </w:r>
          </w:p>
          <w:p w14:paraId="27AF9C69" w14:textId="77777777" w:rsidR="003E7C66" w:rsidRPr="0079126F" w:rsidRDefault="003E7C66" w:rsidP="00C5699E">
            <w:pPr>
              <w:pStyle w:val="CE0"/>
              <w:spacing w:before="0" w:after="0"/>
              <w:ind w:firstLine="0"/>
              <w:rPr>
                <w:lang w:val="en-US"/>
              </w:rPr>
            </w:pPr>
            <w:r w:rsidRPr="0079126F">
              <w:rPr>
                <w:lang w:val="en-US"/>
              </w:rPr>
              <w:t xml:space="preserve">    },</w:t>
            </w:r>
          </w:p>
          <w:p w14:paraId="17104043" w14:textId="77777777"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rest</w:t>
            </w:r>
            <w:r w:rsidRPr="0079126F">
              <w:rPr>
                <w:lang w:val="en-US"/>
              </w:rPr>
              <w:t>_</w:t>
            </w:r>
            <w:r w:rsidRPr="003E7C66">
              <w:rPr>
                <w:lang w:val="en-US"/>
              </w:rPr>
              <w:t>queries</w:t>
            </w:r>
            <w:r w:rsidRPr="0079126F">
              <w:rPr>
                <w:lang w:val="en-US"/>
              </w:rPr>
              <w:t>_</w:t>
            </w:r>
            <w:r w:rsidRPr="003E7C66">
              <w:rPr>
                <w:lang w:val="en-US"/>
              </w:rPr>
              <w:t>settings</w:t>
            </w:r>
            <w:r w:rsidRPr="0079126F">
              <w:rPr>
                <w:lang w:val="en-US"/>
              </w:rPr>
              <w:t>": {</w:t>
            </w:r>
          </w:p>
          <w:p w14:paraId="657E1531" w14:textId="21F7ECFC" w:rsidR="003E7C66" w:rsidRPr="0079126F" w:rsidRDefault="003E7C66" w:rsidP="00C5699E">
            <w:pPr>
              <w:pStyle w:val="CE0"/>
              <w:spacing w:before="0" w:after="0"/>
              <w:ind w:firstLine="0"/>
              <w:rPr>
                <w:lang w:val="en-US"/>
              </w:rPr>
            </w:pPr>
            <w:r w:rsidRPr="0079126F">
              <w:rPr>
                <w:lang w:val="en-US"/>
              </w:rPr>
              <w:t xml:space="preserve">      "</w:t>
            </w:r>
            <w:r w:rsidRPr="003E7C66">
              <w:rPr>
                <w:lang w:val="en-US"/>
              </w:rPr>
              <w:t>ebs</w:t>
            </w:r>
            <w:r w:rsidRPr="0079126F">
              <w:rPr>
                <w:lang w:val="en-US"/>
              </w:rPr>
              <w:t>_</w:t>
            </w:r>
            <w:r w:rsidRPr="003E7C66">
              <w:rPr>
                <w:lang w:val="en-US"/>
              </w:rPr>
              <w:t>registration</w:t>
            </w:r>
            <w:r w:rsidRPr="0079126F">
              <w:rPr>
                <w:lang w:val="en-US"/>
              </w:rPr>
              <w:t>_</w:t>
            </w:r>
            <w:r w:rsidRPr="003E7C66">
              <w:rPr>
                <w:lang w:val="en-US"/>
              </w:rPr>
              <w:t>request</w:t>
            </w:r>
            <w:r w:rsidRPr="0079126F">
              <w:rPr>
                <w:lang w:val="en-US"/>
              </w:rPr>
              <w:t>_</w:t>
            </w:r>
            <w:r w:rsidRPr="003E7C66">
              <w:rPr>
                <w:lang w:val="en-US"/>
              </w:rPr>
              <w:t>url</w:t>
            </w:r>
            <w:r w:rsidRPr="0079126F">
              <w:rPr>
                <w:lang w:val="en-US"/>
              </w:rPr>
              <w:t>": "</w:t>
            </w:r>
            <w:r w:rsidRPr="003E7C66">
              <w:rPr>
                <w:lang w:val="en-US"/>
              </w:rPr>
              <w:t>https</w:t>
            </w:r>
            <w:r w:rsidRPr="0079126F">
              <w:rPr>
                <w:lang w:val="en-US"/>
              </w:rPr>
              <w:t>://</w:t>
            </w:r>
            <w:r w:rsidR="006F17AE">
              <w:rPr>
                <w:lang w:val="en-US"/>
              </w:rPr>
              <w:t>example</w:t>
            </w:r>
            <w:r w:rsidRPr="0079126F">
              <w:rPr>
                <w:lang w:val="en-US"/>
              </w:rPr>
              <w:t>.</w:t>
            </w:r>
            <w:r w:rsidRPr="003E7C66">
              <w:rPr>
                <w:lang w:val="en-US"/>
              </w:rPr>
              <w:t>ru</w:t>
            </w:r>
            <w:r w:rsidRPr="0079126F">
              <w:rPr>
                <w:lang w:val="en-US"/>
              </w:rPr>
              <w:t>/</w:t>
            </w:r>
            <w:r w:rsidRPr="003E7C66">
              <w:rPr>
                <w:lang w:val="en-US"/>
              </w:rPr>
              <w:t>api</w:t>
            </w:r>
            <w:r w:rsidRPr="0079126F">
              <w:rPr>
                <w:lang w:val="en-US"/>
              </w:rPr>
              <w:t>/</w:t>
            </w:r>
            <w:r w:rsidRPr="003E7C66">
              <w:rPr>
                <w:lang w:val="en-US"/>
              </w:rPr>
              <w:t>v</w:t>
            </w:r>
            <w:r w:rsidRPr="0079126F">
              <w:rPr>
                <w:lang w:val="en-US"/>
              </w:rPr>
              <w:t>1/</w:t>
            </w:r>
            <w:r w:rsidRPr="003E7C66">
              <w:rPr>
                <w:lang w:val="en-US"/>
              </w:rPr>
              <w:t>registration</w:t>
            </w:r>
            <w:r w:rsidRPr="0079126F">
              <w:rPr>
                <w:lang w:val="en-US"/>
              </w:rPr>
              <w:t xml:space="preserve">", </w:t>
            </w:r>
          </w:p>
          <w:p w14:paraId="30FFE440" w14:textId="2A6DAFAC" w:rsidR="003E7C66" w:rsidRPr="0079126F" w:rsidRDefault="003E7C66" w:rsidP="00C5699E">
            <w:pPr>
              <w:pStyle w:val="CE0"/>
              <w:spacing w:before="0" w:after="0"/>
              <w:ind w:firstLine="0"/>
              <w:rPr>
                <w:lang w:val="en-US"/>
              </w:rPr>
            </w:pPr>
            <w:r w:rsidRPr="0079126F">
              <w:rPr>
                <w:lang w:val="en-US"/>
              </w:rPr>
              <w:lastRenderedPageBreak/>
              <w:t xml:space="preserve">      "</w:t>
            </w:r>
            <w:r w:rsidRPr="003E7C66">
              <w:rPr>
                <w:lang w:val="en-US"/>
              </w:rPr>
              <w:t>ebs</w:t>
            </w:r>
            <w:r w:rsidRPr="0079126F">
              <w:rPr>
                <w:lang w:val="en-US"/>
              </w:rPr>
              <w:t>_</w:t>
            </w:r>
            <w:r w:rsidRPr="003E7C66">
              <w:rPr>
                <w:lang w:val="en-US"/>
              </w:rPr>
              <w:t>registration</w:t>
            </w:r>
            <w:r w:rsidRPr="0079126F">
              <w:rPr>
                <w:lang w:val="en-US"/>
              </w:rPr>
              <w:t>_</w:t>
            </w:r>
            <w:r w:rsidRPr="003E7C66">
              <w:rPr>
                <w:lang w:val="en-US"/>
              </w:rPr>
              <w:t>bio</w:t>
            </w:r>
            <w:r w:rsidRPr="0079126F">
              <w:rPr>
                <w:lang w:val="en-US"/>
              </w:rPr>
              <w:t>_</w:t>
            </w:r>
            <w:r w:rsidRPr="003E7C66">
              <w:rPr>
                <w:lang w:val="en-US"/>
              </w:rPr>
              <w:t>request</w:t>
            </w:r>
            <w:r w:rsidRPr="0079126F">
              <w:rPr>
                <w:lang w:val="en-US"/>
              </w:rPr>
              <w:t>_</w:t>
            </w:r>
            <w:r w:rsidRPr="003E7C66">
              <w:rPr>
                <w:lang w:val="en-US"/>
              </w:rPr>
              <w:t>url</w:t>
            </w:r>
            <w:r w:rsidRPr="0079126F">
              <w:rPr>
                <w:lang w:val="en-US"/>
              </w:rPr>
              <w:t>": "</w:t>
            </w:r>
            <w:r w:rsidRPr="003E7C66">
              <w:rPr>
                <w:lang w:val="en-US"/>
              </w:rPr>
              <w:t>https</w:t>
            </w:r>
            <w:r w:rsidRPr="0079126F">
              <w:rPr>
                <w:lang w:val="en-US"/>
              </w:rPr>
              <w:t>://</w:t>
            </w:r>
            <w:r w:rsidR="006F17AE">
              <w:rPr>
                <w:lang w:val="en-US"/>
              </w:rPr>
              <w:t>example</w:t>
            </w:r>
            <w:r w:rsidRPr="0079126F">
              <w:rPr>
                <w:lang w:val="en-US"/>
              </w:rPr>
              <w:t>.</w:t>
            </w:r>
            <w:r w:rsidRPr="003E7C66">
              <w:rPr>
                <w:lang w:val="en-US"/>
              </w:rPr>
              <w:t>ru</w:t>
            </w:r>
            <w:r w:rsidRPr="0079126F">
              <w:rPr>
                <w:lang w:val="en-US"/>
              </w:rPr>
              <w:t>/</w:t>
            </w:r>
            <w:r w:rsidRPr="003E7C66">
              <w:rPr>
                <w:lang w:val="en-US"/>
              </w:rPr>
              <w:t>api</w:t>
            </w:r>
            <w:r w:rsidRPr="0079126F">
              <w:rPr>
                <w:lang w:val="en-US"/>
              </w:rPr>
              <w:t>/</w:t>
            </w:r>
            <w:r w:rsidRPr="003E7C66">
              <w:rPr>
                <w:lang w:val="en-US"/>
              </w:rPr>
              <w:t>v</w:t>
            </w:r>
            <w:r w:rsidRPr="0079126F">
              <w:rPr>
                <w:lang w:val="en-US"/>
              </w:rPr>
              <w:t>3/</w:t>
            </w:r>
            <w:r w:rsidRPr="003E7C66">
              <w:rPr>
                <w:lang w:val="en-US"/>
              </w:rPr>
              <w:t>regBio</w:t>
            </w:r>
            <w:r w:rsidRPr="0079126F">
              <w:rPr>
                <w:lang w:val="en-US"/>
              </w:rPr>
              <w:t xml:space="preserve">" </w:t>
            </w:r>
          </w:p>
          <w:p w14:paraId="63E430DB" w14:textId="77777777" w:rsidR="003E7C66" w:rsidRPr="003E7C66" w:rsidRDefault="003E7C66" w:rsidP="00C5699E">
            <w:pPr>
              <w:pStyle w:val="CE0"/>
              <w:spacing w:before="0" w:after="0"/>
              <w:ind w:firstLine="0"/>
              <w:rPr>
                <w:lang w:val="en-US"/>
              </w:rPr>
            </w:pPr>
            <w:r w:rsidRPr="0079126F">
              <w:rPr>
                <w:lang w:val="en-US"/>
              </w:rPr>
              <w:t xml:space="preserve">    </w:t>
            </w:r>
            <w:r w:rsidRPr="003E7C66">
              <w:rPr>
                <w:lang w:val="en-US"/>
              </w:rPr>
              <w:t>}</w:t>
            </w:r>
          </w:p>
          <w:p w14:paraId="68530518" w14:textId="3EBA7BB6" w:rsidR="00976689" w:rsidRPr="0095656C" w:rsidRDefault="003E7C66" w:rsidP="00C5699E">
            <w:pPr>
              <w:pStyle w:val="CE0"/>
              <w:spacing w:before="0" w:after="0"/>
              <w:ind w:firstLine="0"/>
            </w:pPr>
            <w:r w:rsidRPr="003E7C66">
              <w:rPr>
                <w:lang w:val="en-US"/>
              </w:rPr>
              <w:t xml:space="preserve">  }</w:t>
            </w:r>
          </w:p>
        </w:tc>
      </w:tr>
    </w:tbl>
    <w:p w14:paraId="5EA5E102" w14:textId="7EE32763" w:rsidR="007F36C6" w:rsidRDefault="0043115D" w:rsidP="00976689">
      <w:pPr>
        <w:pStyle w:val="CE0"/>
        <w:rPr>
          <w:b/>
          <w:bCs/>
          <w:lang w:val="en-US"/>
        </w:rPr>
      </w:pPr>
      <w:r w:rsidRPr="0043115D">
        <w:rPr>
          <w:b/>
          <w:bCs/>
        </w:rPr>
        <w:lastRenderedPageBreak/>
        <w:t>Файл</w:t>
      </w:r>
      <w:r w:rsidRPr="0043115D">
        <w:rPr>
          <w:b/>
          <w:bCs/>
          <w:lang w:val="en-US"/>
        </w:rPr>
        <w:t xml:space="preserve"> </w:t>
      </w:r>
      <w:r w:rsidR="007F36C6" w:rsidRPr="0043115D">
        <w:rPr>
          <w:b/>
          <w:bCs/>
          <w:lang w:val="en-US"/>
        </w:rPr>
        <w:t>/</w:t>
      </w:r>
      <w:r w:rsidR="007F36C6" w:rsidRPr="00FF22BD">
        <w:rPr>
          <w:b/>
          <w:bCs/>
          <w:lang w:val="en-US"/>
        </w:rPr>
        <w:t>opt</w:t>
      </w:r>
      <w:r w:rsidR="007F36C6" w:rsidRPr="0043115D">
        <w:rPr>
          <w:b/>
          <w:bCs/>
          <w:lang w:val="en-US"/>
        </w:rPr>
        <w:t>/ada</w:t>
      </w:r>
      <w:r w:rsidR="007F36C6" w:rsidRPr="00E67444">
        <w:rPr>
          <w:b/>
          <w:bCs/>
          <w:lang w:val="en-US"/>
        </w:rPr>
        <w:t>pter-registration/conf/log4j.</w:t>
      </w:r>
      <w:r w:rsidR="007F36C6" w:rsidRPr="006C49C0">
        <w:rPr>
          <w:b/>
          <w:bCs/>
          <w:lang w:val="en-US"/>
        </w:rPr>
        <w:t>properties</w:t>
      </w:r>
      <w:r w:rsidR="007F36C6" w:rsidRPr="00E67444">
        <w:rPr>
          <w:b/>
          <w:bCs/>
          <w:lang w:val="en-US"/>
        </w:rPr>
        <w:t>:</w:t>
      </w:r>
    </w:p>
    <w:tbl>
      <w:tblPr>
        <w:tblStyle w:val="afff"/>
        <w:tblW w:w="8761" w:type="dxa"/>
        <w:tblInd w:w="1440" w:type="dxa"/>
        <w:tblLook w:val="04A0" w:firstRow="1" w:lastRow="0" w:firstColumn="1" w:lastColumn="0" w:noHBand="0" w:noVBand="1"/>
      </w:tblPr>
      <w:tblGrid>
        <w:gridCol w:w="8761"/>
      </w:tblGrid>
      <w:tr w:rsidR="00976689" w:rsidRPr="009C6D96" w14:paraId="11C3ECD9" w14:textId="77777777" w:rsidTr="00807930">
        <w:tc>
          <w:tcPr>
            <w:tcW w:w="8761" w:type="dxa"/>
            <w:tcBorders>
              <w:top w:val="single" w:sz="4" w:space="0" w:color="auto"/>
              <w:left w:val="single" w:sz="4" w:space="0" w:color="auto"/>
              <w:bottom w:val="single" w:sz="4" w:space="0" w:color="auto"/>
              <w:right w:val="single" w:sz="4" w:space="0" w:color="auto"/>
            </w:tcBorders>
          </w:tcPr>
          <w:p w14:paraId="124EBEEF" w14:textId="77777777" w:rsidR="00976689" w:rsidRPr="00976689" w:rsidRDefault="00976689" w:rsidP="00976689">
            <w:pPr>
              <w:pStyle w:val="1"/>
              <w:numPr>
                <w:ilvl w:val="0"/>
                <w:numId w:val="0"/>
              </w:numPr>
              <w:spacing w:line="360" w:lineRule="auto"/>
              <w:rPr>
                <w:lang w:val="en-US"/>
              </w:rPr>
            </w:pPr>
            <w:r w:rsidRPr="00976689">
              <w:rPr>
                <w:lang w:val="en-US"/>
              </w:rPr>
              <w:t># Root logger option</w:t>
            </w:r>
          </w:p>
          <w:p w14:paraId="71FF8640" w14:textId="77777777" w:rsidR="00976689" w:rsidRPr="00976689" w:rsidRDefault="00976689" w:rsidP="00976689">
            <w:pPr>
              <w:pStyle w:val="1"/>
              <w:numPr>
                <w:ilvl w:val="0"/>
                <w:numId w:val="0"/>
              </w:numPr>
              <w:spacing w:line="360" w:lineRule="auto"/>
              <w:rPr>
                <w:lang w:val="en-US"/>
              </w:rPr>
            </w:pPr>
            <w:r w:rsidRPr="00976689">
              <w:rPr>
                <w:lang w:val="en-US"/>
              </w:rPr>
              <w:t>log4j.rootLogger=INFO, file</w:t>
            </w:r>
          </w:p>
          <w:p w14:paraId="72CE44A0" w14:textId="77777777" w:rsidR="00976689" w:rsidRPr="00976689" w:rsidRDefault="00976689" w:rsidP="00976689">
            <w:pPr>
              <w:pStyle w:val="1"/>
              <w:numPr>
                <w:ilvl w:val="0"/>
                <w:numId w:val="0"/>
              </w:numPr>
              <w:spacing w:line="360" w:lineRule="auto"/>
              <w:rPr>
                <w:lang w:val="en-US"/>
              </w:rPr>
            </w:pPr>
            <w:r w:rsidRPr="00976689">
              <w:rPr>
                <w:lang w:val="en-US"/>
              </w:rPr>
              <w:t># Redirect log messages to a log file, support file rolling.</w:t>
            </w:r>
          </w:p>
          <w:p w14:paraId="6E2BA63C" w14:textId="77777777" w:rsidR="00976689" w:rsidRPr="00976689" w:rsidRDefault="00976689" w:rsidP="00976689">
            <w:pPr>
              <w:pStyle w:val="1"/>
              <w:numPr>
                <w:ilvl w:val="0"/>
                <w:numId w:val="0"/>
              </w:numPr>
              <w:spacing w:line="360" w:lineRule="auto"/>
              <w:rPr>
                <w:lang w:val="en-US"/>
              </w:rPr>
            </w:pPr>
            <w:proofErr w:type="gramStart"/>
            <w:r w:rsidRPr="00976689">
              <w:rPr>
                <w:lang w:val="en-US"/>
              </w:rPr>
              <w:t>log4j.appender.file</w:t>
            </w:r>
            <w:proofErr w:type="gramEnd"/>
            <w:r w:rsidRPr="00976689">
              <w:rPr>
                <w:lang w:val="en-US"/>
              </w:rPr>
              <w:t>=org.apache.log4j.RollingFileAppender</w:t>
            </w:r>
          </w:p>
          <w:p w14:paraId="1B952C3B" w14:textId="77777777" w:rsidR="00976689" w:rsidRPr="00976689" w:rsidRDefault="00976689" w:rsidP="00976689">
            <w:pPr>
              <w:pStyle w:val="1"/>
              <w:numPr>
                <w:ilvl w:val="0"/>
                <w:numId w:val="0"/>
              </w:numPr>
              <w:spacing w:line="360" w:lineRule="auto"/>
              <w:rPr>
                <w:lang w:val="en-US"/>
              </w:rPr>
            </w:pPr>
            <w:proofErr w:type="gramStart"/>
            <w:r w:rsidRPr="00976689">
              <w:rPr>
                <w:lang w:val="en-US"/>
              </w:rPr>
              <w:t>log4j.appender.file</w:t>
            </w:r>
            <w:proofErr w:type="gramEnd"/>
            <w:r w:rsidRPr="00976689">
              <w:rPr>
                <w:lang w:val="en-US"/>
              </w:rPr>
              <w:t>.File=/var/log/adapter-registration/adapter-registration.log</w:t>
            </w:r>
          </w:p>
          <w:p w14:paraId="44CEA495" w14:textId="77777777" w:rsidR="00976689" w:rsidRPr="00976689" w:rsidRDefault="00976689" w:rsidP="00976689">
            <w:pPr>
              <w:pStyle w:val="1"/>
              <w:numPr>
                <w:ilvl w:val="0"/>
                <w:numId w:val="0"/>
              </w:numPr>
              <w:spacing w:line="360" w:lineRule="auto"/>
              <w:rPr>
                <w:lang w:val="en-US"/>
              </w:rPr>
            </w:pPr>
            <w:proofErr w:type="gramStart"/>
            <w:r w:rsidRPr="00976689">
              <w:rPr>
                <w:lang w:val="en-US"/>
              </w:rPr>
              <w:t>log4j.appender.file</w:t>
            </w:r>
            <w:proofErr w:type="gramEnd"/>
            <w:r w:rsidRPr="00976689">
              <w:rPr>
                <w:lang w:val="en-US"/>
              </w:rPr>
              <w:t>.MaxFileSize=500MB</w:t>
            </w:r>
          </w:p>
          <w:p w14:paraId="468CB71A" w14:textId="77777777" w:rsidR="00976689" w:rsidRPr="00976689" w:rsidRDefault="00976689" w:rsidP="00976689">
            <w:pPr>
              <w:pStyle w:val="1"/>
              <w:numPr>
                <w:ilvl w:val="0"/>
                <w:numId w:val="0"/>
              </w:numPr>
              <w:spacing w:line="360" w:lineRule="auto"/>
              <w:rPr>
                <w:lang w:val="en-US"/>
              </w:rPr>
            </w:pPr>
            <w:proofErr w:type="gramStart"/>
            <w:r w:rsidRPr="00976689">
              <w:rPr>
                <w:lang w:val="en-US"/>
              </w:rPr>
              <w:t>log4j.appender.file</w:t>
            </w:r>
            <w:proofErr w:type="gramEnd"/>
            <w:r w:rsidRPr="00976689">
              <w:rPr>
                <w:lang w:val="en-US"/>
              </w:rPr>
              <w:t>.MaxBackupIndex=10</w:t>
            </w:r>
          </w:p>
          <w:p w14:paraId="1F594B85" w14:textId="77777777" w:rsidR="00976689" w:rsidRPr="00976689" w:rsidRDefault="00976689" w:rsidP="00976689">
            <w:pPr>
              <w:pStyle w:val="1"/>
              <w:numPr>
                <w:ilvl w:val="0"/>
                <w:numId w:val="0"/>
              </w:numPr>
              <w:spacing w:line="360" w:lineRule="auto"/>
              <w:rPr>
                <w:lang w:val="en-US"/>
              </w:rPr>
            </w:pPr>
            <w:proofErr w:type="gramStart"/>
            <w:r w:rsidRPr="00976689">
              <w:rPr>
                <w:lang w:val="en-US"/>
              </w:rPr>
              <w:t>log4j.appender.file</w:t>
            </w:r>
            <w:proofErr w:type="gramEnd"/>
            <w:r w:rsidRPr="00976689">
              <w:rPr>
                <w:lang w:val="en-US"/>
              </w:rPr>
              <w:t>.layout=org.apache.log4j.PatternLayout</w:t>
            </w:r>
          </w:p>
          <w:p w14:paraId="5EF2556C" w14:textId="3FB2F672" w:rsidR="00976689" w:rsidRPr="00E67444" w:rsidRDefault="00976689" w:rsidP="00976689">
            <w:pPr>
              <w:pStyle w:val="1"/>
              <w:numPr>
                <w:ilvl w:val="0"/>
                <w:numId w:val="0"/>
              </w:numPr>
              <w:spacing w:line="360" w:lineRule="auto"/>
              <w:rPr>
                <w:lang w:val="en-US"/>
              </w:rPr>
            </w:pPr>
            <w:proofErr w:type="gramStart"/>
            <w:r w:rsidRPr="00976689">
              <w:rPr>
                <w:lang w:val="en-US"/>
              </w:rPr>
              <w:t>log4j.appender.file</w:t>
            </w:r>
            <w:proofErr w:type="gramEnd"/>
            <w:r w:rsidRPr="00976689">
              <w:rPr>
                <w:lang w:val="en-US"/>
              </w:rPr>
              <w:t>.layout.ConversionPattern=%d{yyyy-MM-dd HH:mm:ss} %-5p %c{1}:%L - %m%n</w:t>
            </w:r>
          </w:p>
        </w:tc>
      </w:tr>
    </w:tbl>
    <w:p w14:paraId="3F08DC4D" w14:textId="77777777" w:rsidR="007F36C6" w:rsidRDefault="007F36C6" w:rsidP="00976689">
      <w:pPr>
        <w:pStyle w:val="CE0"/>
        <w:rPr>
          <w:lang w:eastAsia="ru-RU"/>
        </w:rPr>
      </w:pPr>
      <w:r w:rsidRPr="00E67444">
        <w:rPr>
          <w:lang w:eastAsia="ru-RU"/>
        </w:rPr>
        <w:t>Изменить владельца созданных директорий на пользователя, от которого запускается сервис, например:</w:t>
      </w:r>
    </w:p>
    <w:tbl>
      <w:tblPr>
        <w:tblStyle w:val="afff"/>
        <w:tblW w:w="8761" w:type="dxa"/>
        <w:tblInd w:w="1440" w:type="dxa"/>
        <w:tblLook w:val="04A0" w:firstRow="1" w:lastRow="0" w:firstColumn="1" w:lastColumn="0" w:noHBand="0" w:noVBand="1"/>
      </w:tblPr>
      <w:tblGrid>
        <w:gridCol w:w="8761"/>
      </w:tblGrid>
      <w:tr w:rsidR="00976689" w:rsidRPr="00C165D2" w14:paraId="265D9578" w14:textId="77777777" w:rsidTr="00807930">
        <w:tc>
          <w:tcPr>
            <w:tcW w:w="8761" w:type="dxa"/>
            <w:tcBorders>
              <w:top w:val="single" w:sz="4" w:space="0" w:color="auto"/>
              <w:left w:val="single" w:sz="4" w:space="0" w:color="auto"/>
              <w:bottom w:val="single" w:sz="4" w:space="0" w:color="auto"/>
              <w:right w:val="single" w:sz="4" w:space="0" w:color="auto"/>
            </w:tcBorders>
          </w:tcPr>
          <w:p w14:paraId="565B74BC" w14:textId="77777777" w:rsidR="00976689" w:rsidRPr="00976689" w:rsidRDefault="00976689" w:rsidP="00976689">
            <w:pPr>
              <w:pStyle w:val="1"/>
              <w:numPr>
                <w:ilvl w:val="0"/>
                <w:numId w:val="0"/>
              </w:numPr>
              <w:spacing w:line="360" w:lineRule="auto"/>
              <w:rPr>
                <w:lang w:val="en-US"/>
              </w:rPr>
            </w:pPr>
            <w:r w:rsidRPr="00976689">
              <w:rPr>
                <w:lang w:val="en-US"/>
              </w:rPr>
              <w:t>chown -R tomcat: /opt/adapter-registration/</w:t>
            </w:r>
          </w:p>
          <w:p w14:paraId="7091D9CE" w14:textId="0D9A2A5D" w:rsidR="00976689" w:rsidRPr="00E67444" w:rsidRDefault="00976689" w:rsidP="00976689">
            <w:pPr>
              <w:pStyle w:val="1"/>
              <w:numPr>
                <w:ilvl w:val="0"/>
                <w:numId w:val="0"/>
              </w:numPr>
              <w:spacing w:line="360" w:lineRule="auto"/>
              <w:rPr>
                <w:lang w:val="en-US"/>
              </w:rPr>
            </w:pPr>
            <w:r w:rsidRPr="00976689">
              <w:rPr>
                <w:lang w:val="en-US"/>
              </w:rPr>
              <w:t>chown -R tomcat: /var/log/adapter-registration/</w:t>
            </w:r>
          </w:p>
        </w:tc>
      </w:tr>
    </w:tbl>
    <w:p w14:paraId="03D752D0" w14:textId="142C565B" w:rsidR="007F36C6" w:rsidRPr="00976689" w:rsidRDefault="007F36C6" w:rsidP="00976689">
      <w:pPr>
        <w:pStyle w:val="CE0"/>
        <w:rPr>
          <w:b/>
          <w:bCs/>
          <w:lang w:val="en-US" w:eastAsia="ru-RU"/>
        </w:rPr>
      </w:pPr>
      <w:r w:rsidRPr="00E67444">
        <w:rPr>
          <w:lang w:eastAsia="ru-RU"/>
        </w:rPr>
        <w:t>Создать</w:t>
      </w:r>
      <w:r w:rsidRPr="00976689">
        <w:rPr>
          <w:lang w:val="en-US"/>
        </w:rPr>
        <w:t xml:space="preserve"> </w:t>
      </w:r>
      <w:r w:rsidRPr="00E67444">
        <w:t>юнит</w:t>
      </w:r>
      <w:r w:rsidRPr="00976689">
        <w:rPr>
          <w:lang w:val="en-US"/>
        </w:rPr>
        <w:t xml:space="preserve"> </w:t>
      </w:r>
      <w:r w:rsidRPr="00E67444">
        <w:t>для</w:t>
      </w:r>
      <w:r w:rsidRPr="00976689">
        <w:rPr>
          <w:lang w:val="en-US"/>
        </w:rPr>
        <w:t xml:space="preserve"> </w:t>
      </w:r>
      <w:r w:rsidRPr="00E67444">
        <w:t>запуска</w:t>
      </w:r>
      <w:r w:rsidRPr="00976689">
        <w:rPr>
          <w:lang w:val="en-US"/>
        </w:rPr>
        <w:t xml:space="preserve">, </w:t>
      </w:r>
      <w:r w:rsidRPr="00E67444">
        <w:t>например</w:t>
      </w:r>
      <w:r w:rsidR="00976689" w:rsidRPr="00976689">
        <w:rPr>
          <w:lang w:val="en-US"/>
        </w:rPr>
        <w:t xml:space="preserve">, </w:t>
      </w:r>
      <w:r w:rsidR="00976689">
        <w:t>ф</w:t>
      </w:r>
      <w:r w:rsidR="0043115D" w:rsidRPr="00976689">
        <w:rPr>
          <w:lang w:eastAsia="ru-RU"/>
        </w:rPr>
        <w:t>айл</w:t>
      </w:r>
      <w:r w:rsidR="0043115D" w:rsidRPr="00976689">
        <w:rPr>
          <w:b/>
          <w:bCs/>
          <w:lang w:val="en-US" w:eastAsia="ru-RU"/>
        </w:rPr>
        <w:t xml:space="preserve"> </w:t>
      </w:r>
      <w:r w:rsidRPr="00976689">
        <w:rPr>
          <w:b/>
          <w:bCs/>
          <w:lang w:val="en-US" w:eastAsia="ru-RU"/>
        </w:rPr>
        <w:t>/etc/systemd/system/adapter-registration.service:</w:t>
      </w:r>
    </w:p>
    <w:tbl>
      <w:tblPr>
        <w:tblStyle w:val="afff"/>
        <w:tblW w:w="8761" w:type="dxa"/>
        <w:tblInd w:w="1440" w:type="dxa"/>
        <w:tblLook w:val="04A0" w:firstRow="1" w:lastRow="0" w:firstColumn="1" w:lastColumn="0" w:noHBand="0" w:noVBand="1"/>
      </w:tblPr>
      <w:tblGrid>
        <w:gridCol w:w="8761"/>
      </w:tblGrid>
      <w:tr w:rsidR="00976689" w:rsidRPr="00976689" w14:paraId="766CBE72" w14:textId="77777777" w:rsidTr="00976689">
        <w:tc>
          <w:tcPr>
            <w:tcW w:w="8761" w:type="dxa"/>
            <w:tcBorders>
              <w:top w:val="single" w:sz="4" w:space="0" w:color="auto"/>
              <w:left w:val="single" w:sz="4" w:space="0" w:color="auto"/>
              <w:bottom w:val="single" w:sz="4" w:space="0" w:color="auto"/>
              <w:right w:val="single" w:sz="4" w:space="0" w:color="auto"/>
            </w:tcBorders>
            <w:hideMark/>
          </w:tcPr>
          <w:p w14:paraId="0C45692E" w14:textId="77777777" w:rsidR="00976689" w:rsidRPr="00976689" w:rsidRDefault="00976689" w:rsidP="00976689">
            <w:pPr>
              <w:pStyle w:val="1"/>
              <w:numPr>
                <w:ilvl w:val="0"/>
                <w:numId w:val="0"/>
              </w:numPr>
              <w:spacing w:line="360" w:lineRule="auto"/>
              <w:rPr>
                <w:lang w:val="en-US"/>
              </w:rPr>
            </w:pPr>
            <w:r w:rsidRPr="00976689">
              <w:rPr>
                <w:lang w:val="en-US"/>
              </w:rPr>
              <w:t>[Unit]</w:t>
            </w:r>
          </w:p>
          <w:p w14:paraId="5DE0BC83" w14:textId="77777777" w:rsidR="00976689" w:rsidRPr="00976689" w:rsidRDefault="00976689" w:rsidP="00976689">
            <w:pPr>
              <w:pStyle w:val="1"/>
              <w:numPr>
                <w:ilvl w:val="0"/>
                <w:numId w:val="0"/>
              </w:numPr>
              <w:spacing w:line="360" w:lineRule="auto"/>
              <w:rPr>
                <w:lang w:val="en-US"/>
              </w:rPr>
            </w:pPr>
            <w:r w:rsidRPr="00976689">
              <w:rPr>
                <w:lang w:val="en-US"/>
              </w:rPr>
              <w:t xml:space="preserve"> Description=Adapter registration service</w:t>
            </w:r>
          </w:p>
          <w:p w14:paraId="11ACCD47" w14:textId="77777777" w:rsidR="00976689" w:rsidRPr="00976689" w:rsidRDefault="00976689" w:rsidP="00976689">
            <w:pPr>
              <w:pStyle w:val="1"/>
              <w:numPr>
                <w:ilvl w:val="0"/>
                <w:numId w:val="0"/>
              </w:numPr>
              <w:spacing w:line="360" w:lineRule="auto"/>
              <w:rPr>
                <w:lang w:val="en-US"/>
              </w:rPr>
            </w:pPr>
            <w:r w:rsidRPr="00976689">
              <w:rPr>
                <w:lang w:val="en-US"/>
              </w:rPr>
              <w:t>[Service]</w:t>
            </w:r>
          </w:p>
          <w:p w14:paraId="2D4BCE8C" w14:textId="77777777" w:rsidR="00976689" w:rsidRPr="00976689" w:rsidRDefault="00976689" w:rsidP="00976689">
            <w:pPr>
              <w:pStyle w:val="1"/>
              <w:numPr>
                <w:ilvl w:val="0"/>
                <w:numId w:val="0"/>
              </w:numPr>
              <w:spacing w:line="360" w:lineRule="auto"/>
              <w:rPr>
                <w:lang w:val="en-US"/>
              </w:rPr>
            </w:pPr>
            <w:r w:rsidRPr="00976689">
              <w:rPr>
                <w:lang w:val="en-US"/>
              </w:rPr>
              <w:t xml:space="preserve"> User=tomcat</w:t>
            </w:r>
          </w:p>
          <w:p w14:paraId="503F9BB6" w14:textId="77777777" w:rsidR="00976689" w:rsidRPr="00976689" w:rsidRDefault="00976689" w:rsidP="00976689">
            <w:pPr>
              <w:pStyle w:val="1"/>
              <w:numPr>
                <w:ilvl w:val="0"/>
                <w:numId w:val="0"/>
              </w:numPr>
              <w:spacing w:line="360" w:lineRule="auto"/>
              <w:rPr>
                <w:lang w:val="en-US"/>
              </w:rPr>
            </w:pPr>
            <w:r w:rsidRPr="00976689">
              <w:rPr>
                <w:lang w:val="en-US"/>
              </w:rPr>
              <w:t xml:space="preserve"> Type=simple</w:t>
            </w:r>
          </w:p>
          <w:p w14:paraId="33458091" w14:textId="77777777" w:rsidR="00976689" w:rsidRPr="00976689" w:rsidRDefault="00976689" w:rsidP="00976689">
            <w:pPr>
              <w:pStyle w:val="1"/>
              <w:numPr>
                <w:ilvl w:val="0"/>
                <w:numId w:val="0"/>
              </w:numPr>
              <w:spacing w:line="360" w:lineRule="auto"/>
              <w:rPr>
                <w:lang w:val="en-US"/>
              </w:rPr>
            </w:pPr>
            <w:r w:rsidRPr="00976689">
              <w:rPr>
                <w:lang w:val="en-US"/>
              </w:rPr>
              <w:t xml:space="preserve"> ExecStart=/usr/lib/jvm/java-8-gosjava-amd64/bin/java -</w:t>
            </w:r>
            <w:proofErr w:type="gramStart"/>
            <w:r w:rsidRPr="00976689">
              <w:rPr>
                <w:lang w:val="en-US"/>
              </w:rPr>
              <w:t>cp .</w:t>
            </w:r>
            <w:proofErr w:type="gramEnd"/>
            <w:r w:rsidRPr="00976689">
              <w:rPr>
                <w:lang w:val="en-US"/>
              </w:rPr>
              <w:t>/*:lib/* ru.rtlabs.ebs.adapter.registration.server.RegistrationMain -c conf/properties.json -l conf/log4j.properties</w:t>
            </w:r>
          </w:p>
          <w:p w14:paraId="0C62004A" w14:textId="77777777" w:rsidR="00976689" w:rsidRPr="00976689" w:rsidRDefault="00976689" w:rsidP="00976689">
            <w:pPr>
              <w:pStyle w:val="1"/>
              <w:numPr>
                <w:ilvl w:val="0"/>
                <w:numId w:val="0"/>
              </w:numPr>
              <w:spacing w:line="360" w:lineRule="auto"/>
              <w:rPr>
                <w:lang w:val="en-US"/>
              </w:rPr>
            </w:pPr>
            <w:r w:rsidRPr="00976689">
              <w:rPr>
                <w:lang w:val="en-US"/>
              </w:rPr>
              <w:t xml:space="preserve"> WorkingDirectory=/opt/adapter-registration/</w:t>
            </w:r>
          </w:p>
          <w:p w14:paraId="26B1C08B" w14:textId="77777777" w:rsidR="00976689" w:rsidRPr="00976689" w:rsidRDefault="00976689" w:rsidP="00976689">
            <w:pPr>
              <w:pStyle w:val="1"/>
              <w:numPr>
                <w:ilvl w:val="0"/>
                <w:numId w:val="0"/>
              </w:numPr>
              <w:spacing w:line="360" w:lineRule="auto"/>
              <w:rPr>
                <w:lang w:val="en-US"/>
              </w:rPr>
            </w:pPr>
            <w:r w:rsidRPr="00976689">
              <w:rPr>
                <w:lang w:val="en-US"/>
              </w:rPr>
              <w:t>[Install]</w:t>
            </w:r>
          </w:p>
          <w:p w14:paraId="18E3CE44" w14:textId="526E2B6E" w:rsidR="00976689" w:rsidRDefault="00976689">
            <w:pPr>
              <w:pStyle w:val="1"/>
              <w:numPr>
                <w:ilvl w:val="0"/>
                <w:numId w:val="0"/>
              </w:numPr>
              <w:spacing w:line="360" w:lineRule="auto"/>
              <w:rPr>
                <w:lang w:val="en-US"/>
              </w:rPr>
            </w:pPr>
            <w:r w:rsidRPr="00976689">
              <w:rPr>
                <w:lang w:val="en-US"/>
              </w:rPr>
              <w:t xml:space="preserve"> WantedBy=multi-</w:t>
            </w:r>
            <w:proofErr w:type="gramStart"/>
            <w:r w:rsidRPr="00976689">
              <w:rPr>
                <w:lang w:val="en-US"/>
              </w:rPr>
              <w:t>user.target</w:t>
            </w:r>
            <w:proofErr w:type="gramEnd"/>
          </w:p>
        </w:tc>
      </w:tr>
    </w:tbl>
    <w:p w14:paraId="1FDE1A20" w14:textId="77777777" w:rsidR="007F36C6" w:rsidRPr="00C72573" w:rsidRDefault="007F36C6" w:rsidP="002E4483">
      <w:pPr>
        <w:pStyle w:val="31"/>
        <w:tabs>
          <w:tab w:val="clear" w:pos="851"/>
        </w:tabs>
        <w:ind w:left="851"/>
        <w:rPr>
          <w:lang w:val="en-US"/>
        </w:rPr>
      </w:pPr>
      <w:bookmarkStart w:id="77" w:name="_Toc200526840"/>
      <w:r w:rsidRPr="00E67444">
        <w:lastRenderedPageBreak/>
        <w:t>Установка</w:t>
      </w:r>
      <w:r w:rsidRPr="00C72573">
        <w:rPr>
          <w:lang w:val="en-US"/>
        </w:rPr>
        <w:t xml:space="preserve"> </w:t>
      </w:r>
      <w:r w:rsidRPr="00E67444">
        <w:t>модуля</w:t>
      </w:r>
      <w:r w:rsidRPr="00C72573">
        <w:rPr>
          <w:lang w:val="en-US"/>
        </w:rPr>
        <w:t xml:space="preserve"> </w:t>
      </w:r>
      <w:r w:rsidRPr="00E67444">
        <w:t>согласий</w:t>
      </w:r>
      <w:bookmarkEnd w:id="77"/>
      <w:r w:rsidRPr="00C72573">
        <w:rPr>
          <w:lang w:val="en-US"/>
        </w:rPr>
        <w:t xml:space="preserve"> </w:t>
      </w:r>
    </w:p>
    <w:p w14:paraId="7E0C8A43" w14:textId="2D88C1FC" w:rsidR="00DF6C38" w:rsidRPr="00DF6C38" w:rsidRDefault="00DF6C38" w:rsidP="00DF6C38">
      <w:pPr>
        <w:pStyle w:val="CE0"/>
        <w:rPr>
          <w:lang w:eastAsia="ru-RU"/>
        </w:rPr>
      </w:pPr>
      <w:r w:rsidRPr="00E67444">
        <w:rPr>
          <w:lang w:eastAsia="ru-RU"/>
        </w:rPr>
        <w:t xml:space="preserve">Дистрибутив модуля </w:t>
      </w:r>
      <w:r w:rsidRPr="00976689">
        <w:rPr>
          <w:lang w:eastAsia="ru-RU"/>
        </w:rPr>
        <w:t>adapter</w:t>
      </w:r>
      <w:r w:rsidRPr="00E67444">
        <w:rPr>
          <w:lang w:eastAsia="ru-RU"/>
        </w:rPr>
        <w:t>-</w:t>
      </w:r>
      <w:r w:rsidRPr="00976689">
        <w:rPr>
          <w:lang w:eastAsia="ru-RU"/>
        </w:rPr>
        <w:t>agreements</w:t>
      </w:r>
      <w:r w:rsidRPr="00E67444">
        <w:rPr>
          <w:lang w:eastAsia="ru-RU"/>
        </w:rPr>
        <w:t xml:space="preserve"> поставляется в </w:t>
      </w:r>
      <w:r w:rsidRPr="00976689">
        <w:rPr>
          <w:lang w:eastAsia="ru-RU"/>
        </w:rPr>
        <w:t>zip</w:t>
      </w:r>
      <w:r w:rsidRPr="00DF6C38">
        <w:rPr>
          <w:lang w:eastAsia="ru-RU"/>
        </w:rPr>
        <w:t>-</w:t>
      </w:r>
      <w:r>
        <w:rPr>
          <w:lang w:eastAsia="ru-RU"/>
        </w:rPr>
        <w:t>архиве.</w:t>
      </w:r>
    </w:p>
    <w:p w14:paraId="42212DBE" w14:textId="77777777" w:rsidR="00DF6C38" w:rsidRPr="00E67444" w:rsidRDefault="00DF6C38" w:rsidP="00DF6C38">
      <w:pPr>
        <w:pStyle w:val="CE0"/>
        <w:rPr>
          <w:lang w:eastAsia="ru-RU"/>
        </w:rPr>
      </w:pPr>
      <w:r w:rsidRPr="00E67444">
        <w:rPr>
          <w:lang w:eastAsia="ru-RU"/>
        </w:rPr>
        <w:t>Сборка имеет следующую структуру:</w:t>
      </w:r>
    </w:p>
    <w:p w14:paraId="518E16B4" w14:textId="44ED89FD" w:rsidR="007F36C6" w:rsidRPr="00E67444" w:rsidRDefault="001C2B1F" w:rsidP="00976689">
      <w:pPr>
        <w:pStyle w:val="CE0"/>
        <w:numPr>
          <w:ilvl w:val="0"/>
          <w:numId w:val="28"/>
        </w:numPr>
      </w:pPr>
      <w:r w:rsidRPr="001C2B1F">
        <w:t>application-template</w:t>
      </w:r>
      <w:r w:rsidR="00336F02" w:rsidRPr="00336F02">
        <w:t>.</w:t>
      </w:r>
      <w:r w:rsidR="00336F02" w:rsidRPr="00976689">
        <w:t>yml</w:t>
      </w:r>
      <w:r w:rsidRPr="001C2B1F">
        <w:t xml:space="preserve"> </w:t>
      </w:r>
      <w:r w:rsidR="007F36C6" w:rsidRPr="00E67444">
        <w:t>- пример ĸонфигурацион</w:t>
      </w:r>
      <w:r>
        <w:t>ного</w:t>
      </w:r>
      <w:r w:rsidR="007F36C6" w:rsidRPr="00E67444">
        <w:t xml:space="preserve"> файл</w:t>
      </w:r>
      <w:r>
        <w:t>а</w:t>
      </w:r>
      <w:r w:rsidR="007F36C6" w:rsidRPr="00E67444">
        <w:t xml:space="preserve"> сервис</w:t>
      </w:r>
      <w:r>
        <w:t>а</w:t>
      </w:r>
      <w:r w:rsidR="007F36C6" w:rsidRPr="00E67444">
        <w:t>;</w:t>
      </w:r>
    </w:p>
    <w:p w14:paraId="5309D580" w14:textId="77777777" w:rsidR="007F36C6" w:rsidRPr="00E67444" w:rsidRDefault="007F36C6" w:rsidP="00976689">
      <w:pPr>
        <w:pStyle w:val="CE0"/>
        <w:numPr>
          <w:ilvl w:val="0"/>
          <w:numId w:val="28"/>
        </w:numPr>
      </w:pPr>
      <w:r w:rsidRPr="00E67444">
        <w:t>adapter-agreements-&lt;версия адаптера&gt;.jar - основной jar сервиса (содержит main - фунĸцию для запусĸа ĸода Java);</w:t>
      </w:r>
    </w:p>
    <w:p w14:paraId="17B4F6F8" w14:textId="77777777" w:rsidR="007F36C6" w:rsidRPr="00E67444" w:rsidRDefault="007F36C6" w:rsidP="00976689">
      <w:pPr>
        <w:pStyle w:val="CE0"/>
        <w:rPr>
          <w:lang w:eastAsia="ru-RU"/>
        </w:rPr>
      </w:pPr>
      <w:r w:rsidRPr="00E67444">
        <w:rPr>
          <w:lang w:eastAsia="ru-RU"/>
        </w:rPr>
        <w:t>Для установки следует провести следующие операции:</w:t>
      </w:r>
    </w:p>
    <w:p w14:paraId="2536D0E7" w14:textId="77777777" w:rsidR="007F36C6" w:rsidRDefault="007F36C6" w:rsidP="00A728E6">
      <w:pPr>
        <w:pStyle w:val="CE0"/>
        <w:rPr>
          <w:lang w:eastAsia="ru-RU"/>
        </w:rPr>
      </w:pPr>
      <w:r w:rsidRPr="00E67444">
        <w:rPr>
          <w:lang w:eastAsia="ru-RU"/>
        </w:rPr>
        <w:t>Создать директории:</w:t>
      </w:r>
    </w:p>
    <w:tbl>
      <w:tblPr>
        <w:tblStyle w:val="afff"/>
        <w:tblW w:w="8761" w:type="dxa"/>
        <w:tblInd w:w="1440" w:type="dxa"/>
        <w:tblLook w:val="04A0" w:firstRow="1" w:lastRow="0" w:firstColumn="1" w:lastColumn="0" w:noHBand="0" w:noVBand="1"/>
      </w:tblPr>
      <w:tblGrid>
        <w:gridCol w:w="8761"/>
      </w:tblGrid>
      <w:tr w:rsidR="00A728E6" w:rsidRPr="00C165D2" w14:paraId="581F204E" w14:textId="77777777" w:rsidTr="00A728E6">
        <w:tc>
          <w:tcPr>
            <w:tcW w:w="8761" w:type="dxa"/>
            <w:tcBorders>
              <w:top w:val="single" w:sz="4" w:space="0" w:color="auto"/>
              <w:left w:val="single" w:sz="4" w:space="0" w:color="auto"/>
              <w:bottom w:val="single" w:sz="4" w:space="0" w:color="auto"/>
              <w:right w:val="single" w:sz="4" w:space="0" w:color="auto"/>
            </w:tcBorders>
            <w:hideMark/>
          </w:tcPr>
          <w:p w14:paraId="4990EE9F" w14:textId="77777777" w:rsidR="00A728E6" w:rsidRDefault="00A728E6">
            <w:pPr>
              <w:pStyle w:val="1"/>
              <w:numPr>
                <w:ilvl w:val="0"/>
                <w:numId w:val="0"/>
              </w:numPr>
              <w:spacing w:line="360" w:lineRule="auto"/>
              <w:rPr>
                <w:lang w:val="en-US"/>
              </w:rPr>
            </w:pPr>
            <w:r>
              <w:rPr>
                <w:lang w:val="en-US"/>
              </w:rPr>
              <w:t>mkdir -p /opt/adapter-registration/conf /var/log/adapter-registration/</w:t>
            </w:r>
          </w:p>
        </w:tc>
      </w:tr>
    </w:tbl>
    <w:p w14:paraId="784D0CDC" w14:textId="77777777" w:rsidR="007F36C6" w:rsidRDefault="007F36C6" w:rsidP="00A728E6">
      <w:pPr>
        <w:pStyle w:val="CE0"/>
      </w:pPr>
      <w:r w:rsidRPr="00E67444">
        <w:rPr>
          <w:lang w:eastAsia="ru-RU"/>
        </w:rPr>
        <w:t>Разархивировать</w:t>
      </w:r>
      <w:r w:rsidRPr="00E67444">
        <w:t xml:space="preserve"> </w:t>
      </w:r>
      <w:r w:rsidRPr="00E67444">
        <w:rPr>
          <w:lang w:eastAsia="ru-RU"/>
        </w:rPr>
        <w:t>файл &lt;название модуля</w:t>
      </w:r>
      <w:proofErr w:type="gramStart"/>
      <w:r w:rsidRPr="00E67444">
        <w:rPr>
          <w:lang w:eastAsia="ru-RU"/>
        </w:rPr>
        <w:t>&gt;.</w:t>
      </w:r>
      <w:r w:rsidRPr="00E67444">
        <w:rPr>
          <w:lang w:val="en-US" w:eastAsia="ru-RU"/>
        </w:rPr>
        <w:t>tar</w:t>
      </w:r>
      <w:r w:rsidRPr="00E67444">
        <w:rPr>
          <w:lang w:eastAsia="ru-RU"/>
        </w:rPr>
        <w:t>.</w:t>
      </w:r>
      <w:r w:rsidRPr="00E67444">
        <w:rPr>
          <w:lang w:val="en-US" w:eastAsia="ru-RU"/>
        </w:rPr>
        <w:t>gz</w:t>
      </w:r>
      <w:proofErr w:type="gramEnd"/>
      <w:r w:rsidRPr="00E67444">
        <w:t>:</w:t>
      </w:r>
    </w:p>
    <w:tbl>
      <w:tblPr>
        <w:tblStyle w:val="afff"/>
        <w:tblW w:w="8761" w:type="dxa"/>
        <w:tblInd w:w="1440" w:type="dxa"/>
        <w:tblLook w:val="04A0" w:firstRow="1" w:lastRow="0" w:firstColumn="1" w:lastColumn="0" w:noHBand="0" w:noVBand="1"/>
      </w:tblPr>
      <w:tblGrid>
        <w:gridCol w:w="8761"/>
      </w:tblGrid>
      <w:tr w:rsidR="00A728E6" w:rsidRPr="00C165D2" w14:paraId="43151FBE" w14:textId="77777777" w:rsidTr="00A728E6">
        <w:tc>
          <w:tcPr>
            <w:tcW w:w="8761" w:type="dxa"/>
            <w:tcBorders>
              <w:top w:val="single" w:sz="4" w:space="0" w:color="auto"/>
              <w:left w:val="single" w:sz="4" w:space="0" w:color="auto"/>
              <w:bottom w:val="single" w:sz="4" w:space="0" w:color="auto"/>
              <w:right w:val="single" w:sz="4" w:space="0" w:color="auto"/>
            </w:tcBorders>
            <w:hideMark/>
          </w:tcPr>
          <w:p w14:paraId="235305E0" w14:textId="68C31977" w:rsidR="00A728E6" w:rsidRDefault="00A728E6">
            <w:pPr>
              <w:pStyle w:val="1"/>
              <w:numPr>
                <w:ilvl w:val="0"/>
                <w:numId w:val="0"/>
              </w:numPr>
              <w:spacing w:line="360" w:lineRule="auto"/>
              <w:rPr>
                <w:lang w:val="en-US"/>
              </w:rPr>
            </w:pPr>
            <w:r w:rsidRPr="00E67444">
              <w:rPr>
                <w:lang w:val="en-US"/>
              </w:rPr>
              <w:t>tar -xzvf adapter-agreements-deployment-*.tar.gz -C /opt/adapter-agreements/</w:t>
            </w:r>
          </w:p>
        </w:tc>
      </w:tr>
    </w:tbl>
    <w:p w14:paraId="5FBBEE62" w14:textId="628CD525" w:rsidR="007F36C6" w:rsidRDefault="007F36C6" w:rsidP="00A728E6">
      <w:pPr>
        <w:pStyle w:val="CE0"/>
      </w:pPr>
      <w:r w:rsidRPr="00E67444">
        <w:rPr>
          <w:lang w:eastAsia="ru-RU"/>
        </w:rPr>
        <w:t>Скопировать</w:t>
      </w:r>
      <w:r w:rsidRPr="00E67444">
        <w:t xml:space="preserve"> шаблоны, конф. файлов и заполнить в соответствии с README.md, например:</w:t>
      </w:r>
    </w:p>
    <w:tbl>
      <w:tblPr>
        <w:tblStyle w:val="afff"/>
        <w:tblW w:w="8761" w:type="dxa"/>
        <w:tblInd w:w="1440" w:type="dxa"/>
        <w:tblLook w:val="04A0" w:firstRow="1" w:lastRow="0" w:firstColumn="1" w:lastColumn="0" w:noHBand="0" w:noVBand="1"/>
      </w:tblPr>
      <w:tblGrid>
        <w:gridCol w:w="8761"/>
      </w:tblGrid>
      <w:tr w:rsidR="00A728E6" w:rsidRPr="00C165D2" w14:paraId="2F83A72B" w14:textId="77777777" w:rsidTr="00A728E6">
        <w:tc>
          <w:tcPr>
            <w:tcW w:w="8761" w:type="dxa"/>
            <w:tcBorders>
              <w:top w:val="single" w:sz="4" w:space="0" w:color="auto"/>
              <w:left w:val="single" w:sz="4" w:space="0" w:color="auto"/>
              <w:bottom w:val="single" w:sz="4" w:space="0" w:color="auto"/>
              <w:right w:val="single" w:sz="4" w:space="0" w:color="auto"/>
            </w:tcBorders>
            <w:hideMark/>
          </w:tcPr>
          <w:p w14:paraId="35E1B904" w14:textId="118FF39C" w:rsidR="00A728E6" w:rsidRDefault="00A728E6">
            <w:pPr>
              <w:pStyle w:val="1"/>
              <w:numPr>
                <w:ilvl w:val="0"/>
                <w:numId w:val="0"/>
              </w:numPr>
              <w:spacing w:line="360" w:lineRule="auto"/>
              <w:rPr>
                <w:lang w:val="en-US"/>
              </w:rPr>
            </w:pPr>
            <w:r w:rsidRPr="00E67444">
              <w:rPr>
                <w:lang w:val="en-US"/>
              </w:rPr>
              <w:t>cp /opt/adapter-agreements/conf-example/* /opt/adapter-agreements/conf</w:t>
            </w:r>
          </w:p>
        </w:tc>
      </w:tr>
    </w:tbl>
    <w:p w14:paraId="1B0961A5" w14:textId="77777777" w:rsidR="00424424" w:rsidRPr="006752E5" w:rsidRDefault="00424424" w:rsidP="00424424">
      <w:pPr>
        <w:pStyle w:val="CE0"/>
        <w:rPr>
          <w:b/>
          <w:bCs/>
        </w:rPr>
      </w:pPr>
      <w:r w:rsidRPr="006752E5">
        <w:rPr>
          <w:b/>
          <w:bCs/>
        </w:rPr>
        <w:t>Описание конфигурационных параметров</w:t>
      </w:r>
      <w:r>
        <w:rPr>
          <w:b/>
          <w:bCs/>
        </w:rPr>
        <w:t>:</w:t>
      </w:r>
    </w:p>
    <w:tbl>
      <w:tblPr>
        <w:tblStyle w:val="afff"/>
        <w:tblW w:w="8791" w:type="dxa"/>
        <w:tblInd w:w="1413" w:type="dxa"/>
        <w:tblBorders>
          <w:insideH w:val="none" w:sz="0" w:space="0" w:color="auto"/>
          <w:insideV w:val="none" w:sz="0" w:space="0" w:color="auto"/>
        </w:tblBorders>
        <w:tblLook w:val="04A0" w:firstRow="1" w:lastRow="0" w:firstColumn="1" w:lastColumn="0" w:noHBand="0" w:noVBand="1"/>
      </w:tblPr>
      <w:tblGrid>
        <w:gridCol w:w="8791"/>
      </w:tblGrid>
      <w:tr w:rsidR="00424424" w:rsidRPr="00E44B7F" w14:paraId="15C86425" w14:textId="77777777" w:rsidTr="00807930">
        <w:tc>
          <w:tcPr>
            <w:tcW w:w="8791" w:type="dxa"/>
          </w:tcPr>
          <w:p w14:paraId="51F3C6BD" w14:textId="236805A8" w:rsidR="00424424" w:rsidRDefault="00424424" w:rsidP="00807930">
            <w:pPr>
              <w:pStyle w:val="1"/>
              <w:numPr>
                <w:ilvl w:val="0"/>
                <w:numId w:val="0"/>
              </w:numPr>
              <w:spacing w:line="360" w:lineRule="auto"/>
              <w:jc w:val="left"/>
            </w:pPr>
            <w:r>
              <w:t xml:space="preserve">Конфигурационные параметры пакета хранятся в файле </w:t>
            </w:r>
            <w:r w:rsidRPr="00824E9E">
              <w:t>opt/adapter-agreements/conf/application.yml</w:t>
            </w:r>
            <w:r>
              <w:t xml:space="preserve"> и разделены на блоки:</w:t>
            </w:r>
          </w:p>
          <w:p w14:paraId="45B688E2" w14:textId="2E0F9BD6" w:rsidR="00574A33" w:rsidRDefault="00574A33" w:rsidP="00582297">
            <w:pPr>
              <w:pStyle w:val="1"/>
              <w:numPr>
                <w:ilvl w:val="0"/>
                <w:numId w:val="67"/>
              </w:numPr>
              <w:spacing w:line="360" w:lineRule="auto"/>
              <w:jc w:val="left"/>
            </w:pPr>
            <w:r>
              <w:t>server:</w:t>
            </w:r>
            <w:r>
              <w:rPr>
                <w:lang w:val="en-US"/>
              </w:rPr>
              <w:t xml:space="preserve"> </w:t>
            </w:r>
          </w:p>
          <w:p w14:paraId="20413C51" w14:textId="7A1C1AB4" w:rsidR="00574A33" w:rsidRPr="00574A33" w:rsidRDefault="00574A33" w:rsidP="00574A33">
            <w:pPr>
              <w:pStyle w:val="1"/>
              <w:numPr>
                <w:ilvl w:val="0"/>
                <w:numId w:val="0"/>
              </w:numPr>
              <w:spacing w:line="360" w:lineRule="auto"/>
              <w:ind w:left="720"/>
              <w:jc w:val="left"/>
            </w:pPr>
            <w:r>
              <w:t>port: порт на котором запущен сервис</w:t>
            </w:r>
          </w:p>
          <w:p w14:paraId="7080ECA2" w14:textId="77777777" w:rsidR="00574A33" w:rsidRDefault="00574A33" w:rsidP="00582297">
            <w:pPr>
              <w:pStyle w:val="1"/>
              <w:numPr>
                <w:ilvl w:val="0"/>
                <w:numId w:val="67"/>
              </w:numPr>
              <w:spacing w:line="360" w:lineRule="auto"/>
              <w:jc w:val="left"/>
            </w:pPr>
            <w:proofErr w:type="gramStart"/>
            <w:r>
              <w:t>spring :</w:t>
            </w:r>
            <w:proofErr w:type="gramEnd"/>
          </w:p>
          <w:p w14:paraId="5948CF6D" w14:textId="77777777" w:rsidR="00574A33" w:rsidRDefault="00574A33" w:rsidP="00582297">
            <w:pPr>
              <w:pStyle w:val="1"/>
              <w:numPr>
                <w:ilvl w:val="1"/>
                <w:numId w:val="67"/>
              </w:numPr>
              <w:spacing w:line="360" w:lineRule="auto"/>
              <w:jc w:val="left"/>
            </w:pPr>
            <w:r w:rsidRPr="00574A33">
              <w:rPr>
                <w:lang w:val="en-US"/>
              </w:rPr>
              <w:t>sleuth</w:t>
            </w:r>
            <w:r>
              <w:t>:</w:t>
            </w:r>
          </w:p>
          <w:p w14:paraId="6E707FFB" w14:textId="77777777" w:rsidR="00574A33" w:rsidRDefault="00574A33" w:rsidP="00574A33">
            <w:pPr>
              <w:pStyle w:val="1"/>
              <w:numPr>
                <w:ilvl w:val="0"/>
                <w:numId w:val="0"/>
              </w:numPr>
              <w:spacing w:line="360" w:lineRule="auto"/>
              <w:ind w:left="792"/>
              <w:jc w:val="left"/>
            </w:pPr>
            <w:r>
              <w:t>trace-id128: генерация traceId в формате 128 бит (отображается в логе),</w:t>
            </w:r>
          </w:p>
          <w:p w14:paraId="715EB9BF" w14:textId="77777777" w:rsidR="00574A33" w:rsidRDefault="00574A33" w:rsidP="00582297">
            <w:pPr>
              <w:pStyle w:val="1"/>
              <w:numPr>
                <w:ilvl w:val="2"/>
                <w:numId w:val="67"/>
              </w:numPr>
              <w:spacing w:line="360" w:lineRule="auto"/>
              <w:jc w:val="left"/>
            </w:pPr>
            <w:r w:rsidRPr="00574A33">
              <w:rPr>
                <w:lang w:val="en-US"/>
              </w:rPr>
              <w:t>sampler</w:t>
            </w:r>
            <w:r>
              <w:t>:</w:t>
            </w:r>
          </w:p>
          <w:p w14:paraId="3AD199B3" w14:textId="1E0C2311" w:rsidR="00574A33" w:rsidRDefault="00574A33" w:rsidP="002748CA">
            <w:pPr>
              <w:pStyle w:val="1"/>
              <w:numPr>
                <w:ilvl w:val="0"/>
                <w:numId w:val="0"/>
              </w:numPr>
              <w:spacing w:line="360" w:lineRule="auto"/>
              <w:ind w:left="1224"/>
              <w:jc w:val="left"/>
            </w:pPr>
            <w:r>
              <w:t>probability: сколько запросов библиотека сохраняет в себя (1.0 - все запросы) расставляет тайминги,</w:t>
            </w:r>
          </w:p>
          <w:p w14:paraId="6DABD58B" w14:textId="77777777" w:rsidR="00574A33" w:rsidRDefault="00574A33" w:rsidP="00582297">
            <w:pPr>
              <w:pStyle w:val="1"/>
              <w:numPr>
                <w:ilvl w:val="0"/>
                <w:numId w:val="67"/>
              </w:numPr>
              <w:spacing w:line="360" w:lineRule="auto"/>
              <w:jc w:val="left"/>
            </w:pPr>
            <w:r>
              <w:t>pki:</w:t>
            </w:r>
          </w:p>
          <w:p w14:paraId="742C29A2" w14:textId="5ED2660B" w:rsidR="00574A33" w:rsidRDefault="00574A33" w:rsidP="007259CB">
            <w:pPr>
              <w:pStyle w:val="1"/>
              <w:numPr>
                <w:ilvl w:val="0"/>
                <w:numId w:val="0"/>
              </w:numPr>
              <w:spacing w:line="360" w:lineRule="auto"/>
              <w:ind w:left="720"/>
              <w:jc w:val="left"/>
            </w:pPr>
            <w:r>
              <w:t>servers: список серверов PKI через запятую,</w:t>
            </w:r>
          </w:p>
          <w:p w14:paraId="5D461AAB" w14:textId="014E0C04" w:rsidR="00574A33" w:rsidRDefault="00574A33" w:rsidP="007259CB">
            <w:pPr>
              <w:pStyle w:val="CE0"/>
              <w:spacing w:before="0" w:after="0"/>
            </w:pPr>
            <w:r>
              <w:t>verify-url: U</w:t>
            </w:r>
            <w:r>
              <w:rPr>
                <w:lang w:val="en-US"/>
              </w:rPr>
              <w:t>RN</w:t>
            </w:r>
            <w:r>
              <w:t xml:space="preserve"> для указания сервиса PKI для проверки подписи,</w:t>
            </w:r>
          </w:p>
          <w:p w14:paraId="657A04D6" w14:textId="72BC6A88" w:rsidR="00574A33" w:rsidRDefault="00574A33" w:rsidP="007259CB">
            <w:pPr>
              <w:pStyle w:val="CE0"/>
              <w:spacing w:before="0" w:after="0"/>
            </w:pPr>
            <w:r>
              <w:t xml:space="preserve">check-url: </w:t>
            </w:r>
            <w:r>
              <w:rPr>
                <w:lang w:val="en-US"/>
              </w:rPr>
              <w:t>URN</w:t>
            </w:r>
            <w:r>
              <w:t xml:space="preserve"> для указания сервиса PKI для проверки состояния сервиса,</w:t>
            </w:r>
          </w:p>
          <w:p w14:paraId="1518631B" w14:textId="055510CB" w:rsidR="00574A33" w:rsidRDefault="00574A33" w:rsidP="007259CB">
            <w:pPr>
              <w:pStyle w:val="CE0"/>
              <w:spacing w:before="0" w:after="0"/>
            </w:pPr>
            <w:r>
              <w:t>sign-url: U</w:t>
            </w:r>
            <w:r>
              <w:rPr>
                <w:lang w:val="en-US"/>
              </w:rPr>
              <w:t>RN</w:t>
            </w:r>
            <w:r>
              <w:t xml:space="preserve"> для указания сервиса PKI для подписания,</w:t>
            </w:r>
          </w:p>
          <w:p w14:paraId="639EC2B8" w14:textId="590F4147" w:rsidR="00574A33" w:rsidRDefault="00574A33" w:rsidP="007259CB">
            <w:pPr>
              <w:pStyle w:val="CE0"/>
              <w:spacing w:before="0" w:after="0"/>
            </w:pPr>
            <w:r>
              <w:t>timeout-read: таймаут проверки вычитки сообщения (в ми</w:t>
            </w:r>
            <w:r w:rsidR="00C24280">
              <w:t>л</w:t>
            </w:r>
            <w:r>
              <w:t>лисекундах),</w:t>
            </w:r>
          </w:p>
          <w:p w14:paraId="5CA10AB9" w14:textId="3948196F" w:rsidR="00574A33" w:rsidRDefault="00574A33" w:rsidP="007259CB">
            <w:pPr>
              <w:pStyle w:val="CE0"/>
              <w:spacing w:before="0" w:after="0"/>
            </w:pPr>
            <w:r>
              <w:lastRenderedPageBreak/>
              <w:t>timeout-connect: таймаут проверки соединения с сервисом</w:t>
            </w:r>
            <w:r w:rsidR="00C24280">
              <w:t xml:space="preserve"> </w:t>
            </w:r>
            <w:r>
              <w:t>(в мил</w:t>
            </w:r>
            <w:r w:rsidR="00C24280">
              <w:t>л</w:t>
            </w:r>
            <w:r>
              <w:t>исекундах),</w:t>
            </w:r>
          </w:p>
          <w:p w14:paraId="29253B0B" w14:textId="1E048C98" w:rsidR="00574A33" w:rsidRDefault="00574A33" w:rsidP="007259CB">
            <w:pPr>
              <w:pStyle w:val="CE0"/>
              <w:spacing w:before="0" w:after="0"/>
            </w:pPr>
            <w:r>
              <w:t>timeout-response: таймаут проверки ответа (в ми</w:t>
            </w:r>
            <w:r w:rsidR="00C24280">
              <w:t>л</w:t>
            </w:r>
            <w:r>
              <w:t>лисекундах),</w:t>
            </w:r>
          </w:p>
          <w:p w14:paraId="1456D4B0" w14:textId="2F9271D2" w:rsidR="00574A33" w:rsidRDefault="00574A33" w:rsidP="007259CB">
            <w:pPr>
              <w:pStyle w:val="CE0"/>
              <w:spacing w:before="0" w:after="0"/>
            </w:pPr>
            <w:r>
              <w:t>timeoutHealthcheck: таймаут между проверками PKI серверов (в мил</w:t>
            </w:r>
            <w:r w:rsidR="00C24280">
              <w:t>л</w:t>
            </w:r>
            <w:r>
              <w:t>исекундах),</w:t>
            </w:r>
          </w:p>
          <w:p w14:paraId="622A268C" w14:textId="545048AA" w:rsidR="00574A33" w:rsidRDefault="00574A33" w:rsidP="007259CB">
            <w:pPr>
              <w:pStyle w:val="CE0"/>
              <w:spacing w:before="0" w:after="0"/>
            </w:pPr>
            <w:r>
              <w:t>token: c данным токеном проводится проверка запроса,</w:t>
            </w:r>
          </w:p>
          <w:p w14:paraId="0615B50F" w14:textId="36F3188A" w:rsidR="00574A33" w:rsidRDefault="00574A33" w:rsidP="007259CB">
            <w:pPr>
              <w:pStyle w:val="CE0"/>
              <w:spacing w:before="0" w:after="0"/>
            </w:pPr>
            <w:r>
              <w:t>algorithm: алгоритм подписи,</w:t>
            </w:r>
          </w:p>
          <w:p w14:paraId="01DFC9A2" w14:textId="110C88AC" w:rsidR="00574A33" w:rsidRDefault="00574A33" w:rsidP="00582297">
            <w:pPr>
              <w:pStyle w:val="1"/>
              <w:numPr>
                <w:ilvl w:val="0"/>
                <w:numId w:val="67"/>
              </w:numPr>
              <w:spacing w:line="360" w:lineRule="auto"/>
              <w:jc w:val="left"/>
            </w:pPr>
            <w:r>
              <w:t>ebs: описание подключения к ЕБС</w:t>
            </w:r>
          </w:p>
          <w:p w14:paraId="014702C7" w14:textId="4CBBE55F" w:rsidR="00574A33" w:rsidRDefault="00574A33" w:rsidP="007259CB">
            <w:pPr>
              <w:pStyle w:val="CE0"/>
              <w:spacing w:before="0" w:after="0"/>
            </w:pPr>
            <w:r>
              <w:t>base-url: адрес ЕБС</w:t>
            </w:r>
            <w:r w:rsidR="007259CB">
              <w:t>,</w:t>
            </w:r>
          </w:p>
          <w:p w14:paraId="1C42453E" w14:textId="7EE37EAC" w:rsidR="00574A33" w:rsidRDefault="00574A33" w:rsidP="007259CB">
            <w:pPr>
              <w:pStyle w:val="CE0"/>
              <w:spacing w:before="0" w:after="0"/>
            </w:pPr>
            <w:r>
              <w:t xml:space="preserve">timeout-connect: </w:t>
            </w:r>
            <w:r w:rsidR="007259CB">
              <w:t>т</w:t>
            </w:r>
            <w:r>
              <w:t xml:space="preserve">аймаут проверки соединения с </w:t>
            </w:r>
            <w:proofErr w:type="gramStart"/>
            <w:r>
              <w:t>сервисом(</w:t>
            </w:r>
            <w:proofErr w:type="gramEnd"/>
            <w:r>
              <w:t>в ми</w:t>
            </w:r>
            <w:r w:rsidR="00A066D3">
              <w:t>л</w:t>
            </w:r>
            <w:r>
              <w:t>лисекундах)</w:t>
            </w:r>
            <w:r w:rsidR="007259CB">
              <w:t>,</w:t>
            </w:r>
          </w:p>
          <w:p w14:paraId="356727CC" w14:textId="787F7F7F" w:rsidR="00574A33" w:rsidRDefault="00574A33" w:rsidP="007259CB">
            <w:pPr>
              <w:pStyle w:val="CE0"/>
              <w:spacing w:before="0" w:after="0"/>
            </w:pPr>
            <w:r>
              <w:t xml:space="preserve">timeout-response: </w:t>
            </w:r>
            <w:r w:rsidR="007259CB">
              <w:t>т</w:t>
            </w:r>
            <w:r>
              <w:t>аймаут проверки ответа (в мил</w:t>
            </w:r>
            <w:r w:rsidR="00A066D3">
              <w:t>л</w:t>
            </w:r>
            <w:r>
              <w:t>исекундах)</w:t>
            </w:r>
            <w:r w:rsidR="007259CB">
              <w:t>,</w:t>
            </w:r>
          </w:p>
          <w:p w14:paraId="516E805B" w14:textId="4E4B2472" w:rsidR="00574A33" w:rsidRDefault="00574A33" w:rsidP="007259CB">
            <w:pPr>
              <w:pStyle w:val="CE0"/>
              <w:spacing w:before="0" w:after="0"/>
            </w:pPr>
            <w:r>
              <w:t xml:space="preserve">timeout-read: </w:t>
            </w:r>
            <w:r w:rsidR="007259CB">
              <w:t>т</w:t>
            </w:r>
            <w:r>
              <w:t>аймаут проверки вычитки сообщения (в мил</w:t>
            </w:r>
            <w:r w:rsidR="00A066D3">
              <w:t>л</w:t>
            </w:r>
            <w:r>
              <w:t>исекундах)</w:t>
            </w:r>
            <w:r w:rsidR="007259CB">
              <w:t>,</w:t>
            </w:r>
          </w:p>
          <w:p w14:paraId="173F10E8" w14:textId="6CD1FD04" w:rsidR="00574A33" w:rsidRDefault="00574A33" w:rsidP="007259CB">
            <w:pPr>
              <w:pStyle w:val="CE0"/>
              <w:spacing w:before="0" w:after="0"/>
            </w:pPr>
            <w:r>
              <w:t>issue-path: api отправки запроса получения согласия на обработку персональных данных</w:t>
            </w:r>
            <w:r w:rsidR="007259CB">
              <w:t>,</w:t>
            </w:r>
          </w:p>
          <w:p w14:paraId="697852B2" w14:textId="38B4B86A" w:rsidR="00574A33" w:rsidRDefault="00574A33" w:rsidP="007259CB">
            <w:pPr>
              <w:pStyle w:val="CE0"/>
              <w:spacing w:before="0" w:after="0"/>
            </w:pPr>
            <w:r>
              <w:t>revoke-path: api отправки запроса отзыва согласия на обработку персональных данных</w:t>
            </w:r>
            <w:r w:rsidR="007259CB">
              <w:t>,</w:t>
            </w:r>
          </w:p>
          <w:p w14:paraId="2A25823C" w14:textId="77777777" w:rsidR="00574A33" w:rsidRDefault="00574A33" w:rsidP="00582297">
            <w:pPr>
              <w:pStyle w:val="1"/>
              <w:numPr>
                <w:ilvl w:val="0"/>
                <w:numId w:val="67"/>
              </w:numPr>
              <w:spacing w:line="360" w:lineRule="auto"/>
              <w:jc w:val="left"/>
            </w:pPr>
            <w:r>
              <w:t>auth:</w:t>
            </w:r>
          </w:p>
          <w:p w14:paraId="7C01EFFD" w14:textId="1D10E001" w:rsidR="00574A33" w:rsidRDefault="00574A33" w:rsidP="007259CB">
            <w:pPr>
              <w:pStyle w:val="CE0"/>
              <w:spacing w:before="0" w:after="0"/>
            </w:pPr>
            <w:r>
              <w:t>token: токен авторизации в адаптере</w:t>
            </w:r>
            <w:r w:rsidR="007259CB">
              <w:t>,</w:t>
            </w:r>
          </w:p>
          <w:p w14:paraId="28970406" w14:textId="77777777" w:rsidR="00574A33" w:rsidRPr="00574A33" w:rsidRDefault="00574A33" w:rsidP="00582297">
            <w:pPr>
              <w:pStyle w:val="1"/>
              <w:numPr>
                <w:ilvl w:val="0"/>
                <w:numId w:val="67"/>
              </w:numPr>
              <w:spacing w:line="360" w:lineRule="auto"/>
              <w:jc w:val="left"/>
              <w:rPr>
                <w:lang w:val="en-US"/>
              </w:rPr>
            </w:pPr>
            <w:r w:rsidRPr="007259CB">
              <w:t>logging</w:t>
            </w:r>
            <w:r w:rsidRPr="00574A33">
              <w:rPr>
                <w:lang w:val="en-US"/>
              </w:rPr>
              <w:t>:</w:t>
            </w:r>
          </w:p>
          <w:p w14:paraId="448220B0" w14:textId="15961A8E" w:rsidR="00574A33" w:rsidRPr="00574A33" w:rsidRDefault="00574A33" w:rsidP="007259CB">
            <w:pPr>
              <w:pStyle w:val="CE0"/>
              <w:spacing w:before="0" w:after="0"/>
              <w:rPr>
                <w:lang w:val="en-US"/>
              </w:rPr>
            </w:pPr>
            <w:r w:rsidRPr="00574A33">
              <w:rPr>
                <w:lang w:val="en-US"/>
              </w:rPr>
              <w:t>level:</w:t>
            </w:r>
          </w:p>
          <w:p w14:paraId="70A16B19" w14:textId="77777777" w:rsidR="007259CB" w:rsidRDefault="00574A33" w:rsidP="00582297">
            <w:pPr>
              <w:pStyle w:val="1"/>
              <w:numPr>
                <w:ilvl w:val="1"/>
                <w:numId w:val="67"/>
              </w:numPr>
              <w:spacing w:line="360" w:lineRule="auto"/>
              <w:jc w:val="left"/>
              <w:rPr>
                <w:lang w:val="en-US"/>
              </w:rPr>
            </w:pPr>
            <w:r w:rsidRPr="00574A33">
              <w:rPr>
                <w:lang w:val="en-US"/>
              </w:rPr>
              <w:t>org:</w:t>
            </w:r>
          </w:p>
          <w:p w14:paraId="7DBFF68E" w14:textId="77777777" w:rsidR="007259CB" w:rsidRDefault="00574A33" w:rsidP="00582297">
            <w:pPr>
              <w:pStyle w:val="1"/>
              <w:numPr>
                <w:ilvl w:val="2"/>
                <w:numId w:val="67"/>
              </w:numPr>
              <w:spacing w:line="360" w:lineRule="auto"/>
              <w:jc w:val="left"/>
              <w:rPr>
                <w:lang w:val="en-US"/>
              </w:rPr>
            </w:pPr>
            <w:r w:rsidRPr="007259CB">
              <w:rPr>
                <w:lang w:val="en-US"/>
              </w:rPr>
              <w:t>springframework:</w:t>
            </w:r>
          </w:p>
          <w:p w14:paraId="2E925363" w14:textId="08A4E8FB" w:rsidR="00574A33" w:rsidRPr="007259CB" w:rsidRDefault="00574A33" w:rsidP="002748CA">
            <w:pPr>
              <w:pStyle w:val="1"/>
              <w:numPr>
                <w:ilvl w:val="0"/>
                <w:numId w:val="0"/>
              </w:numPr>
              <w:spacing w:line="360" w:lineRule="auto"/>
              <w:ind w:left="1416"/>
              <w:jc w:val="left"/>
              <w:rPr>
                <w:lang w:val="en-US"/>
              </w:rPr>
            </w:pPr>
            <w:r w:rsidRPr="007259CB">
              <w:rPr>
                <w:lang w:val="en-US"/>
              </w:rPr>
              <w:t xml:space="preserve">web: </w:t>
            </w:r>
            <w:r>
              <w:t>уровни</w:t>
            </w:r>
            <w:r w:rsidRPr="007259CB">
              <w:rPr>
                <w:lang w:val="en-US"/>
              </w:rPr>
              <w:t xml:space="preserve"> </w:t>
            </w:r>
            <w:r>
              <w:t>логирования</w:t>
            </w:r>
            <w:r w:rsidR="007259CB">
              <w:t>,</w:t>
            </w:r>
          </w:p>
          <w:p w14:paraId="5BD85882" w14:textId="48A95D1B" w:rsidR="00424424" w:rsidRPr="00E44B7F" w:rsidRDefault="00574A33" w:rsidP="002748CA">
            <w:pPr>
              <w:pStyle w:val="CE0"/>
              <w:spacing w:before="0" w:after="0"/>
            </w:pPr>
            <w:r>
              <w:t>config: расположение конфигурационного файла логирования</w:t>
            </w:r>
          </w:p>
        </w:tc>
      </w:tr>
    </w:tbl>
    <w:p w14:paraId="43B6AF04" w14:textId="7A66BEEB" w:rsidR="00424424" w:rsidRPr="006C49C0" w:rsidRDefault="00424424" w:rsidP="00424424">
      <w:pPr>
        <w:pStyle w:val="CE0"/>
        <w:rPr>
          <w:b/>
          <w:bCs/>
          <w:lang w:val="en-US"/>
        </w:rPr>
      </w:pPr>
      <w:r>
        <w:rPr>
          <w:b/>
          <w:bCs/>
        </w:rPr>
        <w:t>Ф</w:t>
      </w:r>
      <w:r w:rsidRPr="00B97E82">
        <w:rPr>
          <w:b/>
          <w:bCs/>
        </w:rPr>
        <w:t>айл</w:t>
      </w:r>
      <w:r w:rsidRPr="006C49C0">
        <w:rPr>
          <w:b/>
          <w:bCs/>
          <w:lang w:val="en-US"/>
        </w:rPr>
        <w:t xml:space="preserve"> </w:t>
      </w:r>
      <w:r w:rsidR="00E33283" w:rsidRPr="00E33283">
        <w:rPr>
          <w:b/>
          <w:bCs/>
          <w:lang w:val="en-US"/>
        </w:rPr>
        <w:t>opt/adapter-agreements/conf/application.yml</w:t>
      </w:r>
      <w:r w:rsidRPr="006C49C0">
        <w:rPr>
          <w:b/>
          <w:bCs/>
          <w:lang w:val="en-US"/>
        </w:rPr>
        <w:t>:</w:t>
      </w:r>
    </w:p>
    <w:tbl>
      <w:tblPr>
        <w:tblStyle w:val="afff"/>
        <w:tblW w:w="8791" w:type="dxa"/>
        <w:tblInd w:w="1413" w:type="dxa"/>
        <w:tblLook w:val="04A0" w:firstRow="1" w:lastRow="0" w:firstColumn="1" w:lastColumn="0" w:noHBand="0" w:noVBand="1"/>
      </w:tblPr>
      <w:tblGrid>
        <w:gridCol w:w="8791"/>
      </w:tblGrid>
      <w:tr w:rsidR="00424424" w:rsidRPr="00C165D2" w14:paraId="071776AD" w14:textId="77777777" w:rsidTr="00807930">
        <w:tc>
          <w:tcPr>
            <w:tcW w:w="8791" w:type="dxa"/>
          </w:tcPr>
          <w:p w14:paraId="1A0477BA" w14:textId="77777777" w:rsidR="00E01083" w:rsidRPr="0079126F" w:rsidRDefault="00E01083" w:rsidP="00E01083">
            <w:pPr>
              <w:pStyle w:val="CE0"/>
              <w:spacing w:before="0" w:after="0"/>
              <w:ind w:firstLine="0"/>
              <w:rPr>
                <w:lang w:val="en-US"/>
              </w:rPr>
            </w:pPr>
            <w:r w:rsidRPr="00E01083">
              <w:rPr>
                <w:lang w:val="en-US"/>
              </w:rPr>
              <w:t>server</w:t>
            </w:r>
            <w:r w:rsidRPr="0079126F">
              <w:rPr>
                <w:lang w:val="en-US"/>
              </w:rPr>
              <w:t>:</w:t>
            </w:r>
          </w:p>
          <w:p w14:paraId="3871E606" w14:textId="2D1A80EA"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port</w:t>
            </w:r>
            <w:r w:rsidRPr="0079126F">
              <w:rPr>
                <w:lang w:val="en-US"/>
              </w:rPr>
              <w:t xml:space="preserve">: </w:t>
            </w:r>
            <w:r w:rsidR="00272113">
              <w:rPr>
                <w:lang w:val="en-US"/>
              </w:rPr>
              <w:t>&lt;port number&gt;</w:t>
            </w:r>
          </w:p>
          <w:p w14:paraId="7B468D4E" w14:textId="77777777" w:rsidR="00E01083" w:rsidRPr="0079126F" w:rsidRDefault="00E01083" w:rsidP="00E01083">
            <w:pPr>
              <w:pStyle w:val="CE0"/>
              <w:spacing w:before="0" w:after="0"/>
              <w:ind w:firstLine="0"/>
              <w:rPr>
                <w:lang w:val="en-US"/>
              </w:rPr>
            </w:pPr>
            <w:proofErr w:type="gramStart"/>
            <w:r w:rsidRPr="00E01083">
              <w:rPr>
                <w:lang w:val="en-US"/>
              </w:rPr>
              <w:t>spring</w:t>
            </w:r>
            <w:r w:rsidRPr="0079126F">
              <w:rPr>
                <w:lang w:val="en-US"/>
              </w:rPr>
              <w:t xml:space="preserve"> :</w:t>
            </w:r>
            <w:proofErr w:type="gramEnd"/>
          </w:p>
          <w:p w14:paraId="5CA7E2B8" w14:textId="77777777"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sleuth</w:t>
            </w:r>
            <w:r w:rsidRPr="0079126F">
              <w:rPr>
                <w:lang w:val="en-US"/>
              </w:rPr>
              <w:t>:</w:t>
            </w:r>
          </w:p>
          <w:p w14:paraId="2FB19093" w14:textId="4F701423"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trace</w:t>
            </w:r>
            <w:r w:rsidRPr="0079126F">
              <w:rPr>
                <w:lang w:val="en-US"/>
              </w:rPr>
              <w:t>-</w:t>
            </w:r>
            <w:r w:rsidRPr="00E01083">
              <w:rPr>
                <w:lang w:val="en-US"/>
              </w:rPr>
              <w:t>id</w:t>
            </w:r>
            <w:r w:rsidRPr="0079126F">
              <w:rPr>
                <w:lang w:val="en-US"/>
              </w:rPr>
              <w:t xml:space="preserve">128: </w:t>
            </w:r>
            <w:r w:rsidRPr="00E01083">
              <w:rPr>
                <w:lang w:val="en-US"/>
              </w:rPr>
              <w:t>true</w:t>
            </w:r>
            <w:r w:rsidRPr="0079126F">
              <w:rPr>
                <w:lang w:val="en-US"/>
              </w:rPr>
              <w:t xml:space="preserve"> </w:t>
            </w:r>
          </w:p>
          <w:p w14:paraId="4A04282D" w14:textId="77777777"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sampler</w:t>
            </w:r>
            <w:r w:rsidRPr="0079126F">
              <w:rPr>
                <w:lang w:val="en-US"/>
              </w:rPr>
              <w:t>:</w:t>
            </w:r>
          </w:p>
          <w:p w14:paraId="1C8618D9" w14:textId="19C16FE3"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probability</w:t>
            </w:r>
            <w:r w:rsidRPr="0079126F">
              <w:rPr>
                <w:lang w:val="en-US"/>
              </w:rPr>
              <w:t xml:space="preserve">: 1.0 </w:t>
            </w:r>
          </w:p>
          <w:p w14:paraId="7DC2B946" w14:textId="77777777" w:rsidR="00E01083" w:rsidRPr="0079126F" w:rsidRDefault="00E01083" w:rsidP="00E01083">
            <w:pPr>
              <w:pStyle w:val="CE0"/>
              <w:spacing w:before="0" w:after="0"/>
              <w:ind w:firstLine="0"/>
              <w:rPr>
                <w:lang w:val="en-US"/>
              </w:rPr>
            </w:pPr>
            <w:r w:rsidRPr="00E01083">
              <w:rPr>
                <w:lang w:val="en-US"/>
              </w:rPr>
              <w:t>pki</w:t>
            </w:r>
            <w:r w:rsidRPr="0079126F">
              <w:rPr>
                <w:lang w:val="en-US"/>
              </w:rPr>
              <w:t>:</w:t>
            </w:r>
          </w:p>
          <w:p w14:paraId="324AA8AB" w14:textId="7FC8C07A" w:rsidR="00E01083" w:rsidRPr="0079126F" w:rsidRDefault="00E01083" w:rsidP="00E01083">
            <w:pPr>
              <w:pStyle w:val="CE0"/>
              <w:spacing w:before="0" w:after="0"/>
              <w:ind w:firstLine="0"/>
              <w:rPr>
                <w:lang w:val="en-US"/>
              </w:rPr>
            </w:pPr>
            <w:r w:rsidRPr="0079126F">
              <w:rPr>
                <w:lang w:val="en-US"/>
              </w:rPr>
              <w:lastRenderedPageBreak/>
              <w:t xml:space="preserve">  </w:t>
            </w:r>
            <w:r w:rsidRPr="00E01083">
              <w:rPr>
                <w:lang w:val="en-US"/>
              </w:rPr>
              <w:t>servers</w:t>
            </w:r>
            <w:r w:rsidRPr="0079126F">
              <w:rPr>
                <w:lang w:val="en-US"/>
              </w:rPr>
              <w:t xml:space="preserve">: </w:t>
            </w:r>
            <w:r w:rsidRPr="00E01083">
              <w:rPr>
                <w:lang w:val="en-US"/>
              </w:rPr>
              <w:t>http</w:t>
            </w:r>
            <w:r w:rsidRPr="0079126F">
              <w:rPr>
                <w:lang w:val="en-US"/>
              </w:rPr>
              <w:t>://</w:t>
            </w:r>
            <w:r w:rsidRPr="00E01083">
              <w:rPr>
                <w:lang w:val="en-US"/>
              </w:rPr>
              <w:t>localhost</w:t>
            </w:r>
            <w:r w:rsidRPr="0079126F">
              <w:rPr>
                <w:lang w:val="en-US"/>
              </w:rPr>
              <w:t>:</w:t>
            </w:r>
            <w:r w:rsidR="00272113">
              <w:rPr>
                <w:lang w:val="en-US"/>
              </w:rPr>
              <w:t>&lt;port number&gt;</w:t>
            </w:r>
            <w:r w:rsidRPr="0079126F">
              <w:rPr>
                <w:lang w:val="en-US"/>
              </w:rPr>
              <w:t xml:space="preserve">  </w:t>
            </w:r>
          </w:p>
          <w:p w14:paraId="753573DF" w14:textId="46E3C628"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verify</w:t>
            </w:r>
            <w:r w:rsidRPr="0079126F">
              <w:rPr>
                <w:lang w:val="en-US"/>
              </w:rPr>
              <w:t>-</w:t>
            </w:r>
            <w:r w:rsidRPr="00E01083">
              <w:rPr>
                <w:lang w:val="en-US"/>
              </w:rPr>
              <w:t>url</w:t>
            </w:r>
            <w:r w:rsidRPr="0079126F">
              <w:rPr>
                <w:lang w:val="en-US"/>
              </w:rPr>
              <w:t>: /</w:t>
            </w:r>
            <w:r w:rsidRPr="00E01083">
              <w:rPr>
                <w:lang w:val="en-US"/>
              </w:rPr>
              <w:t>signer</w:t>
            </w:r>
            <w:r w:rsidRPr="0079126F">
              <w:rPr>
                <w:lang w:val="en-US"/>
              </w:rPr>
              <w:t>/</w:t>
            </w:r>
            <w:r w:rsidRPr="00E01083">
              <w:rPr>
                <w:lang w:val="en-US"/>
              </w:rPr>
              <w:t>api</w:t>
            </w:r>
            <w:r w:rsidRPr="0079126F">
              <w:rPr>
                <w:lang w:val="en-US"/>
              </w:rPr>
              <w:t>/</w:t>
            </w:r>
            <w:r w:rsidRPr="00E01083">
              <w:rPr>
                <w:lang w:val="en-US"/>
              </w:rPr>
              <w:t>v</w:t>
            </w:r>
            <w:r w:rsidRPr="0079126F">
              <w:rPr>
                <w:lang w:val="en-US"/>
              </w:rPr>
              <w:t>1/</w:t>
            </w:r>
            <w:r w:rsidRPr="00E01083">
              <w:rPr>
                <w:lang w:val="en-US"/>
              </w:rPr>
              <w:t>vrf</w:t>
            </w:r>
            <w:r w:rsidRPr="0079126F">
              <w:rPr>
                <w:lang w:val="en-US"/>
              </w:rPr>
              <w:t>/</w:t>
            </w:r>
            <w:r w:rsidRPr="00E01083">
              <w:rPr>
                <w:lang w:val="en-US"/>
              </w:rPr>
              <w:t>verify</w:t>
            </w:r>
            <w:r w:rsidRPr="0079126F">
              <w:rPr>
                <w:lang w:val="en-US"/>
              </w:rPr>
              <w:t xml:space="preserve"> </w:t>
            </w:r>
          </w:p>
          <w:p w14:paraId="1EAB245B" w14:textId="2B35CEB0"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check</w:t>
            </w:r>
            <w:r w:rsidRPr="0079126F">
              <w:rPr>
                <w:lang w:val="en-US"/>
              </w:rPr>
              <w:t>-</w:t>
            </w:r>
            <w:r w:rsidRPr="00E01083">
              <w:rPr>
                <w:lang w:val="en-US"/>
              </w:rPr>
              <w:t>url</w:t>
            </w:r>
            <w:r w:rsidRPr="0079126F">
              <w:rPr>
                <w:lang w:val="en-US"/>
              </w:rPr>
              <w:t>: /</w:t>
            </w:r>
            <w:r w:rsidRPr="00E01083">
              <w:rPr>
                <w:lang w:val="en-US"/>
              </w:rPr>
              <w:t>signer</w:t>
            </w:r>
            <w:r w:rsidRPr="0079126F">
              <w:rPr>
                <w:lang w:val="en-US"/>
              </w:rPr>
              <w:t>/</w:t>
            </w:r>
            <w:r w:rsidRPr="00E01083">
              <w:rPr>
                <w:lang w:val="en-US"/>
              </w:rPr>
              <w:t>api</w:t>
            </w:r>
            <w:r w:rsidRPr="0079126F">
              <w:rPr>
                <w:lang w:val="en-US"/>
              </w:rPr>
              <w:t>/</w:t>
            </w:r>
            <w:r w:rsidRPr="00E01083">
              <w:rPr>
                <w:lang w:val="en-US"/>
              </w:rPr>
              <w:t>v</w:t>
            </w:r>
            <w:r w:rsidRPr="0079126F">
              <w:rPr>
                <w:lang w:val="en-US"/>
              </w:rPr>
              <w:t>1/</w:t>
            </w:r>
            <w:r w:rsidRPr="00E01083">
              <w:rPr>
                <w:lang w:val="en-US"/>
              </w:rPr>
              <w:t>vrf</w:t>
            </w:r>
            <w:r w:rsidRPr="0079126F">
              <w:rPr>
                <w:lang w:val="en-US"/>
              </w:rPr>
              <w:t>/</w:t>
            </w:r>
            <w:r w:rsidRPr="00E01083">
              <w:rPr>
                <w:lang w:val="en-US"/>
              </w:rPr>
              <w:t>check</w:t>
            </w:r>
            <w:r w:rsidRPr="0079126F">
              <w:rPr>
                <w:lang w:val="en-US"/>
              </w:rPr>
              <w:t xml:space="preserve"> </w:t>
            </w:r>
          </w:p>
          <w:p w14:paraId="269E71BB" w14:textId="22EA5A54" w:rsidR="00E01083" w:rsidRPr="009D1636" w:rsidRDefault="00E01083" w:rsidP="00E01083">
            <w:pPr>
              <w:pStyle w:val="CE0"/>
              <w:spacing w:before="0" w:after="0"/>
              <w:ind w:firstLine="0"/>
              <w:rPr>
                <w:lang w:val="en-US"/>
              </w:rPr>
            </w:pPr>
            <w:r w:rsidRPr="009D1636">
              <w:rPr>
                <w:lang w:val="en-US"/>
              </w:rPr>
              <w:t xml:space="preserve">  </w:t>
            </w:r>
            <w:r w:rsidRPr="00E01083">
              <w:rPr>
                <w:lang w:val="en-US"/>
              </w:rPr>
              <w:t>sign</w:t>
            </w:r>
            <w:r w:rsidRPr="009D1636">
              <w:rPr>
                <w:lang w:val="en-US"/>
              </w:rPr>
              <w:t>-</w:t>
            </w:r>
            <w:r w:rsidRPr="00E01083">
              <w:rPr>
                <w:lang w:val="en-US"/>
              </w:rPr>
              <w:t>url</w:t>
            </w:r>
            <w:r w:rsidRPr="009D1636">
              <w:rPr>
                <w:lang w:val="en-US"/>
              </w:rPr>
              <w:t>: /</w:t>
            </w:r>
            <w:r w:rsidRPr="00E01083">
              <w:rPr>
                <w:lang w:val="en-US"/>
              </w:rPr>
              <w:t>signer</w:t>
            </w:r>
            <w:r w:rsidRPr="009D1636">
              <w:rPr>
                <w:lang w:val="en-US"/>
              </w:rPr>
              <w:t>/</w:t>
            </w:r>
            <w:r w:rsidRPr="00E01083">
              <w:rPr>
                <w:lang w:val="en-US"/>
              </w:rPr>
              <w:t>api</w:t>
            </w:r>
            <w:r w:rsidRPr="009D1636">
              <w:rPr>
                <w:lang w:val="en-US"/>
              </w:rPr>
              <w:t>/</w:t>
            </w:r>
            <w:r w:rsidRPr="00E01083">
              <w:rPr>
                <w:lang w:val="en-US"/>
              </w:rPr>
              <w:t>v</w:t>
            </w:r>
            <w:r w:rsidRPr="009D1636">
              <w:rPr>
                <w:lang w:val="en-US"/>
              </w:rPr>
              <w:t>1/</w:t>
            </w:r>
            <w:r w:rsidRPr="00E01083">
              <w:rPr>
                <w:lang w:val="en-US"/>
              </w:rPr>
              <w:t>vrf</w:t>
            </w:r>
            <w:r w:rsidRPr="009D1636">
              <w:rPr>
                <w:lang w:val="en-US"/>
              </w:rPr>
              <w:t>/</w:t>
            </w:r>
            <w:r w:rsidRPr="00E01083">
              <w:rPr>
                <w:lang w:val="en-US"/>
              </w:rPr>
              <w:t>sig</w:t>
            </w:r>
            <w:r w:rsidRPr="009D1636">
              <w:rPr>
                <w:lang w:val="en-US"/>
              </w:rPr>
              <w:t>;</w:t>
            </w:r>
          </w:p>
          <w:p w14:paraId="277DCF07" w14:textId="139819F7" w:rsidR="00E01083" w:rsidRPr="0079126F" w:rsidRDefault="00E01083" w:rsidP="00E01083">
            <w:pPr>
              <w:pStyle w:val="CE0"/>
              <w:spacing w:before="0" w:after="0"/>
              <w:ind w:firstLine="0"/>
              <w:rPr>
                <w:lang w:val="en-US"/>
              </w:rPr>
            </w:pPr>
            <w:r w:rsidRPr="009D1636">
              <w:rPr>
                <w:lang w:val="en-US"/>
              </w:rPr>
              <w:t xml:space="preserve">  </w:t>
            </w:r>
            <w:r w:rsidRPr="00E01083">
              <w:rPr>
                <w:lang w:val="en-US"/>
              </w:rPr>
              <w:t>timeout</w:t>
            </w:r>
            <w:r w:rsidRPr="0079126F">
              <w:rPr>
                <w:lang w:val="en-US"/>
              </w:rPr>
              <w:t>-</w:t>
            </w:r>
            <w:r w:rsidRPr="00E01083">
              <w:rPr>
                <w:lang w:val="en-US"/>
              </w:rPr>
              <w:t>read</w:t>
            </w:r>
            <w:r w:rsidRPr="0079126F">
              <w:rPr>
                <w:lang w:val="en-US"/>
              </w:rPr>
              <w:t xml:space="preserve">: 2000 </w:t>
            </w:r>
          </w:p>
          <w:p w14:paraId="207C0CF2" w14:textId="4D28DD37"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timeout</w:t>
            </w:r>
            <w:r w:rsidRPr="0079126F">
              <w:rPr>
                <w:lang w:val="en-US"/>
              </w:rPr>
              <w:t>-</w:t>
            </w:r>
            <w:r w:rsidRPr="00E01083">
              <w:rPr>
                <w:lang w:val="en-US"/>
              </w:rPr>
              <w:t>connect</w:t>
            </w:r>
            <w:r w:rsidRPr="0079126F">
              <w:rPr>
                <w:lang w:val="en-US"/>
              </w:rPr>
              <w:t xml:space="preserve">: 2000 </w:t>
            </w:r>
          </w:p>
          <w:p w14:paraId="52096BBE" w14:textId="33BB6192"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timeout</w:t>
            </w:r>
            <w:r w:rsidRPr="0079126F">
              <w:rPr>
                <w:lang w:val="en-US"/>
              </w:rPr>
              <w:t>-</w:t>
            </w:r>
            <w:r w:rsidRPr="00E01083">
              <w:rPr>
                <w:lang w:val="en-US"/>
              </w:rPr>
              <w:t>response</w:t>
            </w:r>
            <w:r w:rsidRPr="0079126F">
              <w:rPr>
                <w:lang w:val="en-US"/>
              </w:rPr>
              <w:t xml:space="preserve">: 2000 </w:t>
            </w:r>
          </w:p>
          <w:p w14:paraId="4E772AF8" w14:textId="369AE8AB"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timeoutHealthcheck</w:t>
            </w:r>
            <w:r w:rsidRPr="0079126F">
              <w:rPr>
                <w:lang w:val="en-US"/>
              </w:rPr>
              <w:t xml:space="preserve">: 30000 </w:t>
            </w:r>
          </w:p>
          <w:p w14:paraId="4CB848DB" w14:textId="7E010CA1"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token</w:t>
            </w:r>
            <w:r w:rsidRPr="0079126F">
              <w:rPr>
                <w:lang w:val="en-US"/>
              </w:rPr>
              <w:t xml:space="preserve">: </w:t>
            </w:r>
            <w:r w:rsidR="00BF1D43">
              <w:rPr>
                <w:lang w:val="en-US"/>
              </w:rPr>
              <w:t>4S5R1HT57XC7555588346712FG55F</w:t>
            </w:r>
            <w:r w:rsidRPr="0079126F">
              <w:rPr>
                <w:lang w:val="en-US"/>
              </w:rPr>
              <w:t>13</w:t>
            </w:r>
            <w:r w:rsidR="00BF1D43">
              <w:rPr>
                <w:lang w:val="en-US"/>
              </w:rPr>
              <w:t>G</w:t>
            </w:r>
            <w:r w:rsidRPr="0079126F">
              <w:rPr>
                <w:lang w:val="en-US"/>
              </w:rPr>
              <w:t xml:space="preserve">  </w:t>
            </w:r>
          </w:p>
          <w:p w14:paraId="54CFCE74" w14:textId="028B51BC"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algorithm</w:t>
            </w:r>
            <w:r w:rsidRPr="0079126F">
              <w:rPr>
                <w:lang w:val="en-US"/>
              </w:rPr>
              <w:t xml:space="preserve">: </w:t>
            </w:r>
            <w:r w:rsidRPr="00E01083">
              <w:rPr>
                <w:lang w:val="en-US"/>
              </w:rPr>
              <w:t>GOST</w:t>
            </w:r>
            <w:r w:rsidRPr="0079126F">
              <w:rPr>
                <w:lang w:val="en-US"/>
              </w:rPr>
              <w:t xml:space="preserve">3410_2012_256 </w:t>
            </w:r>
          </w:p>
          <w:p w14:paraId="2506892E" w14:textId="35CB41FC" w:rsidR="00E01083" w:rsidRPr="0079126F" w:rsidRDefault="00E01083" w:rsidP="00E01083">
            <w:pPr>
              <w:pStyle w:val="CE0"/>
              <w:spacing w:before="0" w:after="0"/>
              <w:ind w:firstLine="0"/>
              <w:rPr>
                <w:lang w:val="en-US"/>
              </w:rPr>
            </w:pPr>
            <w:r w:rsidRPr="00E01083">
              <w:rPr>
                <w:lang w:val="en-US"/>
              </w:rPr>
              <w:t>ebs</w:t>
            </w:r>
            <w:r w:rsidRPr="0079126F">
              <w:rPr>
                <w:lang w:val="en-US"/>
              </w:rPr>
              <w:t xml:space="preserve">: </w:t>
            </w:r>
          </w:p>
          <w:p w14:paraId="06C95F37" w14:textId="1E651476"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base</w:t>
            </w:r>
            <w:r w:rsidRPr="0079126F">
              <w:rPr>
                <w:lang w:val="en-US"/>
              </w:rPr>
              <w:t>-</w:t>
            </w:r>
            <w:r w:rsidRPr="00E01083">
              <w:rPr>
                <w:lang w:val="en-US"/>
              </w:rPr>
              <w:t>url</w:t>
            </w:r>
            <w:r w:rsidRPr="0079126F">
              <w:rPr>
                <w:lang w:val="en-US"/>
              </w:rPr>
              <w:t xml:space="preserve">: </w:t>
            </w:r>
            <w:r w:rsidRPr="00E01083">
              <w:rPr>
                <w:lang w:val="en-US"/>
              </w:rPr>
              <w:t>https</w:t>
            </w:r>
            <w:r w:rsidRPr="0079126F">
              <w:rPr>
                <w:lang w:val="en-US"/>
              </w:rPr>
              <w:t>://</w:t>
            </w:r>
            <w:r w:rsidR="00906FEA">
              <w:rPr>
                <w:lang w:val="en-US"/>
              </w:rPr>
              <w:t>example</w:t>
            </w:r>
            <w:r w:rsidRPr="0079126F">
              <w:rPr>
                <w:lang w:val="en-US"/>
              </w:rPr>
              <w:t>.</w:t>
            </w:r>
            <w:r w:rsidRPr="00E01083">
              <w:rPr>
                <w:lang w:val="en-US"/>
              </w:rPr>
              <w:t>ru</w:t>
            </w:r>
            <w:r w:rsidRPr="0079126F">
              <w:rPr>
                <w:lang w:val="en-US"/>
              </w:rPr>
              <w:t xml:space="preserve">  </w:t>
            </w:r>
          </w:p>
          <w:p w14:paraId="7656689D" w14:textId="6ED7C690"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timeout</w:t>
            </w:r>
            <w:r w:rsidRPr="0079126F">
              <w:rPr>
                <w:lang w:val="en-US"/>
              </w:rPr>
              <w:t>-</w:t>
            </w:r>
            <w:r w:rsidRPr="00E01083">
              <w:rPr>
                <w:lang w:val="en-US"/>
              </w:rPr>
              <w:t>connect</w:t>
            </w:r>
            <w:r w:rsidRPr="0079126F">
              <w:rPr>
                <w:lang w:val="en-US"/>
              </w:rPr>
              <w:t xml:space="preserve">: 2000 </w:t>
            </w:r>
          </w:p>
          <w:p w14:paraId="6BF8529B" w14:textId="66E97DA4"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timeout</w:t>
            </w:r>
            <w:r w:rsidRPr="0079126F">
              <w:rPr>
                <w:lang w:val="en-US"/>
              </w:rPr>
              <w:t>-</w:t>
            </w:r>
            <w:r w:rsidRPr="00E01083">
              <w:rPr>
                <w:lang w:val="en-US"/>
              </w:rPr>
              <w:t>response</w:t>
            </w:r>
            <w:r w:rsidRPr="0079126F">
              <w:rPr>
                <w:lang w:val="en-US"/>
              </w:rPr>
              <w:t xml:space="preserve">: 2000 </w:t>
            </w:r>
          </w:p>
          <w:p w14:paraId="30860303" w14:textId="2685FC2F"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timeout</w:t>
            </w:r>
            <w:r w:rsidRPr="0079126F">
              <w:rPr>
                <w:lang w:val="en-US"/>
              </w:rPr>
              <w:t>-</w:t>
            </w:r>
            <w:r w:rsidRPr="00E01083">
              <w:rPr>
                <w:lang w:val="en-US"/>
              </w:rPr>
              <w:t>read</w:t>
            </w:r>
            <w:r w:rsidRPr="0079126F">
              <w:rPr>
                <w:lang w:val="en-US"/>
              </w:rPr>
              <w:t xml:space="preserve">: 2000 </w:t>
            </w:r>
          </w:p>
          <w:p w14:paraId="202E69ED" w14:textId="7D28575C"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issue</w:t>
            </w:r>
            <w:r w:rsidRPr="0079126F">
              <w:rPr>
                <w:lang w:val="en-US"/>
              </w:rPr>
              <w:t>-</w:t>
            </w:r>
            <w:r w:rsidRPr="00E01083">
              <w:rPr>
                <w:lang w:val="en-US"/>
              </w:rPr>
              <w:t>path</w:t>
            </w:r>
            <w:r w:rsidRPr="0079126F">
              <w:rPr>
                <w:lang w:val="en-US"/>
              </w:rPr>
              <w:t>: /</w:t>
            </w:r>
            <w:r w:rsidRPr="00E01083">
              <w:rPr>
                <w:lang w:val="en-US"/>
              </w:rPr>
              <w:t>api</w:t>
            </w:r>
            <w:r w:rsidRPr="0079126F">
              <w:rPr>
                <w:lang w:val="en-US"/>
              </w:rPr>
              <w:t>/</w:t>
            </w:r>
            <w:r w:rsidRPr="00E01083">
              <w:rPr>
                <w:lang w:val="en-US"/>
              </w:rPr>
              <w:t>v</w:t>
            </w:r>
            <w:r w:rsidRPr="0079126F">
              <w:rPr>
                <w:lang w:val="en-US"/>
              </w:rPr>
              <w:t>1/</w:t>
            </w:r>
            <w:r w:rsidRPr="00E01083">
              <w:rPr>
                <w:lang w:val="en-US"/>
              </w:rPr>
              <w:t>permission</w:t>
            </w:r>
            <w:r w:rsidRPr="0079126F">
              <w:rPr>
                <w:lang w:val="en-US"/>
              </w:rPr>
              <w:t>/</w:t>
            </w:r>
            <w:r w:rsidRPr="00E01083">
              <w:rPr>
                <w:lang w:val="en-US"/>
              </w:rPr>
              <w:t>give</w:t>
            </w:r>
            <w:r w:rsidRPr="0079126F">
              <w:rPr>
                <w:lang w:val="en-US"/>
              </w:rPr>
              <w:t xml:space="preserve">  </w:t>
            </w:r>
          </w:p>
          <w:p w14:paraId="2FA268CA" w14:textId="0FAC5EC8"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revoke</w:t>
            </w:r>
            <w:r w:rsidRPr="0079126F">
              <w:rPr>
                <w:lang w:val="en-US"/>
              </w:rPr>
              <w:t>-</w:t>
            </w:r>
            <w:r w:rsidRPr="00E01083">
              <w:rPr>
                <w:lang w:val="en-US"/>
              </w:rPr>
              <w:t>path</w:t>
            </w:r>
            <w:r w:rsidRPr="0079126F">
              <w:rPr>
                <w:lang w:val="en-US"/>
              </w:rPr>
              <w:t>: /</w:t>
            </w:r>
            <w:r w:rsidRPr="00E01083">
              <w:rPr>
                <w:lang w:val="en-US"/>
              </w:rPr>
              <w:t>api</w:t>
            </w:r>
            <w:r w:rsidRPr="0079126F">
              <w:rPr>
                <w:lang w:val="en-US"/>
              </w:rPr>
              <w:t>/</w:t>
            </w:r>
            <w:r w:rsidRPr="00E01083">
              <w:rPr>
                <w:lang w:val="en-US"/>
              </w:rPr>
              <w:t>v</w:t>
            </w:r>
            <w:r w:rsidRPr="0079126F">
              <w:rPr>
                <w:lang w:val="en-US"/>
              </w:rPr>
              <w:t>1/</w:t>
            </w:r>
            <w:r w:rsidRPr="00E01083">
              <w:rPr>
                <w:lang w:val="en-US"/>
              </w:rPr>
              <w:t>permission</w:t>
            </w:r>
            <w:r w:rsidRPr="0079126F">
              <w:rPr>
                <w:lang w:val="en-US"/>
              </w:rPr>
              <w:t>/</w:t>
            </w:r>
            <w:r w:rsidRPr="00E01083">
              <w:rPr>
                <w:lang w:val="en-US"/>
              </w:rPr>
              <w:t>revoke</w:t>
            </w:r>
            <w:r w:rsidRPr="0079126F">
              <w:rPr>
                <w:lang w:val="en-US"/>
              </w:rPr>
              <w:t xml:space="preserve"> </w:t>
            </w:r>
          </w:p>
          <w:p w14:paraId="05F24DA8" w14:textId="77777777" w:rsidR="00E01083" w:rsidRPr="0079126F" w:rsidRDefault="00E01083" w:rsidP="00E01083">
            <w:pPr>
              <w:pStyle w:val="CE0"/>
              <w:spacing w:before="0" w:after="0"/>
              <w:ind w:firstLine="0"/>
              <w:rPr>
                <w:lang w:val="en-US"/>
              </w:rPr>
            </w:pPr>
          </w:p>
          <w:p w14:paraId="422A2F78" w14:textId="63E2916F" w:rsidR="00E01083" w:rsidRPr="0079126F" w:rsidRDefault="00E01083" w:rsidP="00E01083">
            <w:pPr>
              <w:pStyle w:val="CE0"/>
              <w:spacing w:before="0" w:after="0"/>
              <w:ind w:firstLine="0"/>
              <w:rPr>
                <w:lang w:val="en-US"/>
              </w:rPr>
            </w:pPr>
            <w:r w:rsidRPr="00E01083">
              <w:rPr>
                <w:lang w:val="en-US"/>
              </w:rPr>
              <w:t>auth</w:t>
            </w:r>
            <w:r w:rsidRPr="0079126F">
              <w:rPr>
                <w:lang w:val="en-US"/>
              </w:rPr>
              <w:t>:</w:t>
            </w:r>
          </w:p>
          <w:p w14:paraId="676BF385" w14:textId="7270606A" w:rsidR="00E01083" w:rsidRPr="0079126F" w:rsidRDefault="00E01083" w:rsidP="00E01083">
            <w:pPr>
              <w:pStyle w:val="CE0"/>
              <w:spacing w:before="0" w:after="0"/>
              <w:ind w:firstLine="0"/>
              <w:rPr>
                <w:lang w:val="en-US"/>
              </w:rPr>
            </w:pPr>
            <w:r w:rsidRPr="0079126F">
              <w:rPr>
                <w:lang w:val="en-US"/>
              </w:rPr>
              <w:t xml:space="preserve">  </w:t>
            </w:r>
            <w:r w:rsidRPr="00E01083">
              <w:rPr>
                <w:lang w:val="en-US"/>
              </w:rPr>
              <w:t>token</w:t>
            </w:r>
            <w:r w:rsidRPr="0079126F">
              <w:rPr>
                <w:lang w:val="en-US"/>
              </w:rPr>
              <w:t xml:space="preserve">: </w:t>
            </w:r>
            <w:r w:rsidR="00906FEA">
              <w:rPr>
                <w:lang w:val="en-US"/>
              </w:rPr>
              <w:t>fh3d0t56</w:t>
            </w:r>
            <w:r w:rsidRPr="0079126F">
              <w:rPr>
                <w:lang w:val="en-US"/>
              </w:rPr>
              <w:t>-</w:t>
            </w:r>
            <w:r w:rsidR="00906FEA">
              <w:rPr>
                <w:lang w:val="en-US"/>
              </w:rPr>
              <w:t>1234</w:t>
            </w:r>
            <w:r w:rsidRPr="0079126F">
              <w:rPr>
                <w:lang w:val="en-US"/>
              </w:rPr>
              <w:t>-</w:t>
            </w:r>
            <w:r w:rsidR="00906FEA">
              <w:rPr>
                <w:lang w:val="en-US"/>
              </w:rPr>
              <w:t>6789</w:t>
            </w:r>
            <w:r w:rsidRPr="0079126F">
              <w:rPr>
                <w:lang w:val="en-US"/>
              </w:rPr>
              <w:t>-</w:t>
            </w:r>
            <w:r w:rsidR="00906FEA">
              <w:rPr>
                <w:lang w:val="en-US"/>
              </w:rPr>
              <w:t>3d44</w:t>
            </w:r>
            <w:r w:rsidRPr="0079126F">
              <w:rPr>
                <w:lang w:val="en-US"/>
              </w:rPr>
              <w:t>-</w:t>
            </w:r>
            <w:r w:rsidR="00906FEA">
              <w:rPr>
                <w:lang w:val="en-US"/>
              </w:rPr>
              <w:t>22c78pp6439t</w:t>
            </w:r>
            <w:r w:rsidRPr="0079126F">
              <w:rPr>
                <w:lang w:val="en-US"/>
              </w:rPr>
              <w:t xml:space="preserve"> </w:t>
            </w:r>
          </w:p>
          <w:p w14:paraId="336A28DB" w14:textId="77777777" w:rsidR="00E01083" w:rsidRPr="0079126F" w:rsidRDefault="00E01083" w:rsidP="00E01083">
            <w:pPr>
              <w:pStyle w:val="CE0"/>
              <w:spacing w:before="0" w:after="0"/>
              <w:rPr>
                <w:lang w:val="en-US"/>
              </w:rPr>
            </w:pPr>
          </w:p>
          <w:p w14:paraId="0AAE36D9" w14:textId="77777777" w:rsidR="00E01083" w:rsidRPr="00E01083" w:rsidRDefault="00E01083" w:rsidP="00E01083">
            <w:pPr>
              <w:pStyle w:val="CE0"/>
              <w:spacing w:before="0" w:after="0"/>
              <w:ind w:firstLine="0"/>
              <w:rPr>
                <w:lang w:val="en-US"/>
              </w:rPr>
            </w:pPr>
            <w:r w:rsidRPr="00E01083">
              <w:rPr>
                <w:lang w:val="en-US"/>
              </w:rPr>
              <w:t>logging:</w:t>
            </w:r>
          </w:p>
          <w:p w14:paraId="587ADBC7" w14:textId="77777777" w:rsidR="00E01083" w:rsidRPr="00E01083" w:rsidRDefault="00E01083" w:rsidP="00E01083">
            <w:pPr>
              <w:pStyle w:val="CE0"/>
              <w:spacing w:before="0" w:after="0"/>
              <w:ind w:firstLine="0"/>
              <w:rPr>
                <w:lang w:val="en-US"/>
              </w:rPr>
            </w:pPr>
            <w:r w:rsidRPr="00E01083">
              <w:rPr>
                <w:lang w:val="en-US"/>
              </w:rPr>
              <w:t xml:space="preserve">  level:</w:t>
            </w:r>
          </w:p>
          <w:p w14:paraId="7C4E3CED" w14:textId="77777777" w:rsidR="00E01083" w:rsidRPr="00E01083" w:rsidRDefault="00E01083" w:rsidP="00E01083">
            <w:pPr>
              <w:pStyle w:val="CE0"/>
              <w:spacing w:before="0" w:after="0"/>
              <w:ind w:firstLine="0"/>
              <w:rPr>
                <w:lang w:val="en-US"/>
              </w:rPr>
            </w:pPr>
            <w:r w:rsidRPr="00E01083">
              <w:rPr>
                <w:lang w:val="en-US"/>
              </w:rPr>
              <w:t xml:space="preserve">    org:</w:t>
            </w:r>
          </w:p>
          <w:p w14:paraId="608455EB" w14:textId="77777777" w:rsidR="00E01083" w:rsidRPr="00E01083" w:rsidRDefault="00E01083" w:rsidP="00E01083">
            <w:pPr>
              <w:pStyle w:val="CE0"/>
              <w:spacing w:before="0" w:after="0"/>
              <w:ind w:firstLine="0"/>
              <w:rPr>
                <w:lang w:val="en-US"/>
              </w:rPr>
            </w:pPr>
            <w:r w:rsidRPr="00E01083">
              <w:rPr>
                <w:lang w:val="en-US"/>
              </w:rPr>
              <w:t xml:space="preserve">      springframework:</w:t>
            </w:r>
          </w:p>
          <w:p w14:paraId="59756102" w14:textId="300E2CCD" w:rsidR="00424424" w:rsidRPr="0079126F" w:rsidRDefault="00E01083" w:rsidP="009D1636">
            <w:pPr>
              <w:pStyle w:val="CE0"/>
              <w:spacing w:before="0" w:after="0"/>
              <w:ind w:firstLine="0"/>
              <w:rPr>
                <w:lang w:val="en-US"/>
              </w:rPr>
            </w:pPr>
            <w:r w:rsidRPr="0079126F">
              <w:rPr>
                <w:lang w:val="en-US"/>
              </w:rPr>
              <w:t xml:space="preserve">        </w:t>
            </w:r>
            <w:r w:rsidRPr="00E01083">
              <w:rPr>
                <w:lang w:val="en-US"/>
              </w:rPr>
              <w:t>web</w:t>
            </w:r>
            <w:r w:rsidRPr="0079126F">
              <w:rPr>
                <w:lang w:val="en-US"/>
              </w:rPr>
              <w:t xml:space="preserve">: </w:t>
            </w:r>
            <w:r w:rsidRPr="00E01083">
              <w:rPr>
                <w:lang w:val="en-US"/>
              </w:rPr>
              <w:t>INFO</w:t>
            </w:r>
            <w:r w:rsidRPr="0079126F">
              <w:rPr>
                <w:lang w:val="en-US"/>
              </w:rPr>
              <w:t xml:space="preserve">   </w:t>
            </w:r>
            <w:r w:rsidRPr="00E01083">
              <w:rPr>
                <w:lang w:val="en-US"/>
              </w:rPr>
              <w:t>config</w:t>
            </w:r>
            <w:r w:rsidRPr="0079126F">
              <w:rPr>
                <w:lang w:val="en-US"/>
              </w:rPr>
              <w:t xml:space="preserve">: </w:t>
            </w:r>
            <w:r w:rsidRPr="00E01083">
              <w:rPr>
                <w:lang w:val="en-US"/>
              </w:rPr>
              <w:t>conf</w:t>
            </w:r>
            <w:r w:rsidRPr="0079126F">
              <w:rPr>
                <w:lang w:val="en-US"/>
              </w:rPr>
              <w:t>/</w:t>
            </w:r>
            <w:r w:rsidRPr="00E01083">
              <w:rPr>
                <w:lang w:val="en-US"/>
              </w:rPr>
              <w:t>logback</w:t>
            </w:r>
            <w:r w:rsidRPr="0079126F">
              <w:rPr>
                <w:lang w:val="en-US"/>
              </w:rPr>
              <w:t>.</w:t>
            </w:r>
            <w:r w:rsidRPr="00E01083">
              <w:rPr>
                <w:lang w:val="en-US"/>
              </w:rPr>
              <w:t>xml</w:t>
            </w:r>
            <w:r w:rsidRPr="0079126F">
              <w:rPr>
                <w:lang w:val="en-US"/>
              </w:rPr>
              <w:t xml:space="preserve"> </w:t>
            </w:r>
          </w:p>
        </w:tc>
      </w:tr>
    </w:tbl>
    <w:p w14:paraId="16491260" w14:textId="1004C8DF" w:rsidR="007F36C6" w:rsidRPr="00A728E6" w:rsidRDefault="00A728E6" w:rsidP="00A728E6">
      <w:pPr>
        <w:pStyle w:val="CE0"/>
        <w:rPr>
          <w:b/>
          <w:bCs/>
          <w:lang w:val="en-US"/>
        </w:rPr>
      </w:pPr>
      <w:r>
        <w:rPr>
          <w:b/>
          <w:bCs/>
        </w:rPr>
        <w:lastRenderedPageBreak/>
        <w:t>Файл</w:t>
      </w:r>
      <w:r w:rsidRPr="00A728E6">
        <w:rPr>
          <w:b/>
          <w:bCs/>
          <w:lang w:val="en-US"/>
        </w:rPr>
        <w:t xml:space="preserve"> </w:t>
      </w:r>
      <w:r w:rsidR="007F36C6" w:rsidRPr="00A728E6">
        <w:rPr>
          <w:b/>
          <w:bCs/>
          <w:lang w:val="en-US"/>
        </w:rPr>
        <w:t>/opt/adapter-agreements/conf/logback.xml:</w:t>
      </w:r>
    </w:p>
    <w:tbl>
      <w:tblPr>
        <w:tblStyle w:val="afff"/>
        <w:tblW w:w="8761" w:type="dxa"/>
        <w:tblInd w:w="1440" w:type="dxa"/>
        <w:tblLook w:val="04A0" w:firstRow="1" w:lastRow="0" w:firstColumn="1" w:lastColumn="0" w:noHBand="0" w:noVBand="1"/>
      </w:tblPr>
      <w:tblGrid>
        <w:gridCol w:w="8761"/>
      </w:tblGrid>
      <w:tr w:rsidR="00A728E6" w:rsidRPr="00C165D2" w14:paraId="6ABDCE9F" w14:textId="77777777" w:rsidTr="00A728E6">
        <w:tc>
          <w:tcPr>
            <w:tcW w:w="8761" w:type="dxa"/>
            <w:tcBorders>
              <w:top w:val="single" w:sz="4" w:space="0" w:color="auto"/>
              <w:left w:val="single" w:sz="4" w:space="0" w:color="auto"/>
              <w:bottom w:val="single" w:sz="4" w:space="0" w:color="auto"/>
              <w:right w:val="single" w:sz="4" w:space="0" w:color="auto"/>
            </w:tcBorders>
            <w:hideMark/>
          </w:tcPr>
          <w:p w14:paraId="39832A4C" w14:textId="77777777" w:rsidR="00A728E6" w:rsidRPr="00A728E6" w:rsidRDefault="00A728E6" w:rsidP="00A728E6">
            <w:pPr>
              <w:pStyle w:val="1"/>
              <w:numPr>
                <w:ilvl w:val="0"/>
                <w:numId w:val="0"/>
              </w:numPr>
              <w:spacing w:line="360" w:lineRule="auto"/>
              <w:rPr>
                <w:lang w:val="en-US"/>
              </w:rPr>
            </w:pPr>
            <w:r w:rsidRPr="00A728E6">
              <w:rPr>
                <w:lang w:val="en-US"/>
              </w:rPr>
              <w:t>&lt;?xml version="1.0" encoding="UTF-8"?&gt;</w:t>
            </w:r>
          </w:p>
          <w:p w14:paraId="77FA7807" w14:textId="77777777" w:rsidR="00A728E6" w:rsidRPr="00A728E6" w:rsidRDefault="00A728E6" w:rsidP="00A728E6">
            <w:pPr>
              <w:pStyle w:val="1"/>
              <w:numPr>
                <w:ilvl w:val="0"/>
                <w:numId w:val="0"/>
              </w:numPr>
              <w:spacing w:line="360" w:lineRule="auto"/>
              <w:rPr>
                <w:lang w:val="en-US"/>
              </w:rPr>
            </w:pPr>
            <w:r w:rsidRPr="00A728E6">
              <w:rPr>
                <w:lang w:val="en-US"/>
              </w:rPr>
              <w:t>&lt;configuration scan="true"&gt;</w:t>
            </w:r>
          </w:p>
          <w:p w14:paraId="5EDB9D40" w14:textId="77777777" w:rsidR="00A728E6" w:rsidRPr="00A728E6" w:rsidRDefault="00A728E6" w:rsidP="00A728E6">
            <w:pPr>
              <w:pStyle w:val="1"/>
              <w:numPr>
                <w:ilvl w:val="0"/>
                <w:numId w:val="0"/>
              </w:numPr>
              <w:spacing w:line="360" w:lineRule="auto"/>
              <w:rPr>
                <w:lang w:val="en-US"/>
              </w:rPr>
            </w:pPr>
            <w:r w:rsidRPr="00A728E6">
              <w:rPr>
                <w:lang w:val="en-US"/>
              </w:rPr>
              <w:t xml:space="preserve">    &lt;property name="LOG_DIR" value="/var/log/adapter-agreements"/&gt;</w:t>
            </w:r>
          </w:p>
          <w:p w14:paraId="2A2C9211" w14:textId="77777777" w:rsidR="00A728E6" w:rsidRPr="00A728E6" w:rsidRDefault="00A728E6" w:rsidP="00A728E6">
            <w:pPr>
              <w:pStyle w:val="1"/>
              <w:numPr>
                <w:ilvl w:val="0"/>
                <w:numId w:val="0"/>
              </w:numPr>
              <w:spacing w:line="360" w:lineRule="auto"/>
              <w:rPr>
                <w:lang w:val="en-US"/>
              </w:rPr>
            </w:pPr>
          </w:p>
          <w:p w14:paraId="0AEC6CA6" w14:textId="77777777" w:rsidR="00A728E6" w:rsidRPr="00A728E6" w:rsidRDefault="00A728E6" w:rsidP="00A728E6">
            <w:pPr>
              <w:pStyle w:val="1"/>
              <w:numPr>
                <w:ilvl w:val="0"/>
                <w:numId w:val="0"/>
              </w:numPr>
              <w:spacing w:line="360" w:lineRule="auto"/>
              <w:rPr>
                <w:lang w:val="en-US"/>
              </w:rPr>
            </w:pPr>
            <w:r w:rsidRPr="00A728E6">
              <w:rPr>
                <w:lang w:val="en-US"/>
              </w:rPr>
              <w:t xml:space="preserve">    &lt;appender name="FILE" class="</w:t>
            </w:r>
            <w:proofErr w:type="gramStart"/>
            <w:r w:rsidRPr="00A728E6">
              <w:rPr>
                <w:lang w:val="en-US"/>
              </w:rPr>
              <w:t>ch.qos.logback</w:t>
            </w:r>
            <w:proofErr w:type="gramEnd"/>
            <w:r w:rsidRPr="00A728E6">
              <w:rPr>
                <w:lang w:val="en-US"/>
              </w:rPr>
              <w:t>.core.rolling.RollingFileAppender"&gt;</w:t>
            </w:r>
          </w:p>
          <w:p w14:paraId="2B10C0F2" w14:textId="77777777" w:rsidR="00A728E6" w:rsidRPr="00A728E6" w:rsidRDefault="00A728E6" w:rsidP="00A728E6">
            <w:pPr>
              <w:pStyle w:val="1"/>
              <w:numPr>
                <w:ilvl w:val="0"/>
                <w:numId w:val="0"/>
              </w:numPr>
              <w:spacing w:line="360" w:lineRule="auto"/>
              <w:rPr>
                <w:lang w:val="en-US"/>
              </w:rPr>
            </w:pPr>
            <w:r w:rsidRPr="00A728E6">
              <w:rPr>
                <w:lang w:val="en-US"/>
              </w:rPr>
              <w:t xml:space="preserve">        &lt;file&gt;${LOG_DIR}/agreements.log&lt;/file&gt;</w:t>
            </w:r>
          </w:p>
          <w:p w14:paraId="3CC6D6EF" w14:textId="77777777" w:rsidR="00A728E6" w:rsidRPr="00A728E6" w:rsidRDefault="00A728E6" w:rsidP="00A728E6">
            <w:pPr>
              <w:pStyle w:val="1"/>
              <w:numPr>
                <w:ilvl w:val="0"/>
                <w:numId w:val="0"/>
              </w:numPr>
              <w:spacing w:line="360" w:lineRule="auto"/>
              <w:rPr>
                <w:lang w:val="en-US"/>
              </w:rPr>
            </w:pPr>
            <w:r w:rsidRPr="00A728E6">
              <w:rPr>
                <w:lang w:val="en-US"/>
              </w:rPr>
              <w:lastRenderedPageBreak/>
              <w:t xml:space="preserve">        &lt;append&gt;true&lt;/append&gt;</w:t>
            </w:r>
          </w:p>
          <w:p w14:paraId="3330728E" w14:textId="77777777" w:rsidR="00A728E6" w:rsidRPr="00A728E6" w:rsidRDefault="00A728E6" w:rsidP="00A728E6">
            <w:pPr>
              <w:pStyle w:val="1"/>
              <w:numPr>
                <w:ilvl w:val="0"/>
                <w:numId w:val="0"/>
              </w:numPr>
              <w:spacing w:line="360" w:lineRule="auto"/>
              <w:rPr>
                <w:lang w:val="en-US"/>
              </w:rPr>
            </w:pPr>
            <w:r w:rsidRPr="00A728E6">
              <w:rPr>
                <w:lang w:val="en-US"/>
              </w:rPr>
              <w:t xml:space="preserve">        &lt;rollingPolicy class="</w:t>
            </w:r>
            <w:proofErr w:type="gramStart"/>
            <w:r w:rsidRPr="00A728E6">
              <w:rPr>
                <w:lang w:val="en-US"/>
              </w:rPr>
              <w:t>ch.qos.logback</w:t>
            </w:r>
            <w:proofErr w:type="gramEnd"/>
            <w:r w:rsidRPr="00A728E6">
              <w:rPr>
                <w:lang w:val="en-US"/>
              </w:rPr>
              <w:t>.core.rolling.FixedWindowRollingPolicy"&gt;</w:t>
            </w:r>
          </w:p>
          <w:p w14:paraId="64A7825B" w14:textId="77777777" w:rsidR="00A728E6" w:rsidRPr="00A728E6" w:rsidRDefault="00A728E6" w:rsidP="00A728E6">
            <w:pPr>
              <w:pStyle w:val="1"/>
              <w:numPr>
                <w:ilvl w:val="0"/>
                <w:numId w:val="0"/>
              </w:numPr>
              <w:spacing w:line="360" w:lineRule="auto"/>
              <w:rPr>
                <w:lang w:val="en-US"/>
              </w:rPr>
            </w:pPr>
            <w:r w:rsidRPr="00A728E6">
              <w:rPr>
                <w:lang w:val="en-US"/>
              </w:rPr>
              <w:t xml:space="preserve">            &lt;fileNamePattern&gt;${LOG_DIR}/agreements.%i.log&lt;/fileNamePattern&gt;</w:t>
            </w:r>
          </w:p>
          <w:p w14:paraId="0940D5EC" w14:textId="77777777" w:rsidR="00A728E6" w:rsidRPr="00A728E6" w:rsidRDefault="00A728E6" w:rsidP="00A728E6">
            <w:pPr>
              <w:pStyle w:val="1"/>
              <w:numPr>
                <w:ilvl w:val="0"/>
                <w:numId w:val="0"/>
              </w:numPr>
              <w:spacing w:line="360" w:lineRule="auto"/>
              <w:rPr>
                <w:lang w:val="en-US"/>
              </w:rPr>
            </w:pPr>
            <w:r w:rsidRPr="00A728E6">
              <w:rPr>
                <w:lang w:val="en-US"/>
              </w:rPr>
              <w:t xml:space="preserve">            &lt;minIndex&gt;1&lt;/minIndex&gt;</w:t>
            </w:r>
          </w:p>
          <w:p w14:paraId="175B71B0" w14:textId="77777777" w:rsidR="00A728E6" w:rsidRPr="00A728E6" w:rsidRDefault="00A728E6" w:rsidP="00A728E6">
            <w:pPr>
              <w:pStyle w:val="1"/>
              <w:numPr>
                <w:ilvl w:val="0"/>
                <w:numId w:val="0"/>
              </w:numPr>
              <w:spacing w:line="360" w:lineRule="auto"/>
              <w:rPr>
                <w:lang w:val="en-US"/>
              </w:rPr>
            </w:pPr>
            <w:r w:rsidRPr="00A728E6">
              <w:rPr>
                <w:lang w:val="en-US"/>
              </w:rPr>
              <w:t xml:space="preserve">            &lt;maxIndex&gt;10&lt;/maxIndex&gt;</w:t>
            </w:r>
          </w:p>
          <w:p w14:paraId="2A253432" w14:textId="77777777" w:rsidR="00A728E6" w:rsidRPr="00A728E6" w:rsidRDefault="00A728E6" w:rsidP="00A728E6">
            <w:pPr>
              <w:pStyle w:val="1"/>
              <w:numPr>
                <w:ilvl w:val="0"/>
                <w:numId w:val="0"/>
              </w:numPr>
              <w:spacing w:line="360" w:lineRule="auto"/>
              <w:rPr>
                <w:lang w:val="en-US"/>
              </w:rPr>
            </w:pPr>
            <w:r w:rsidRPr="00A728E6">
              <w:rPr>
                <w:lang w:val="en-US"/>
              </w:rPr>
              <w:t xml:space="preserve">        &lt;/rollingPolicy&gt;</w:t>
            </w:r>
          </w:p>
          <w:p w14:paraId="70503209" w14:textId="77777777" w:rsidR="00A728E6" w:rsidRPr="00A728E6" w:rsidRDefault="00A728E6" w:rsidP="00A728E6">
            <w:pPr>
              <w:pStyle w:val="1"/>
              <w:numPr>
                <w:ilvl w:val="0"/>
                <w:numId w:val="0"/>
              </w:numPr>
              <w:spacing w:line="360" w:lineRule="auto"/>
              <w:rPr>
                <w:lang w:val="en-US"/>
              </w:rPr>
            </w:pPr>
            <w:r w:rsidRPr="00A728E6">
              <w:rPr>
                <w:lang w:val="en-US"/>
              </w:rPr>
              <w:t xml:space="preserve">        &lt;triggeringPolicy class="</w:t>
            </w:r>
            <w:proofErr w:type="gramStart"/>
            <w:r w:rsidRPr="00A728E6">
              <w:rPr>
                <w:lang w:val="en-US"/>
              </w:rPr>
              <w:t>ch.qos.logback</w:t>
            </w:r>
            <w:proofErr w:type="gramEnd"/>
            <w:r w:rsidRPr="00A728E6">
              <w:rPr>
                <w:lang w:val="en-US"/>
              </w:rPr>
              <w:t>.core.rolling.SizeBasedTriggeringPolicy"&gt;</w:t>
            </w:r>
          </w:p>
          <w:p w14:paraId="4F9C753C" w14:textId="77777777" w:rsidR="00A728E6" w:rsidRPr="00A728E6" w:rsidRDefault="00A728E6" w:rsidP="00A728E6">
            <w:pPr>
              <w:pStyle w:val="1"/>
              <w:numPr>
                <w:ilvl w:val="0"/>
                <w:numId w:val="0"/>
              </w:numPr>
              <w:spacing w:line="360" w:lineRule="auto"/>
              <w:rPr>
                <w:lang w:val="en-US"/>
              </w:rPr>
            </w:pPr>
            <w:r w:rsidRPr="00A728E6">
              <w:rPr>
                <w:lang w:val="en-US"/>
              </w:rPr>
              <w:t xml:space="preserve">            &lt;maxFileSize&gt;50MB&lt;/maxFileSize&gt;</w:t>
            </w:r>
          </w:p>
          <w:p w14:paraId="404A6347" w14:textId="77777777" w:rsidR="00A728E6" w:rsidRPr="00A728E6" w:rsidRDefault="00A728E6" w:rsidP="00A728E6">
            <w:pPr>
              <w:pStyle w:val="1"/>
              <w:numPr>
                <w:ilvl w:val="0"/>
                <w:numId w:val="0"/>
              </w:numPr>
              <w:spacing w:line="360" w:lineRule="auto"/>
              <w:rPr>
                <w:lang w:val="en-US"/>
              </w:rPr>
            </w:pPr>
            <w:r w:rsidRPr="00A728E6">
              <w:rPr>
                <w:lang w:val="en-US"/>
              </w:rPr>
              <w:t xml:space="preserve">        &lt;/triggeringPolicy&gt;</w:t>
            </w:r>
          </w:p>
          <w:p w14:paraId="00CF6487" w14:textId="77777777" w:rsidR="00A728E6" w:rsidRPr="00A728E6" w:rsidRDefault="00A728E6" w:rsidP="00A728E6">
            <w:pPr>
              <w:pStyle w:val="1"/>
              <w:numPr>
                <w:ilvl w:val="0"/>
                <w:numId w:val="0"/>
              </w:numPr>
              <w:spacing w:line="360" w:lineRule="auto"/>
              <w:rPr>
                <w:lang w:val="en-US"/>
              </w:rPr>
            </w:pPr>
            <w:r w:rsidRPr="00A728E6">
              <w:rPr>
                <w:lang w:val="en-US"/>
              </w:rPr>
              <w:t xml:space="preserve">        &lt;encoder class="</w:t>
            </w:r>
            <w:proofErr w:type="gramStart"/>
            <w:r w:rsidRPr="00A728E6">
              <w:rPr>
                <w:lang w:val="en-US"/>
              </w:rPr>
              <w:t>ch.qos.logback</w:t>
            </w:r>
            <w:proofErr w:type="gramEnd"/>
            <w:r w:rsidRPr="00A728E6">
              <w:rPr>
                <w:lang w:val="en-US"/>
              </w:rPr>
              <w:t>.classic.encoder.PatternLayoutEncoder"&gt;</w:t>
            </w:r>
          </w:p>
          <w:p w14:paraId="2F503854" w14:textId="77777777" w:rsidR="00A728E6" w:rsidRPr="00A728E6" w:rsidRDefault="00A728E6" w:rsidP="00A728E6">
            <w:pPr>
              <w:pStyle w:val="1"/>
              <w:numPr>
                <w:ilvl w:val="0"/>
                <w:numId w:val="0"/>
              </w:numPr>
              <w:spacing w:line="360" w:lineRule="auto"/>
              <w:rPr>
                <w:lang w:val="en-US"/>
              </w:rPr>
            </w:pPr>
            <w:r w:rsidRPr="00A728E6">
              <w:rPr>
                <w:lang w:val="en-US"/>
              </w:rPr>
              <w:t xml:space="preserve">            &lt;charset&gt;UTF-8&lt;/charset&gt;</w:t>
            </w:r>
          </w:p>
          <w:p w14:paraId="338DCB94" w14:textId="77777777" w:rsidR="00A728E6" w:rsidRPr="00A728E6" w:rsidRDefault="00A728E6" w:rsidP="00A728E6">
            <w:pPr>
              <w:pStyle w:val="1"/>
              <w:numPr>
                <w:ilvl w:val="0"/>
                <w:numId w:val="0"/>
              </w:numPr>
              <w:spacing w:line="360" w:lineRule="auto"/>
              <w:rPr>
                <w:lang w:val="en-US"/>
              </w:rPr>
            </w:pPr>
            <w:r w:rsidRPr="00A728E6">
              <w:rPr>
                <w:lang w:val="en-US"/>
              </w:rPr>
              <w:t xml:space="preserve">            &lt;outputPatternAsHeader&gt;true&lt;/outputPatternAsHeader&gt;</w:t>
            </w:r>
          </w:p>
          <w:p w14:paraId="61C7C2AB" w14:textId="77777777" w:rsidR="00A728E6" w:rsidRPr="00A728E6" w:rsidRDefault="00A728E6" w:rsidP="00A728E6">
            <w:pPr>
              <w:pStyle w:val="1"/>
              <w:numPr>
                <w:ilvl w:val="0"/>
                <w:numId w:val="0"/>
              </w:numPr>
              <w:spacing w:line="360" w:lineRule="auto"/>
              <w:rPr>
                <w:lang w:val="en-US"/>
              </w:rPr>
            </w:pPr>
            <w:r w:rsidRPr="00A728E6">
              <w:rPr>
                <w:lang w:val="en-US"/>
              </w:rPr>
              <w:t xml:space="preserve">            &lt;pattern&gt;%</w:t>
            </w:r>
            <w:proofErr w:type="gramStart"/>
            <w:r w:rsidRPr="00A728E6">
              <w:rPr>
                <w:lang w:val="en-US"/>
              </w:rPr>
              <w:t>d{</w:t>
            </w:r>
            <w:proofErr w:type="gramEnd"/>
            <w:r w:rsidRPr="00A728E6">
              <w:rPr>
                <w:lang w:val="en-US"/>
              </w:rPr>
              <w:t>yyyy-MM-dd HH:mm:ss.SSS} %-5level %t %C{1.} %line: %X - %msg%n&lt;/pattern&gt;</w:t>
            </w:r>
          </w:p>
          <w:p w14:paraId="478410C5" w14:textId="77777777" w:rsidR="00A728E6" w:rsidRPr="00A728E6" w:rsidRDefault="00A728E6" w:rsidP="00A728E6">
            <w:pPr>
              <w:pStyle w:val="1"/>
              <w:numPr>
                <w:ilvl w:val="0"/>
                <w:numId w:val="0"/>
              </w:numPr>
              <w:spacing w:line="360" w:lineRule="auto"/>
              <w:rPr>
                <w:lang w:val="en-US"/>
              </w:rPr>
            </w:pPr>
            <w:r w:rsidRPr="00A728E6">
              <w:rPr>
                <w:lang w:val="en-US"/>
              </w:rPr>
              <w:t xml:space="preserve">        &lt;/encoder&gt;</w:t>
            </w:r>
          </w:p>
          <w:p w14:paraId="30843447" w14:textId="77777777" w:rsidR="00A728E6" w:rsidRPr="00A728E6" w:rsidRDefault="00A728E6" w:rsidP="00A728E6">
            <w:pPr>
              <w:pStyle w:val="1"/>
              <w:numPr>
                <w:ilvl w:val="0"/>
                <w:numId w:val="0"/>
              </w:numPr>
              <w:spacing w:line="360" w:lineRule="auto"/>
              <w:rPr>
                <w:lang w:val="en-US"/>
              </w:rPr>
            </w:pPr>
            <w:r w:rsidRPr="00A728E6">
              <w:rPr>
                <w:lang w:val="en-US"/>
              </w:rPr>
              <w:t xml:space="preserve">    &lt;/appender&gt;</w:t>
            </w:r>
          </w:p>
          <w:p w14:paraId="5AD6520C" w14:textId="77777777" w:rsidR="00A728E6" w:rsidRPr="00A728E6" w:rsidRDefault="00A728E6" w:rsidP="00A728E6">
            <w:pPr>
              <w:pStyle w:val="1"/>
              <w:numPr>
                <w:ilvl w:val="0"/>
                <w:numId w:val="0"/>
              </w:numPr>
              <w:spacing w:line="360" w:lineRule="auto"/>
              <w:rPr>
                <w:lang w:val="en-US"/>
              </w:rPr>
            </w:pPr>
          </w:p>
          <w:p w14:paraId="6B16706C" w14:textId="77777777" w:rsidR="00A728E6" w:rsidRPr="00A728E6" w:rsidRDefault="00A728E6" w:rsidP="00A728E6">
            <w:pPr>
              <w:pStyle w:val="1"/>
              <w:numPr>
                <w:ilvl w:val="0"/>
                <w:numId w:val="0"/>
              </w:numPr>
              <w:spacing w:line="360" w:lineRule="auto"/>
              <w:rPr>
                <w:lang w:val="en-US"/>
              </w:rPr>
            </w:pPr>
            <w:r w:rsidRPr="00A728E6">
              <w:rPr>
                <w:lang w:val="en-US"/>
              </w:rPr>
              <w:t xml:space="preserve">    &lt;logger name="</w:t>
            </w:r>
            <w:proofErr w:type="gramStart"/>
            <w:r w:rsidRPr="00A728E6">
              <w:rPr>
                <w:lang w:val="en-US"/>
              </w:rPr>
              <w:t>ru.rtlabs</w:t>
            </w:r>
            <w:proofErr w:type="gramEnd"/>
            <w:r w:rsidRPr="00A728E6">
              <w:rPr>
                <w:lang w:val="en-US"/>
              </w:rPr>
              <w:t>"&gt;</w:t>
            </w:r>
          </w:p>
          <w:p w14:paraId="56E3C5CF" w14:textId="77777777" w:rsidR="00A728E6" w:rsidRPr="00A728E6" w:rsidRDefault="00A728E6" w:rsidP="00A728E6">
            <w:pPr>
              <w:pStyle w:val="1"/>
              <w:numPr>
                <w:ilvl w:val="0"/>
                <w:numId w:val="0"/>
              </w:numPr>
              <w:spacing w:line="360" w:lineRule="auto"/>
              <w:rPr>
                <w:lang w:val="en-US"/>
              </w:rPr>
            </w:pPr>
            <w:r w:rsidRPr="00A728E6">
              <w:rPr>
                <w:lang w:val="en-US"/>
              </w:rPr>
              <w:t xml:space="preserve">        &lt;level value="INFO"/&gt;</w:t>
            </w:r>
          </w:p>
          <w:p w14:paraId="7B2889A9" w14:textId="77777777" w:rsidR="00A728E6" w:rsidRPr="00A728E6" w:rsidRDefault="00A728E6" w:rsidP="00A728E6">
            <w:pPr>
              <w:pStyle w:val="1"/>
              <w:numPr>
                <w:ilvl w:val="0"/>
                <w:numId w:val="0"/>
              </w:numPr>
              <w:spacing w:line="360" w:lineRule="auto"/>
              <w:rPr>
                <w:lang w:val="en-US"/>
              </w:rPr>
            </w:pPr>
            <w:r w:rsidRPr="00A728E6">
              <w:rPr>
                <w:lang w:val="en-US"/>
              </w:rPr>
              <w:t xml:space="preserve">        &lt;appender-ref ref="FILE"/&gt;</w:t>
            </w:r>
          </w:p>
          <w:p w14:paraId="5D361513" w14:textId="77777777" w:rsidR="00A728E6" w:rsidRPr="00A728E6" w:rsidRDefault="00A728E6" w:rsidP="00A728E6">
            <w:pPr>
              <w:pStyle w:val="1"/>
              <w:numPr>
                <w:ilvl w:val="0"/>
                <w:numId w:val="0"/>
              </w:numPr>
              <w:spacing w:line="360" w:lineRule="auto"/>
              <w:rPr>
                <w:lang w:val="en-US"/>
              </w:rPr>
            </w:pPr>
            <w:r w:rsidRPr="00A728E6">
              <w:rPr>
                <w:lang w:val="en-US"/>
              </w:rPr>
              <w:t xml:space="preserve">    &lt;/logger&gt;</w:t>
            </w:r>
          </w:p>
          <w:p w14:paraId="7ED35D54" w14:textId="77777777" w:rsidR="00A728E6" w:rsidRPr="00A728E6" w:rsidRDefault="00A728E6" w:rsidP="00A728E6">
            <w:pPr>
              <w:pStyle w:val="1"/>
              <w:numPr>
                <w:ilvl w:val="0"/>
                <w:numId w:val="0"/>
              </w:numPr>
              <w:spacing w:line="360" w:lineRule="auto"/>
              <w:rPr>
                <w:lang w:val="en-US"/>
              </w:rPr>
            </w:pPr>
          </w:p>
          <w:p w14:paraId="0DB06125" w14:textId="77777777" w:rsidR="00A728E6" w:rsidRPr="00A728E6" w:rsidRDefault="00A728E6" w:rsidP="00A728E6">
            <w:pPr>
              <w:pStyle w:val="1"/>
              <w:numPr>
                <w:ilvl w:val="0"/>
                <w:numId w:val="0"/>
              </w:numPr>
              <w:spacing w:line="360" w:lineRule="auto"/>
              <w:rPr>
                <w:lang w:val="en-US"/>
              </w:rPr>
            </w:pPr>
            <w:r w:rsidRPr="00A728E6">
              <w:rPr>
                <w:lang w:val="en-US"/>
              </w:rPr>
              <w:t xml:space="preserve">    &lt;logger name="</w:t>
            </w:r>
            <w:proofErr w:type="gramStart"/>
            <w:r w:rsidRPr="00A728E6">
              <w:rPr>
                <w:lang w:val="en-US"/>
              </w:rPr>
              <w:t>org.springframework</w:t>
            </w:r>
            <w:proofErr w:type="gramEnd"/>
            <w:r w:rsidRPr="00A728E6">
              <w:rPr>
                <w:lang w:val="en-US"/>
              </w:rPr>
              <w:t>"&gt;</w:t>
            </w:r>
          </w:p>
          <w:p w14:paraId="428B8535" w14:textId="77777777" w:rsidR="00A728E6" w:rsidRPr="00A728E6" w:rsidRDefault="00A728E6" w:rsidP="00A728E6">
            <w:pPr>
              <w:pStyle w:val="1"/>
              <w:numPr>
                <w:ilvl w:val="0"/>
                <w:numId w:val="0"/>
              </w:numPr>
              <w:spacing w:line="360" w:lineRule="auto"/>
              <w:rPr>
                <w:lang w:val="en-US"/>
              </w:rPr>
            </w:pPr>
            <w:r w:rsidRPr="00A728E6">
              <w:rPr>
                <w:lang w:val="en-US"/>
              </w:rPr>
              <w:t xml:space="preserve">        &lt;level value="INFO"/&gt;</w:t>
            </w:r>
          </w:p>
          <w:p w14:paraId="7D822801" w14:textId="77777777" w:rsidR="00A728E6" w:rsidRPr="00A728E6" w:rsidRDefault="00A728E6" w:rsidP="00A728E6">
            <w:pPr>
              <w:pStyle w:val="1"/>
              <w:numPr>
                <w:ilvl w:val="0"/>
                <w:numId w:val="0"/>
              </w:numPr>
              <w:spacing w:line="360" w:lineRule="auto"/>
              <w:rPr>
                <w:lang w:val="en-US"/>
              </w:rPr>
            </w:pPr>
            <w:r w:rsidRPr="00A728E6">
              <w:rPr>
                <w:lang w:val="en-US"/>
              </w:rPr>
              <w:t xml:space="preserve">        &lt;appender-ref ref="FILE"/&gt;</w:t>
            </w:r>
          </w:p>
          <w:p w14:paraId="0545A1D5" w14:textId="77777777" w:rsidR="00A728E6" w:rsidRPr="00A84DDE" w:rsidRDefault="00A728E6" w:rsidP="00A728E6">
            <w:pPr>
              <w:pStyle w:val="1"/>
              <w:numPr>
                <w:ilvl w:val="0"/>
                <w:numId w:val="0"/>
              </w:numPr>
              <w:spacing w:line="360" w:lineRule="auto"/>
              <w:rPr>
                <w:lang w:val="en-US"/>
              </w:rPr>
            </w:pPr>
            <w:r w:rsidRPr="00A728E6">
              <w:rPr>
                <w:lang w:val="en-US"/>
              </w:rPr>
              <w:t xml:space="preserve">    </w:t>
            </w:r>
            <w:r w:rsidRPr="00A84DDE">
              <w:rPr>
                <w:lang w:val="en-US"/>
              </w:rPr>
              <w:t>&lt;/</w:t>
            </w:r>
            <w:r w:rsidRPr="00A728E6">
              <w:rPr>
                <w:lang w:val="en-US"/>
              </w:rPr>
              <w:t>logger</w:t>
            </w:r>
            <w:r w:rsidRPr="00A84DDE">
              <w:rPr>
                <w:lang w:val="en-US"/>
              </w:rPr>
              <w:t>&gt;</w:t>
            </w:r>
          </w:p>
          <w:p w14:paraId="5B5E1868" w14:textId="77777777" w:rsidR="00A728E6" w:rsidRPr="00A728E6" w:rsidRDefault="00A728E6" w:rsidP="00A728E6">
            <w:pPr>
              <w:pStyle w:val="1"/>
              <w:numPr>
                <w:ilvl w:val="0"/>
                <w:numId w:val="0"/>
              </w:numPr>
              <w:spacing w:line="360" w:lineRule="auto"/>
            </w:pPr>
            <w:r w:rsidRPr="00A728E6">
              <w:t>Изменить владельца созданных директорий на пользователя, от которого запускается сервис, например:</w:t>
            </w:r>
          </w:p>
          <w:p w14:paraId="43DB382E" w14:textId="77777777" w:rsidR="00A728E6" w:rsidRPr="00A728E6" w:rsidRDefault="00A728E6" w:rsidP="00A728E6">
            <w:pPr>
              <w:pStyle w:val="1"/>
              <w:numPr>
                <w:ilvl w:val="0"/>
                <w:numId w:val="0"/>
              </w:numPr>
              <w:spacing w:line="360" w:lineRule="auto"/>
              <w:rPr>
                <w:lang w:val="en-US"/>
              </w:rPr>
            </w:pPr>
            <w:r w:rsidRPr="00A728E6">
              <w:rPr>
                <w:lang w:val="en-US"/>
              </w:rPr>
              <w:t>chown -R tomcat: /opt/adapter-agreements/</w:t>
            </w:r>
          </w:p>
          <w:p w14:paraId="58AFC8F9" w14:textId="4C0713DA" w:rsidR="00A728E6" w:rsidRDefault="00A728E6" w:rsidP="00A728E6">
            <w:pPr>
              <w:pStyle w:val="1"/>
              <w:numPr>
                <w:ilvl w:val="0"/>
                <w:numId w:val="0"/>
              </w:numPr>
              <w:spacing w:line="360" w:lineRule="auto"/>
              <w:rPr>
                <w:lang w:val="en-US"/>
              </w:rPr>
            </w:pPr>
            <w:r w:rsidRPr="00A728E6">
              <w:rPr>
                <w:lang w:val="en-US"/>
              </w:rPr>
              <w:t>chown -R tomcat: /var/log/adapter-agreements/</w:t>
            </w:r>
          </w:p>
        </w:tc>
      </w:tr>
    </w:tbl>
    <w:p w14:paraId="42F5A2D5" w14:textId="77777777" w:rsidR="007F36C6" w:rsidRDefault="007F36C6" w:rsidP="00A728E6">
      <w:pPr>
        <w:pStyle w:val="CE0"/>
        <w:rPr>
          <w:lang w:eastAsia="ru-RU"/>
        </w:rPr>
      </w:pPr>
      <w:r w:rsidRPr="00E67444">
        <w:rPr>
          <w:lang w:eastAsia="ru-RU"/>
        </w:rPr>
        <w:t>Изменить владельца созданных директорий на пользователя, от которого запускается сервис, например:</w:t>
      </w:r>
    </w:p>
    <w:tbl>
      <w:tblPr>
        <w:tblStyle w:val="afff"/>
        <w:tblW w:w="8761" w:type="dxa"/>
        <w:tblInd w:w="1440" w:type="dxa"/>
        <w:tblLook w:val="04A0" w:firstRow="1" w:lastRow="0" w:firstColumn="1" w:lastColumn="0" w:noHBand="0" w:noVBand="1"/>
      </w:tblPr>
      <w:tblGrid>
        <w:gridCol w:w="8761"/>
      </w:tblGrid>
      <w:tr w:rsidR="00A728E6" w:rsidRPr="00C165D2" w14:paraId="5DE48C93" w14:textId="77777777" w:rsidTr="00A728E6">
        <w:tc>
          <w:tcPr>
            <w:tcW w:w="8761" w:type="dxa"/>
            <w:tcBorders>
              <w:top w:val="single" w:sz="4" w:space="0" w:color="auto"/>
              <w:left w:val="single" w:sz="4" w:space="0" w:color="auto"/>
              <w:bottom w:val="single" w:sz="4" w:space="0" w:color="auto"/>
              <w:right w:val="single" w:sz="4" w:space="0" w:color="auto"/>
            </w:tcBorders>
            <w:hideMark/>
          </w:tcPr>
          <w:p w14:paraId="57B6F089" w14:textId="77777777" w:rsidR="00A728E6" w:rsidRPr="00A728E6" w:rsidRDefault="00A728E6" w:rsidP="00A728E6">
            <w:pPr>
              <w:pStyle w:val="1"/>
              <w:numPr>
                <w:ilvl w:val="0"/>
                <w:numId w:val="0"/>
              </w:numPr>
              <w:spacing w:line="360" w:lineRule="auto"/>
              <w:rPr>
                <w:lang w:val="en-US"/>
              </w:rPr>
            </w:pPr>
            <w:r w:rsidRPr="00A728E6">
              <w:rPr>
                <w:lang w:val="en-US"/>
              </w:rPr>
              <w:t>chown -R tomcat: /opt/adapter-agreements/</w:t>
            </w:r>
          </w:p>
          <w:p w14:paraId="7F042AA2" w14:textId="20369DF9" w:rsidR="00A728E6" w:rsidRDefault="00A728E6" w:rsidP="00A728E6">
            <w:pPr>
              <w:pStyle w:val="1"/>
              <w:numPr>
                <w:ilvl w:val="0"/>
                <w:numId w:val="0"/>
              </w:numPr>
              <w:spacing w:line="360" w:lineRule="auto"/>
              <w:rPr>
                <w:lang w:val="en-US"/>
              </w:rPr>
            </w:pPr>
            <w:r w:rsidRPr="00A728E6">
              <w:rPr>
                <w:lang w:val="en-US"/>
              </w:rPr>
              <w:lastRenderedPageBreak/>
              <w:t>chown -R tomcat: /var/log/adapter-agreements/</w:t>
            </w:r>
          </w:p>
        </w:tc>
      </w:tr>
    </w:tbl>
    <w:p w14:paraId="38AF7E9B" w14:textId="53348FDE" w:rsidR="007F36C6" w:rsidRDefault="007F36C6" w:rsidP="00A728E6">
      <w:pPr>
        <w:pStyle w:val="CE0"/>
        <w:rPr>
          <w:b/>
          <w:bCs/>
          <w:lang w:val="en-US"/>
        </w:rPr>
      </w:pPr>
      <w:r w:rsidRPr="00E67444">
        <w:lastRenderedPageBreak/>
        <w:t>Создать</w:t>
      </w:r>
      <w:r w:rsidRPr="00A728E6">
        <w:rPr>
          <w:lang w:val="en-US"/>
        </w:rPr>
        <w:t xml:space="preserve"> </w:t>
      </w:r>
      <w:r w:rsidRPr="00E67444">
        <w:rPr>
          <w:lang w:eastAsia="ru-RU"/>
        </w:rPr>
        <w:t>юнит</w:t>
      </w:r>
      <w:r w:rsidRPr="00A728E6">
        <w:rPr>
          <w:lang w:val="en-US"/>
        </w:rPr>
        <w:t xml:space="preserve"> </w:t>
      </w:r>
      <w:r w:rsidRPr="00E67444">
        <w:t>для</w:t>
      </w:r>
      <w:r w:rsidRPr="00A728E6">
        <w:rPr>
          <w:lang w:val="en-US"/>
        </w:rPr>
        <w:t xml:space="preserve"> </w:t>
      </w:r>
      <w:r w:rsidRPr="00E67444">
        <w:t>запуска</w:t>
      </w:r>
      <w:r w:rsidRPr="00A728E6">
        <w:rPr>
          <w:lang w:val="en-US"/>
        </w:rPr>
        <w:t xml:space="preserve">, </w:t>
      </w:r>
      <w:r w:rsidRPr="00E67444">
        <w:t>например</w:t>
      </w:r>
      <w:r w:rsidR="00A728E6" w:rsidRPr="00A728E6">
        <w:rPr>
          <w:lang w:val="en-US"/>
        </w:rPr>
        <w:t xml:space="preserve">, </w:t>
      </w:r>
      <w:r w:rsidRPr="00E67444">
        <w:rPr>
          <w:b/>
          <w:bCs/>
          <w:lang w:val="en-US"/>
        </w:rPr>
        <w:t>/etc/systemd/system/adapter-agreements.service:</w:t>
      </w:r>
    </w:p>
    <w:tbl>
      <w:tblPr>
        <w:tblStyle w:val="afff"/>
        <w:tblW w:w="8761" w:type="dxa"/>
        <w:tblInd w:w="1440" w:type="dxa"/>
        <w:tblLook w:val="04A0" w:firstRow="1" w:lastRow="0" w:firstColumn="1" w:lastColumn="0" w:noHBand="0" w:noVBand="1"/>
      </w:tblPr>
      <w:tblGrid>
        <w:gridCol w:w="8761"/>
      </w:tblGrid>
      <w:tr w:rsidR="00A728E6" w:rsidRPr="00A728E6" w14:paraId="7C99CF9B" w14:textId="77777777" w:rsidTr="00A728E6">
        <w:tc>
          <w:tcPr>
            <w:tcW w:w="8761" w:type="dxa"/>
            <w:tcBorders>
              <w:top w:val="single" w:sz="4" w:space="0" w:color="auto"/>
              <w:left w:val="single" w:sz="4" w:space="0" w:color="auto"/>
              <w:bottom w:val="single" w:sz="4" w:space="0" w:color="auto"/>
              <w:right w:val="single" w:sz="4" w:space="0" w:color="auto"/>
            </w:tcBorders>
            <w:hideMark/>
          </w:tcPr>
          <w:p w14:paraId="3AC58391" w14:textId="77777777" w:rsidR="00A728E6" w:rsidRPr="00A728E6" w:rsidRDefault="00A728E6" w:rsidP="00A728E6">
            <w:pPr>
              <w:pStyle w:val="1"/>
              <w:numPr>
                <w:ilvl w:val="0"/>
                <w:numId w:val="0"/>
              </w:numPr>
              <w:spacing w:line="360" w:lineRule="auto"/>
              <w:rPr>
                <w:lang w:val="en-US"/>
              </w:rPr>
            </w:pPr>
            <w:r w:rsidRPr="00A728E6">
              <w:rPr>
                <w:lang w:val="en-US"/>
              </w:rPr>
              <w:t>[Unit]</w:t>
            </w:r>
          </w:p>
          <w:p w14:paraId="465516C2" w14:textId="77777777" w:rsidR="00A728E6" w:rsidRPr="00A728E6" w:rsidRDefault="00A728E6" w:rsidP="00A728E6">
            <w:pPr>
              <w:pStyle w:val="1"/>
              <w:numPr>
                <w:ilvl w:val="0"/>
                <w:numId w:val="0"/>
              </w:numPr>
              <w:spacing w:line="360" w:lineRule="auto"/>
              <w:rPr>
                <w:lang w:val="en-US"/>
              </w:rPr>
            </w:pPr>
            <w:r w:rsidRPr="00A728E6">
              <w:rPr>
                <w:lang w:val="en-US"/>
              </w:rPr>
              <w:t xml:space="preserve"> Description=Adapter agreements service</w:t>
            </w:r>
          </w:p>
          <w:p w14:paraId="4956FC73" w14:textId="77777777" w:rsidR="00A728E6" w:rsidRPr="00A728E6" w:rsidRDefault="00A728E6" w:rsidP="00A728E6">
            <w:pPr>
              <w:pStyle w:val="1"/>
              <w:numPr>
                <w:ilvl w:val="0"/>
                <w:numId w:val="0"/>
              </w:numPr>
              <w:spacing w:line="360" w:lineRule="auto"/>
              <w:rPr>
                <w:lang w:val="en-US"/>
              </w:rPr>
            </w:pPr>
            <w:r w:rsidRPr="00A728E6">
              <w:rPr>
                <w:lang w:val="en-US"/>
              </w:rPr>
              <w:t>[Service]</w:t>
            </w:r>
          </w:p>
          <w:p w14:paraId="291F97CD" w14:textId="77777777" w:rsidR="00A728E6" w:rsidRPr="00A728E6" w:rsidRDefault="00A728E6" w:rsidP="00A728E6">
            <w:pPr>
              <w:pStyle w:val="1"/>
              <w:numPr>
                <w:ilvl w:val="0"/>
                <w:numId w:val="0"/>
              </w:numPr>
              <w:spacing w:line="360" w:lineRule="auto"/>
              <w:rPr>
                <w:lang w:val="en-US"/>
              </w:rPr>
            </w:pPr>
            <w:r w:rsidRPr="00A728E6">
              <w:rPr>
                <w:lang w:val="en-US"/>
              </w:rPr>
              <w:t xml:space="preserve"> User=tomcat</w:t>
            </w:r>
          </w:p>
          <w:p w14:paraId="3C0F6D03" w14:textId="77777777" w:rsidR="00A728E6" w:rsidRPr="00A728E6" w:rsidRDefault="00A728E6" w:rsidP="00A728E6">
            <w:pPr>
              <w:pStyle w:val="1"/>
              <w:numPr>
                <w:ilvl w:val="0"/>
                <w:numId w:val="0"/>
              </w:numPr>
              <w:spacing w:line="360" w:lineRule="auto"/>
              <w:rPr>
                <w:lang w:val="en-US"/>
              </w:rPr>
            </w:pPr>
            <w:r w:rsidRPr="00A728E6">
              <w:rPr>
                <w:lang w:val="en-US"/>
              </w:rPr>
              <w:t xml:space="preserve"> Type=simple</w:t>
            </w:r>
          </w:p>
          <w:p w14:paraId="36D5E841" w14:textId="77777777" w:rsidR="00A728E6" w:rsidRPr="00A728E6" w:rsidRDefault="00A728E6" w:rsidP="00A728E6">
            <w:pPr>
              <w:pStyle w:val="1"/>
              <w:numPr>
                <w:ilvl w:val="0"/>
                <w:numId w:val="0"/>
              </w:numPr>
              <w:spacing w:line="360" w:lineRule="auto"/>
              <w:rPr>
                <w:lang w:val="en-US"/>
              </w:rPr>
            </w:pPr>
            <w:r w:rsidRPr="00A728E6">
              <w:rPr>
                <w:lang w:val="en-US"/>
              </w:rPr>
              <w:t xml:space="preserve"> ExecStart=/usr/lib/jvm/bellsoft-java17-amd64/bin/java -jar -</w:t>
            </w:r>
            <w:proofErr w:type="gramStart"/>
            <w:r w:rsidRPr="00A728E6">
              <w:rPr>
                <w:lang w:val="en-US"/>
              </w:rPr>
              <w:t>Dspring.config.location</w:t>
            </w:r>
            <w:proofErr w:type="gramEnd"/>
            <w:r w:rsidRPr="00A728E6">
              <w:rPr>
                <w:lang w:val="en-US"/>
              </w:rPr>
              <w:t>=conf/application.yml adapter-agreements.jar</w:t>
            </w:r>
          </w:p>
          <w:p w14:paraId="473BC920" w14:textId="77777777" w:rsidR="00A728E6" w:rsidRPr="00A728E6" w:rsidRDefault="00A728E6" w:rsidP="00A728E6">
            <w:pPr>
              <w:pStyle w:val="1"/>
              <w:numPr>
                <w:ilvl w:val="0"/>
                <w:numId w:val="0"/>
              </w:numPr>
              <w:spacing w:line="360" w:lineRule="auto"/>
              <w:rPr>
                <w:lang w:val="en-US"/>
              </w:rPr>
            </w:pPr>
            <w:r w:rsidRPr="00A728E6">
              <w:rPr>
                <w:lang w:val="en-US"/>
              </w:rPr>
              <w:t xml:space="preserve"> WorkingDirectory=/opt/adapter-agreements</w:t>
            </w:r>
          </w:p>
          <w:p w14:paraId="5B9F9D5A" w14:textId="77777777" w:rsidR="00A728E6" w:rsidRPr="00A728E6" w:rsidRDefault="00A728E6" w:rsidP="00A728E6">
            <w:pPr>
              <w:pStyle w:val="1"/>
              <w:numPr>
                <w:ilvl w:val="0"/>
                <w:numId w:val="0"/>
              </w:numPr>
              <w:spacing w:line="360" w:lineRule="auto"/>
              <w:rPr>
                <w:lang w:val="en-US"/>
              </w:rPr>
            </w:pPr>
            <w:r w:rsidRPr="00A728E6">
              <w:rPr>
                <w:lang w:val="en-US"/>
              </w:rPr>
              <w:t>[Install]</w:t>
            </w:r>
          </w:p>
          <w:p w14:paraId="583ECF0B" w14:textId="105B0D5F" w:rsidR="00A728E6" w:rsidRDefault="00A728E6">
            <w:pPr>
              <w:pStyle w:val="1"/>
              <w:numPr>
                <w:ilvl w:val="0"/>
                <w:numId w:val="0"/>
              </w:numPr>
              <w:spacing w:line="360" w:lineRule="auto"/>
              <w:rPr>
                <w:lang w:val="en-US"/>
              </w:rPr>
            </w:pPr>
            <w:r w:rsidRPr="00A728E6">
              <w:rPr>
                <w:lang w:val="en-US"/>
              </w:rPr>
              <w:t xml:space="preserve"> WantedBy=multi-</w:t>
            </w:r>
            <w:proofErr w:type="gramStart"/>
            <w:r w:rsidRPr="00A728E6">
              <w:rPr>
                <w:lang w:val="en-US"/>
              </w:rPr>
              <w:t>user.target</w:t>
            </w:r>
            <w:proofErr w:type="gramEnd"/>
          </w:p>
        </w:tc>
      </w:tr>
    </w:tbl>
    <w:p w14:paraId="109AA477" w14:textId="4D47BF1F" w:rsidR="007F36C6" w:rsidRPr="00E67444" w:rsidRDefault="007F36C6" w:rsidP="002E4483">
      <w:pPr>
        <w:pStyle w:val="31"/>
        <w:tabs>
          <w:tab w:val="clear" w:pos="851"/>
        </w:tabs>
        <w:ind w:left="851"/>
      </w:pPr>
      <w:bookmarkStart w:id="78" w:name="_Toc200526841"/>
      <w:r w:rsidRPr="00E67444">
        <w:t>Установка модуля получения и выгрузки векторов</w:t>
      </w:r>
      <w:bookmarkEnd w:id="78"/>
    </w:p>
    <w:p w14:paraId="0D561EB5" w14:textId="1E079F13" w:rsidR="00DF6C38" w:rsidRDefault="00DF6C38" w:rsidP="00F35905">
      <w:pPr>
        <w:pStyle w:val="CE0"/>
        <w:rPr>
          <w:lang w:eastAsia="ru-RU"/>
        </w:rPr>
      </w:pPr>
      <w:r>
        <w:rPr>
          <w:lang w:eastAsia="ru-RU"/>
        </w:rPr>
        <w:t xml:space="preserve">Дистрибутив модуля </w:t>
      </w:r>
      <w:r w:rsidRPr="00DF6C38">
        <w:rPr>
          <w:lang w:eastAsia="ru-RU"/>
        </w:rPr>
        <w:t xml:space="preserve">adapter-templates </w:t>
      </w:r>
      <w:r>
        <w:rPr>
          <w:lang w:eastAsia="ru-RU"/>
        </w:rPr>
        <w:t>поставляется в zip-архиве.</w:t>
      </w:r>
    </w:p>
    <w:p w14:paraId="7B077610" w14:textId="4F94AA43" w:rsidR="00DF6C38" w:rsidRDefault="00DF6C38" w:rsidP="00F35905">
      <w:pPr>
        <w:pStyle w:val="CE0"/>
        <w:rPr>
          <w:lang w:eastAsia="ru-RU"/>
        </w:rPr>
      </w:pPr>
      <w:r>
        <w:rPr>
          <w:lang w:eastAsia="ru-RU"/>
        </w:rPr>
        <w:t>Сборка имеет следующую структуру:</w:t>
      </w:r>
    </w:p>
    <w:p w14:paraId="369B1C6D" w14:textId="1A151552" w:rsidR="007F36C6" w:rsidRPr="00E67444" w:rsidRDefault="00DF6C38" w:rsidP="00F35905">
      <w:pPr>
        <w:pStyle w:val="CE0"/>
        <w:numPr>
          <w:ilvl w:val="0"/>
          <w:numId w:val="28"/>
        </w:numPr>
      </w:pPr>
      <w:r w:rsidRPr="00DF6C38">
        <w:t>application-template.</w:t>
      </w:r>
      <w:r w:rsidRPr="00F35905">
        <w:t>yml</w:t>
      </w:r>
      <w:r w:rsidRPr="00DF6C38">
        <w:t xml:space="preserve"> - пример ĸонфигурационного файла сервиса;</w:t>
      </w:r>
    </w:p>
    <w:p w14:paraId="779E5823" w14:textId="77777777" w:rsidR="007F36C6" w:rsidRPr="00E67444" w:rsidRDefault="007F36C6" w:rsidP="00F35905">
      <w:pPr>
        <w:pStyle w:val="CE0"/>
        <w:numPr>
          <w:ilvl w:val="0"/>
          <w:numId w:val="28"/>
        </w:numPr>
      </w:pPr>
      <w:r w:rsidRPr="00E67444">
        <w:t>adapter-templates-&lt;версия адаптера&gt;.jar - основной jar сервиса (содержит main - фунĸцию для запусĸа ĸода Java);</w:t>
      </w:r>
    </w:p>
    <w:p w14:paraId="6FEC7B9B" w14:textId="77777777" w:rsidR="007F36C6" w:rsidRPr="00E67444" w:rsidRDefault="007F36C6" w:rsidP="00F35905">
      <w:pPr>
        <w:pStyle w:val="CE0"/>
      </w:pPr>
      <w:r w:rsidRPr="00E67444">
        <w:t>Для установки следует провести следующие операции:</w:t>
      </w:r>
    </w:p>
    <w:p w14:paraId="1141FC4B" w14:textId="77777777" w:rsidR="007F36C6" w:rsidRDefault="007F36C6" w:rsidP="006B2907">
      <w:pPr>
        <w:pStyle w:val="CE0"/>
        <w:rPr>
          <w:lang w:val="en-US"/>
        </w:rPr>
      </w:pPr>
      <w:r w:rsidRPr="00E67444">
        <w:t>Создать</w:t>
      </w:r>
      <w:r w:rsidRPr="00E67444">
        <w:rPr>
          <w:lang w:val="en-US"/>
        </w:rPr>
        <w:t xml:space="preserve"> </w:t>
      </w:r>
      <w:r w:rsidRPr="00E67444">
        <w:t>директории</w:t>
      </w:r>
      <w:r w:rsidRPr="00E67444">
        <w:rPr>
          <w:lang w:val="en-US"/>
        </w:rPr>
        <w:t>:</w:t>
      </w:r>
    </w:p>
    <w:tbl>
      <w:tblPr>
        <w:tblStyle w:val="afff"/>
        <w:tblW w:w="8761" w:type="dxa"/>
        <w:tblInd w:w="1440" w:type="dxa"/>
        <w:tblLook w:val="04A0" w:firstRow="1" w:lastRow="0" w:firstColumn="1" w:lastColumn="0" w:noHBand="0" w:noVBand="1"/>
      </w:tblPr>
      <w:tblGrid>
        <w:gridCol w:w="8761"/>
      </w:tblGrid>
      <w:tr w:rsidR="006B2907" w:rsidRPr="00C165D2" w14:paraId="69EC115E" w14:textId="77777777" w:rsidTr="006B2907">
        <w:tc>
          <w:tcPr>
            <w:tcW w:w="8761" w:type="dxa"/>
            <w:tcBorders>
              <w:top w:val="single" w:sz="4" w:space="0" w:color="auto"/>
              <w:left w:val="single" w:sz="4" w:space="0" w:color="auto"/>
              <w:bottom w:val="single" w:sz="4" w:space="0" w:color="auto"/>
              <w:right w:val="single" w:sz="4" w:space="0" w:color="auto"/>
            </w:tcBorders>
            <w:hideMark/>
          </w:tcPr>
          <w:p w14:paraId="43BDF851" w14:textId="7E957D8E" w:rsidR="006B2907" w:rsidRDefault="006B2907">
            <w:pPr>
              <w:pStyle w:val="1"/>
              <w:numPr>
                <w:ilvl w:val="0"/>
                <w:numId w:val="0"/>
              </w:numPr>
              <w:spacing w:line="360" w:lineRule="auto"/>
              <w:rPr>
                <w:lang w:val="en-US"/>
              </w:rPr>
            </w:pPr>
            <w:r w:rsidRPr="00E67444">
              <w:rPr>
                <w:lang w:val="en-US"/>
              </w:rPr>
              <w:t>mkdir -p /opt/adapter-templates/conf /var/log/adapter-templates/</w:t>
            </w:r>
          </w:p>
        </w:tc>
      </w:tr>
    </w:tbl>
    <w:p w14:paraId="488674AE" w14:textId="77777777" w:rsidR="007F36C6" w:rsidRDefault="007F36C6" w:rsidP="006B2907">
      <w:pPr>
        <w:pStyle w:val="CE0"/>
      </w:pPr>
      <w:r w:rsidRPr="00E67444">
        <w:t>Разархивировать файл &lt;название модуля</w:t>
      </w:r>
      <w:proofErr w:type="gramStart"/>
      <w:r w:rsidRPr="00E67444">
        <w:t>&gt;.tar.gz</w:t>
      </w:r>
      <w:proofErr w:type="gramEnd"/>
      <w:r w:rsidRPr="00E67444">
        <w:t>:</w:t>
      </w:r>
    </w:p>
    <w:tbl>
      <w:tblPr>
        <w:tblStyle w:val="afff"/>
        <w:tblW w:w="8761" w:type="dxa"/>
        <w:tblInd w:w="1440" w:type="dxa"/>
        <w:tblLook w:val="04A0" w:firstRow="1" w:lastRow="0" w:firstColumn="1" w:lastColumn="0" w:noHBand="0" w:noVBand="1"/>
      </w:tblPr>
      <w:tblGrid>
        <w:gridCol w:w="8761"/>
      </w:tblGrid>
      <w:tr w:rsidR="006B2907" w:rsidRPr="00C165D2" w14:paraId="3B573426" w14:textId="77777777" w:rsidTr="006B2907">
        <w:tc>
          <w:tcPr>
            <w:tcW w:w="8761" w:type="dxa"/>
            <w:tcBorders>
              <w:top w:val="single" w:sz="4" w:space="0" w:color="auto"/>
              <w:left w:val="single" w:sz="4" w:space="0" w:color="auto"/>
              <w:bottom w:val="single" w:sz="4" w:space="0" w:color="auto"/>
              <w:right w:val="single" w:sz="4" w:space="0" w:color="auto"/>
            </w:tcBorders>
            <w:hideMark/>
          </w:tcPr>
          <w:p w14:paraId="0F1F3594" w14:textId="2765F41A" w:rsidR="006B2907" w:rsidRDefault="006B2907">
            <w:pPr>
              <w:pStyle w:val="1"/>
              <w:numPr>
                <w:ilvl w:val="0"/>
                <w:numId w:val="0"/>
              </w:numPr>
              <w:spacing w:line="360" w:lineRule="auto"/>
              <w:rPr>
                <w:lang w:val="en-US"/>
              </w:rPr>
            </w:pPr>
            <w:r w:rsidRPr="00E67444">
              <w:rPr>
                <w:lang w:val="en-US"/>
              </w:rPr>
              <w:t>tar -xzvf adapter-templates-deployment-*.tar.gz -C /opt/adapter-templates/</w:t>
            </w:r>
          </w:p>
        </w:tc>
      </w:tr>
    </w:tbl>
    <w:p w14:paraId="018486AA" w14:textId="0EF5BBCF" w:rsidR="007F36C6" w:rsidRDefault="007F36C6" w:rsidP="006B2907">
      <w:pPr>
        <w:pStyle w:val="CE0"/>
      </w:pPr>
      <w:r w:rsidRPr="00E67444">
        <w:t>Скопировать шаблоны, конф. файлов и заполнить в соответствии с README.md, например:</w:t>
      </w:r>
    </w:p>
    <w:tbl>
      <w:tblPr>
        <w:tblStyle w:val="afff"/>
        <w:tblW w:w="8761" w:type="dxa"/>
        <w:tblInd w:w="1440" w:type="dxa"/>
        <w:tblLook w:val="04A0" w:firstRow="1" w:lastRow="0" w:firstColumn="1" w:lastColumn="0" w:noHBand="0" w:noVBand="1"/>
      </w:tblPr>
      <w:tblGrid>
        <w:gridCol w:w="8761"/>
      </w:tblGrid>
      <w:tr w:rsidR="006B2907" w:rsidRPr="00C165D2" w14:paraId="544505DB" w14:textId="77777777" w:rsidTr="006B2907">
        <w:tc>
          <w:tcPr>
            <w:tcW w:w="8761" w:type="dxa"/>
            <w:tcBorders>
              <w:top w:val="single" w:sz="4" w:space="0" w:color="auto"/>
              <w:left w:val="single" w:sz="4" w:space="0" w:color="auto"/>
              <w:bottom w:val="single" w:sz="4" w:space="0" w:color="auto"/>
              <w:right w:val="single" w:sz="4" w:space="0" w:color="auto"/>
            </w:tcBorders>
            <w:hideMark/>
          </w:tcPr>
          <w:p w14:paraId="64ACCD18" w14:textId="20A48481" w:rsidR="006B2907" w:rsidRDefault="006B2907">
            <w:pPr>
              <w:pStyle w:val="1"/>
              <w:numPr>
                <w:ilvl w:val="0"/>
                <w:numId w:val="0"/>
              </w:numPr>
              <w:spacing w:line="360" w:lineRule="auto"/>
              <w:rPr>
                <w:lang w:val="en-US"/>
              </w:rPr>
            </w:pPr>
            <w:r w:rsidRPr="00E67444">
              <w:rPr>
                <w:lang w:val="en-US"/>
              </w:rPr>
              <w:t>cp /opt/adapter-templates/conf-example/* /opt/adapter-templates/conf</w:t>
            </w:r>
          </w:p>
        </w:tc>
      </w:tr>
    </w:tbl>
    <w:p w14:paraId="6A688217" w14:textId="77777777" w:rsidR="00F84F84" w:rsidRPr="006752E5" w:rsidRDefault="00F84F84" w:rsidP="00F84F84">
      <w:pPr>
        <w:pStyle w:val="CE0"/>
        <w:rPr>
          <w:b/>
          <w:bCs/>
        </w:rPr>
      </w:pPr>
      <w:r w:rsidRPr="006752E5">
        <w:rPr>
          <w:b/>
          <w:bCs/>
        </w:rPr>
        <w:t>Описание конфигурационных параметров</w:t>
      </w:r>
      <w:r>
        <w:rPr>
          <w:b/>
          <w:bCs/>
        </w:rPr>
        <w:t>:</w:t>
      </w:r>
    </w:p>
    <w:tbl>
      <w:tblPr>
        <w:tblStyle w:val="afff"/>
        <w:tblW w:w="8791" w:type="dxa"/>
        <w:tblInd w:w="1413" w:type="dxa"/>
        <w:tblBorders>
          <w:insideH w:val="none" w:sz="0" w:space="0" w:color="auto"/>
          <w:insideV w:val="none" w:sz="0" w:space="0" w:color="auto"/>
        </w:tblBorders>
        <w:tblLook w:val="04A0" w:firstRow="1" w:lastRow="0" w:firstColumn="1" w:lastColumn="0" w:noHBand="0" w:noVBand="1"/>
      </w:tblPr>
      <w:tblGrid>
        <w:gridCol w:w="8791"/>
      </w:tblGrid>
      <w:tr w:rsidR="00F84F84" w:rsidRPr="00E44B7F" w14:paraId="69CB6B4F" w14:textId="77777777" w:rsidTr="00807930">
        <w:tc>
          <w:tcPr>
            <w:tcW w:w="8791" w:type="dxa"/>
          </w:tcPr>
          <w:p w14:paraId="4653ABF5" w14:textId="100DDE72" w:rsidR="00F84F84" w:rsidRDefault="00F84F84" w:rsidP="00CE4026">
            <w:pPr>
              <w:pStyle w:val="1"/>
              <w:numPr>
                <w:ilvl w:val="0"/>
                <w:numId w:val="0"/>
              </w:numPr>
              <w:spacing w:line="360" w:lineRule="auto"/>
              <w:jc w:val="left"/>
            </w:pPr>
            <w:r>
              <w:t xml:space="preserve">Конфигурационные параметры пакета </w:t>
            </w:r>
            <w:r w:rsidRPr="001D63BB">
              <w:t>хранятся в файле /opt/adapter-templates/conf/application.yml и разделены на бл</w:t>
            </w:r>
            <w:r>
              <w:t>оки:</w:t>
            </w:r>
          </w:p>
          <w:p w14:paraId="09D5477A" w14:textId="77777777" w:rsidR="00CE4026" w:rsidRDefault="00CE4026" w:rsidP="00CE4026">
            <w:pPr>
              <w:pStyle w:val="1"/>
              <w:numPr>
                <w:ilvl w:val="0"/>
                <w:numId w:val="0"/>
              </w:numPr>
              <w:spacing w:line="360" w:lineRule="auto"/>
              <w:jc w:val="left"/>
            </w:pPr>
          </w:p>
          <w:p w14:paraId="12F8BCA9" w14:textId="77777777" w:rsidR="00F84F84" w:rsidRDefault="00F84F84" w:rsidP="00582297">
            <w:pPr>
              <w:pStyle w:val="1"/>
              <w:numPr>
                <w:ilvl w:val="0"/>
                <w:numId w:val="68"/>
              </w:numPr>
              <w:spacing w:line="360" w:lineRule="auto"/>
              <w:jc w:val="left"/>
            </w:pPr>
            <w:r>
              <w:t>server:</w:t>
            </w:r>
            <w:r>
              <w:rPr>
                <w:lang w:val="en-US"/>
              </w:rPr>
              <w:t xml:space="preserve"> </w:t>
            </w:r>
          </w:p>
          <w:p w14:paraId="6B6A4D06" w14:textId="41D1CD8B" w:rsidR="00F84F84" w:rsidRDefault="00F84F84" w:rsidP="00CE4026">
            <w:pPr>
              <w:pStyle w:val="1"/>
              <w:numPr>
                <w:ilvl w:val="0"/>
                <w:numId w:val="0"/>
              </w:numPr>
              <w:spacing w:line="360" w:lineRule="auto"/>
              <w:ind w:left="720"/>
              <w:jc w:val="left"/>
            </w:pPr>
            <w:r>
              <w:t xml:space="preserve">port: порт на котором запущен </w:t>
            </w:r>
            <w:r w:rsidR="00BF2812">
              <w:t>адаптер</w:t>
            </w:r>
          </w:p>
          <w:p w14:paraId="357D128F" w14:textId="77777777" w:rsidR="00CE4026" w:rsidRPr="00BF2812" w:rsidRDefault="00CE4026" w:rsidP="00CE4026">
            <w:pPr>
              <w:pStyle w:val="1"/>
              <w:numPr>
                <w:ilvl w:val="0"/>
                <w:numId w:val="0"/>
              </w:numPr>
              <w:spacing w:line="360" w:lineRule="auto"/>
              <w:ind w:left="720"/>
              <w:jc w:val="left"/>
            </w:pPr>
          </w:p>
          <w:p w14:paraId="6819D0C5" w14:textId="77777777" w:rsidR="00F84F84" w:rsidRDefault="00F84F84" w:rsidP="00582297">
            <w:pPr>
              <w:pStyle w:val="1"/>
              <w:numPr>
                <w:ilvl w:val="0"/>
                <w:numId w:val="68"/>
              </w:numPr>
              <w:spacing w:line="360" w:lineRule="auto"/>
              <w:jc w:val="left"/>
            </w:pPr>
            <w:proofErr w:type="gramStart"/>
            <w:r>
              <w:t>spring :</w:t>
            </w:r>
            <w:proofErr w:type="gramEnd"/>
          </w:p>
          <w:p w14:paraId="416AFD7E" w14:textId="77777777" w:rsidR="00F84F84" w:rsidRDefault="00F84F84" w:rsidP="00582297">
            <w:pPr>
              <w:pStyle w:val="1"/>
              <w:numPr>
                <w:ilvl w:val="1"/>
                <w:numId w:val="68"/>
              </w:numPr>
              <w:spacing w:line="360" w:lineRule="auto"/>
              <w:jc w:val="left"/>
            </w:pPr>
            <w:r w:rsidRPr="00574A33">
              <w:rPr>
                <w:lang w:val="en-US"/>
              </w:rPr>
              <w:t>sleuth</w:t>
            </w:r>
            <w:r>
              <w:t>:</w:t>
            </w:r>
          </w:p>
          <w:p w14:paraId="0985A1F3" w14:textId="77777777" w:rsidR="007E49BD" w:rsidRDefault="00F84F84" w:rsidP="00CE4026">
            <w:pPr>
              <w:pStyle w:val="1"/>
              <w:numPr>
                <w:ilvl w:val="0"/>
                <w:numId w:val="0"/>
              </w:numPr>
              <w:spacing w:line="360" w:lineRule="auto"/>
              <w:ind w:left="792"/>
              <w:jc w:val="left"/>
            </w:pPr>
            <w:r>
              <w:t>trace-id128:</w:t>
            </w:r>
            <w:r w:rsidR="00BF2812">
              <w:t xml:space="preserve"> </w:t>
            </w:r>
            <w:r w:rsidR="007E49BD" w:rsidRPr="007E49BD">
              <w:t xml:space="preserve">генерация traceId в формате 128 бит (отображается в логе) </w:t>
            </w:r>
          </w:p>
          <w:p w14:paraId="291F8FDB" w14:textId="241E8286" w:rsidR="007E49BD" w:rsidRPr="0079126F" w:rsidRDefault="007E49BD" w:rsidP="007E49BD">
            <w:pPr>
              <w:pStyle w:val="1"/>
              <w:numPr>
                <w:ilvl w:val="0"/>
                <w:numId w:val="0"/>
              </w:numPr>
              <w:spacing w:line="360" w:lineRule="auto"/>
              <w:ind w:left="1416"/>
              <w:jc w:val="left"/>
            </w:pPr>
            <w:r>
              <w:rPr>
                <w:lang w:val="en-US"/>
              </w:rPr>
              <w:t>baggage</w:t>
            </w:r>
            <w:r w:rsidRPr="0079126F">
              <w:t xml:space="preserve">: </w:t>
            </w:r>
          </w:p>
          <w:p w14:paraId="408BA224" w14:textId="5DB01BB3" w:rsidR="00F84F84" w:rsidRDefault="007E49BD" w:rsidP="007E49BD">
            <w:pPr>
              <w:pStyle w:val="1"/>
              <w:numPr>
                <w:ilvl w:val="0"/>
                <w:numId w:val="0"/>
              </w:numPr>
              <w:spacing w:line="360" w:lineRule="auto"/>
              <w:ind w:left="2124"/>
              <w:jc w:val="left"/>
            </w:pPr>
            <w:r>
              <w:rPr>
                <w:lang w:val="en-US"/>
              </w:rPr>
              <w:t>remote</w:t>
            </w:r>
            <w:r w:rsidRPr="007E49BD">
              <w:t>-</w:t>
            </w:r>
            <w:r>
              <w:rPr>
                <w:lang w:val="en-US"/>
              </w:rPr>
              <w:t>fields</w:t>
            </w:r>
            <w:r w:rsidRPr="007E49BD">
              <w:t xml:space="preserve">: </w:t>
            </w:r>
            <w:r w:rsidR="00BF2812">
              <w:t xml:space="preserve">если указаны поля, перечисленные в этой </w:t>
            </w:r>
            <w:r w:rsidR="00BF2812">
              <w:rPr>
                <w:lang w:val="en-US"/>
              </w:rPr>
              <w:t>property</w:t>
            </w:r>
            <w:r w:rsidR="00BF2812">
              <w:t xml:space="preserve">, то при rest-запросе в сервис sleuth будет пытаться найти </w:t>
            </w:r>
            <w:r w:rsidR="00BF2812">
              <w:rPr>
                <w:lang w:val="en-US"/>
              </w:rPr>
              <w:t>header</w:t>
            </w:r>
            <w:r w:rsidR="00BF2812">
              <w:t xml:space="preserve"> с таким именем и пробросить его дальше. Для того чтобы пробрасывать дальше кастомные значения (не в </w:t>
            </w:r>
            <w:r w:rsidR="00BF2812">
              <w:rPr>
                <w:lang w:val="en-US"/>
              </w:rPr>
              <w:t>header</w:t>
            </w:r>
            <w:r w:rsidR="00BF2812">
              <w:t>),</w:t>
            </w:r>
            <w:r w:rsidR="00BF2812" w:rsidRPr="004C2B14">
              <w:t xml:space="preserve"> </w:t>
            </w:r>
            <w:r w:rsidR="00BF2812">
              <w:t>необходимо реализовывать свой Baggage</w:t>
            </w:r>
          </w:p>
          <w:p w14:paraId="47D810F9" w14:textId="77777777" w:rsidR="00F84F84" w:rsidRDefault="00F84F84" w:rsidP="007E49BD">
            <w:pPr>
              <w:pStyle w:val="1"/>
              <w:numPr>
                <w:ilvl w:val="0"/>
                <w:numId w:val="0"/>
              </w:numPr>
              <w:spacing w:line="360" w:lineRule="auto"/>
              <w:ind w:left="708"/>
              <w:jc w:val="left"/>
            </w:pPr>
            <w:r w:rsidRPr="00574A33">
              <w:rPr>
                <w:lang w:val="en-US"/>
              </w:rPr>
              <w:t>sampler</w:t>
            </w:r>
            <w:r>
              <w:t>:</w:t>
            </w:r>
          </w:p>
          <w:p w14:paraId="47100EC0" w14:textId="5A408A90" w:rsidR="00F84F84" w:rsidRDefault="00F84F84" w:rsidP="00CE4026">
            <w:pPr>
              <w:pStyle w:val="1"/>
              <w:numPr>
                <w:ilvl w:val="0"/>
                <w:numId w:val="0"/>
              </w:numPr>
              <w:spacing w:line="360" w:lineRule="auto"/>
              <w:ind w:left="1224"/>
              <w:jc w:val="left"/>
            </w:pPr>
            <w:r>
              <w:t xml:space="preserve">probability: сколько </w:t>
            </w:r>
            <w:r w:rsidR="004C2B14">
              <w:t>логов</w:t>
            </w:r>
            <w:r>
              <w:t xml:space="preserve"> сохраняет в себя (</w:t>
            </w:r>
            <w:r w:rsidR="004C2B14">
              <w:t xml:space="preserve">в процентах, </w:t>
            </w:r>
            <w:r>
              <w:t>1.0 - все запросы) расставляет тайминги</w:t>
            </w:r>
          </w:p>
          <w:p w14:paraId="496EA4F6" w14:textId="7910A188" w:rsidR="004C2B14" w:rsidRDefault="004C2B14" w:rsidP="00582297">
            <w:pPr>
              <w:pStyle w:val="1"/>
              <w:numPr>
                <w:ilvl w:val="1"/>
                <w:numId w:val="68"/>
              </w:numPr>
              <w:spacing w:line="360" w:lineRule="auto"/>
              <w:jc w:val="left"/>
            </w:pPr>
            <w:r w:rsidRPr="003255FC">
              <w:rPr>
                <w:lang w:val="en-US"/>
              </w:rPr>
              <w:t>datasource</w:t>
            </w:r>
            <w:r>
              <w:t>: описание подключения к БД</w:t>
            </w:r>
          </w:p>
          <w:p w14:paraId="4D355766" w14:textId="0E11DBD7" w:rsidR="004C2B14" w:rsidRDefault="004C2B14" w:rsidP="007E49BD">
            <w:pPr>
              <w:pStyle w:val="1"/>
              <w:numPr>
                <w:ilvl w:val="0"/>
                <w:numId w:val="0"/>
              </w:numPr>
              <w:spacing w:line="360" w:lineRule="auto"/>
              <w:ind w:left="792"/>
              <w:jc w:val="left"/>
            </w:pPr>
            <w:r>
              <w:t xml:space="preserve">url: </w:t>
            </w:r>
            <w:proofErr w:type="gramStart"/>
            <w:r>
              <w:t>urn  на</w:t>
            </w:r>
            <w:proofErr w:type="gramEnd"/>
            <w:r>
              <w:t xml:space="preserve"> котором запущена БД</w:t>
            </w:r>
          </w:p>
          <w:p w14:paraId="5C0A2CA5" w14:textId="5E2B7D47" w:rsidR="004C2B14" w:rsidRDefault="004C2B14" w:rsidP="007E49BD">
            <w:pPr>
              <w:pStyle w:val="1"/>
              <w:numPr>
                <w:ilvl w:val="0"/>
                <w:numId w:val="0"/>
              </w:numPr>
              <w:spacing w:line="360" w:lineRule="auto"/>
              <w:ind w:left="792"/>
              <w:jc w:val="left"/>
            </w:pPr>
            <w:r>
              <w:t>username: логин пользователя БД</w:t>
            </w:r>
          </w:p>
          <w:p w14:paraId="4C2CEC34" w14:textId="4571F325" w:rsidR="004C2B14" w:rsidRDefault="004C2B14" w:rsidP="007E49BD">
            <w:pPr>
              <w:pStyle w:val="1"/>
              <w:numPr>
                <w:ilvl w:val="0"/>
                <w:numId w:val="0"/>
              </w:numPr>
              <w:spacing w:line="360" w:lineRule="auto"/>
              <w:ind w:left="792"/>
              <w:jc w:val="left"/>
            </w:pPr>
            <w:r>
              <w:t>password: пароль пользователя БД</w:t>
            </w:r>
          </w:p>
          <w:p w14:paraId="61C899CC" w14:textId="3F89B0ED" w:rsidR="004C2B14" w:rsidRDefault="004C2B14" w:rsidP="007E49BD">
            <w:pPr>
              <w:pStyle w:val="1"/>
              <w:numPr>
                <w:ilvl w:val="0"/>
                <w:numId w:val="0"/>
              </w:numPr>
              <w:spacing w:line="360" w:lineRule="auto"/>
              <w:ind w:left="792"/>
              <w:jc w:val="left"/>
            </w:pPr>
            <w:r w:rsidRPr="004C2B14">
              <w:rPr>
                <w:lang w:val="en-US"/>
              </w:rPr>
              <w:t>driverClassName</w:t>
            </w:r>
            <w:r w:rsidRPr="004C2B14">
              <w:t xml:space="preserve">: </w:t>
            </w:r>
            <w:r>
              <w:t>драйвер</w:t>
            </w:r>
            <w:r w:rsidRPr="004C2B14">
              <w:t xml:space="preserve"> </w:t>
            </w:r>
            <w:r>
              <w:t>БД</w:t>
            </w:r>
          </w:p>
          <w:p w14:paraId="249E68D8" w14:textId="77777777" w:rsidR="004C2B14" w:rsidRDefault="004C2B14" w:rsidP="00582297">
            <w:pPr>
              <w:pStyle w:val="1"/>
              <w:numPr>
                <w:ilvl w:val="2"/>
                <w:numId w:val="68"/>
              </w:numPr>
              <w:spacing w:line="360" w:lineRule="auto"/>
              <w:jc w:val="left"/>
            </w:pPr>
            <w:r>
              <w:t>hikari:</w:t>
            </w:r>
          </w:p>
          <w:p w14:paraId="460CC20C" w14:textId="20554FD0" w:rsidR="004C2B14" w:rsidRDefault="004C2B14" w:rsidP="003255FC">
            <w:pPr>
              <w:pStyle w:val="1"/>
              <w:numPr>
                <w:ilvl w:val="0"/>
                <w:numId w:val="0"/>
              </w:numPr>
              <w:spacing w:line="360" w:lineRule="auto"/>
              <w:ind w:left="1416"/>
              <w:jc w:val="left"/>
            </w:pPr>
            <w:r>
              <w:t>maximum-pool-size: максимальное количество подключений</w:t>
            </w:r>
          </w:p>
          <w:p w14:paraId="05DA508C" w14:textId="03E39EA1" w:rsidR="004C2B14" w:rsidRDefault="004C2B14" w:rsidP="003255FC">
            <w:pPr>
              <w:pStyle w:val="1"/>
              <w:numPr>
                <w:ilvl w:val="0"/>
                <w:numId w:val="0"/>
              </w:numPr>
              <w:spacing w:line="360" w:lineRule="auto"/>
              <w:ind w:left="1416"/>
              <w:jc w:val="left"/>
            </w:pPr>
            <w:r>
              <w:t>minimum-idle: минимальное количество подключений</w:t>
            </w:r>
          </w:p>
          <w:p w14:paraId="75A008EF" w14:textId="4E494594" w:rsidR="004C2B14" w:rsidRDefault="004C2B14" w:rsidP="003255FC">
            <w:pPr>
              <w:pStyle w:val="1"/>
              <w:numPr>
                <w:ilvl w:val="0"/>
                <w:numId w:val="0"/>
              </w:numPr>
              <w:spacing w:line="360" w:lineRule="auto"/>
              <w:ind w:left="1416"/>
              <w:jc w:val="left"/>
            </w:pPr>
            <w:r>
              <w:t>connection-timeout: максимальный период времени (миллисекунды), в течение которого пул соединений выделит соединение. Если соединение недоступно дольше этого времени, произойдет SQLException</w:t>
            </w:r>
          </w:p>
          <w:p w14:paraId="0DC96B8B" w14:textId="6BFF165B" w:rsidR="004C2B14" w:rsidRDefault="004C2B14" w:rsidP="003255FC">
            <w:pPr>
              <w:pStyle w:val="1"/>
              <w:numPr>
                <w:ilvl w:val="0"/>
                <w:numId w:val="0"/>
              </w:numPr>
              <w:spacing w:line="360" w:lineRule="auto"/>
              <w:ind w:left="1416"/>
              <w:jc w:val="left"/>
            </w:pPr>
            <w:r>
              <w:t>idle-timeout: максимальная продолжительность тайм-аута соединения (миллисекунды), тайм-аут будет освобожден (удален), по умолчанию</w:t>
            </w:r>
          </w:p>
          <w:p w14:paraId="0B684CA5" w14:textId="466E82B3" w:rsidR="004C2B14" w:rsidRDefault="004C2B14" w:rsidP="003255FC">
            <w:pPr>
              <w:pStyle w:val="1"/>
              <w:numPr>
                <w:ilvl w:val="0"/>
                <w:numId w:val="0"/>
              </w:numPr>
              <w:spacing w:line="360" w:lineRule="auto"/>
              <w:ind w:left="1416"/>
              <w:jc w:val="left"/>
            </w:pPr>
            <w:r>
              <w:t>max-lifetime: время жизни соединения (миллисекунды), оно будет освобождено, если истекло время ожидания и не использовалось (отключено), по умолчанию 5 мин</w:t>
            </w:r>
          </w:p>
          <w:p w14:paraId="3B510419" w14:textId="3E9C918F" w:rsidR="004C2B14" w:rsidRDefault="004C2B14" w:rsidP="00582297">
            <w:pPr>
              <w:pStyle w:val="1"/>
              <w:numPr>
                <w:ilvl w:val="1"/>
                <w:numId w:val="68"/>
              </w:numPr>
              <w:spacing w:line="360" w:lineRule="auto"/>
              <w:jc w:val="left"/>
            </w:pPr>
            <w:r w:rsidRPr="003255FC">
              <w:rPr>
                <w:lang w:val="en-US"/>
              </w:rPr>
              <w:t>jpa</w:t>
            </w:r>
            <w:r>
              <w:t>:</w:t>
            </w:r>
          </w:p>
          <w:p w14:paraId="578F2A2A" w14:textId="2C801BC7" w:rsidR="004C2B14" w:rsidRDefault="004C2B14" w:rsidP="00CE4026">
            <w:pPr>
              <w:pStyle w:val="1"/>
              <w:numPr>
                <w:ilvl w:val="0"/>
                <w:numId w:val="0"/>
              </w:numPr>
              <w:spacing w:line="360" w:lineRule="auto"/>
              <w:ind w:left="720"/>
              <w:jc w:val="left"/>
            </w:pPr>
            <w:r>
              <w:lastRenderedPageBreak/>
              <w:t>database-platform: диалект базы данных</w:t>
            </w:r>
          </w:p>
          <w:p w14:paraId="44DA629A" w14:textId="77777777" w:rsidR="00CE4026" w:rsidRDefault="00CE4026" w:rsidP="00CE4026">
            <w:pPr>
              <w:pStyle w:val="1"/>
              <w:numPr>
                <w:ilvl w:val="0"/>
                <w:numId w:val="0"/>
              </w:numPr>
              <w:spacing w:line="360" w:lineRule="auto"/>
              <w:ind w:left="720"/>
              <w:jc w:val="left"/>
            </w:pPr>
          </w:p>
          <w:p w14:paraId="4E12C3FA" w14:textId="46D79580" w:rsidR="00F84F84" w:rsidRDefault="00F84F84" w:rsidP="00582297">
            <w:pPr>
              <w:pStyle w:val="1"/>
              <w:numPr>
                <w:ilvl w:val="0"/>
                <w:numId w:val="68"/>
              </w:numPr>
              <w:spacing w:line="360" w:lineRule="auto"/>
              <w:jc w:val="left"/>
            </w:pPr>
            <w:r>
              <w:t>pki:</w:t>
            </w:r>
          </w:p>
          <w:p w14:paraId="40F51AB2" w14:textId="340987DC" w:rsidR="00F84F84" w:rsidRDefault="00F84F84" w:rsidP="00CE4026">
            <w:pPr>
              <w:pStyle w:val="1"/>
              <w:numPr>
                <w:ilvl w:val="0"/>
                <w:numId w:val="0"/>
              </w:numPr>
              <w:spacing w:line="360" w:lineRule="auto"/>
              <w:ind w:left="720"/>
              <w:jc w:val="left"/>
            </w:pPr>
            <w:r>
              <w:t>servers: список серверов PKI через запятую</w:t>
            </w:r>
          </w:p>
          <w:p w14:paraId="160E0671" w14:textId="6CADE4DA" w:rsidR="00F84F84" w:rsidRDefault="00F84F84" w:rsidP="00CE4026">
            <w:pPr>
              <w:pStyle w:val="CE0"/>
              <w:spacing w:before="0" w:after="0"/>
            </w:pPr>
            <w:r>
              <w:t>verify-url: U</w:t>
            </w:r>
            <w:r>
              <w:rPr>
                <w:lang w:val="en-US"/>
              </w:rPr>
              <w:t>RN</w:t>
            </w:r>
            <w:r>
              <w:t xml:space="preserve"> для указания сервиса PKI для проверки подписи</w:t>
            </w:r>
          </w:p>
          <w:p w14:paraId="3319E67B" w14:textId="6631688B" w:rsidR="00F84F84" w:rsidRDefault="00F84F84" w:rsidP="00CE4026">
            <w:pPr>
              <w:pStyle w:val="CE0"/>
              <w:spacing w:before="0" w:after="0"/>
            </w:pPr>
            <w:r>
              <w:t xml:space="preserve">check-url: </w:t>
            </w:r>
            <w:r>
              <w:rPr>
                <w:lang w:val="en-US"/>
              </w:rPr>
              <w:t>URN</w:t>
            </w:r>
            <w:r>
              <w:t xml:space="preserve"> для указания сервиса PKI для проверки состояния сервиса</w:t>
            </w:r>
          </w:p>
          <w:p w14:paraId="03ABD6D4" w14:textId="10848553" w:rsidR="00F84F84" w:rsidRDefault="00F84F84" w:rsidP="00CE4026">
            <w:pPr>
              <w:pStyle w:val="CE0"/>
              <w:spacing w:before="0" w:after="0"/>
            </w:pPr>
            <w:r>
              <w:t>sign-url: U</w:t>
            </w:r>
            <w:r>
              <w:rPr>
                <w:lang w:val="en-US"/>
              </w:rPr>
              <w:t>RN</w:t>
            </w:r>
            <w:r>
              <w:t xml:space="preserve"> для указания сервиса PKI для подписания</w:t>
            </w:r>
          </w:p>
          <w:p w14:paraId="725D23D5" w14:textId="46FB790C" w:rsidR="00F84F84" w:rsidRDefault="00F84F84" w:rsidP="00CE4026">
            <w:pPr>
              <w:pStyle w:val="CE0"/>
              <w:spacing w:before="0" w:after="0"/>
            </w:pPr>
            <w:r>
              <w:t>timeout-read: таймаут проверки вычитки сообщения (в ми</w:t>
            </w:r>
            <w:r w:rsidR="00CE4026">
              <w:t>л</w:t>
            </w:r>
            <w:r>
              <w:t>лисекундах)</w:t>
            </w:r>
          </w:p>
          <w:p w14:paraId="7A3491A5" w14:textId="385FAE88" w:rsidR="00F84F84" w:rsidRDefault="00F84F84" w:rsidP="00CE4026">
            <w:pPr>
              <w:pStyle w:val="CE0"/>
              <w:spacing w:before="0" w:after="0"/>
            </w:pPr>
            <w:r>
              <w:t>timeout-connect: таймаут проверки соединения с сервисом</w:t>
            </w:r>
            <w:r w:rsidR="00CE4026">
              <w:t xml:space="preserve"> </w:t>
            </w:r>
            <w:r>
              <w:t>(в мил</w:t>
            </w:r>
            <w:r w:rsidR="00CE4026">
              <w:t>л</w:t>
            </w:r>
            <w:r>
              <w:t>исекундах)</w:t>
            </w:r>
          </w:p>
          <w:p w14:paraId="4DC45D1A" w14:textId="49B763D5" w:rsidR="00F84F84" w:rsidRDefault="00F84F84" w:rsidP="00CE4026">
            <w:pPr>
              <w:pStyle w:val="CE0"/>
              <w:spacing w:before="0" w:after="0"/>
            </w:pPr>
            <w:r>
              <w:t>timeout-response: таймаут проверки ответа (в мил</w:t>
            </w:r>
            <w:r w:rsidR="00CE4026">
              <w:t>л</w:t>
            </w:r>
            <w:r>
              <w:t>исекундах)</w:t>
            </w:r>
          </w:p>
          <w:p w14:paraId="01349986" w14:textId="1B7DC6B6" w:rsidR="00F84F84" w:rsidRDefault="00F84F84" w:rsidP="00CE4026">
            <w:pPr>
              <w:pStyle w:val="CE0"/>
              <w:spacing w:before="0" w:after="0"/>
            </w:pPr>
            <w:r>
              <w:t>timeoutHealthcheck: таймаут между проверками PKI серверов (в ми</w:t>
            </w:r>
            <w:r w:rsidR="00CE4026">
              <w:t>л</w:t>
            </w:r>
            <w:r>
              <w:t>лисекундах)</w:t>
            </w:r>
          </w:p>
          <w:p w14:paraId="59F24C72" w14:textId="433CEFE9" w:rsidR="00F84F84" w:rsidRDefault="00F84F84" w:rsidP="00CE4026">
            <w:pPr>
              <w:pStyle w:val="CE0"/>
              <w:spacing w:before="0" w:after="0"/>
            </w:pPr>
            <w:r>
              <w:t>token: c данным токеном проводится проверка запроса</w:t>
            </w:r>
          </w:p>
          <w:p w14:paraId="3F6B960B" w14:textId="13CC958A" w:rsidR="00F84F84" w:rsidRDefault="00F84F84" w:rsidP="00CE4026">
            <w:pPr>
              <w:pStyle w:val="CE0"/>
              <w:spacing w:before="0" w:after="0"/>
            </w:pPr>
            <w:r>
              <w:t>algorithm: алгоритм подписи</w:t>
            </w:r>
          </w:p>
          <w:p w14:paraId="343CBB6F" w14:textId="77777777" w:rsidR="00CE4026" w:rsidRDefault="00CE4026" w:rsidP="00CE4026">
            <w:pPr>
              <w:pStyle w:val="CE0"/>
              <w:spacing w:before="0" w:after="0"/>
            </w:pPr>
          </w:p>
          <w:p w14:paraId="7023C481" w14:textId="77777777" w:rsidR="00CE4026" w:rsidRDefault="00CE4026" w:rsidP="00582297">
            <w:pPr>
              <w:pStyle w:val="1"/>
              <w:numPr>
                <w:ilvl w:val="0"/>
                <w:numId w:val="68"/>
              </w:numPr>
              <w:spacing w:line="360" w:lineRule="auto"/>
              <w:jc w:val="left"/>
            </w:pPr>
            <w:r>
              <w:t>vectors:</w:t>
            </w:r>
          </w:p>
          <w:p w14:paraId="1190A439" w14:textId="3A72EDA8" w:rsidR="00CE4026" w:rsidRDefault="00CE4026" w:rsidP="00CE4026">
            <w:pPr>
              <w:pStyle w:val="1"/>
              <w:numPr>
                <w:ilvl w:val="0"/>
                <w:numId w:val="0"/>
              </w:numPr>
              <w:spacing w:line="360" w:lineRule="auto"/>
              <w:ind w:left="720"/>
              <w:jc w:val="left"/>
            </w:pPr>
            <w:r>
              <w:t>signatures: описание ЭЦП которыми подписываются векторы</w:t>
            </w:r>
          </w:p>
          <w:p w14:paraId="74F8D195" w14:textId="52C1C33A" w:rsidR="00CE4026" w:rsidRDefault="00CE4026" w:rsidP="003255FC">
            <w:pPr>
              <w:pStyle w:val="CE0"/>
              <w:spacing w:before="0" w:after="0"/>
              <w:ind w:left="708"/>
            </w:pPr>
            <w:r>
              <w:t>- alg: алгоритм подписи</w:t>
            </w:r>
          </w:p>
          <w:p w14:paraId="088D27C9" w14:textId="2A918515" w:rsidR="00CE4026" w:rsidRDefault="00CE4026" w:rsidP="003255FC">
            <w:pPr>
              <w:pStyle w:val="CE0"/>
              <w:spacing w:before="0" w:after="0"/>
              <w:ind w:left="708"/>
            </w:pPr>
            <w:r>
              <w:t>type: тип подписи</w:t>
            </w:r>
          </w:p>
          <w:p w14:paraId="2A3BF7CD" w14:textId="3C78FF57" w:rsidR="00CE4026" w:rsidRDefault="00CE4026" w:rsidP="003255FC">
            <w:pPr>
              <w:pStyle w:val="CE0"/>
              <w:spacing w:before="0" w:after="0"/>
              <w:ind w:left="1416" w:firstLine="0"/>
            </w:pPr>
            <w:r>
              <w:t>keyId: идентификатор ключа для выполнения функции проверки работоспособности</w:t>
            </w:r>
          </w:p>
          <w:p w14:paraId="599E4CA3" w14:textId="59330F56" w:rsidR="00CE4026" w:rsidRDefault="00CE4026" w:rsidP="003255FC">
            <w:pPr>
              <w:pStyle w:val="CE0"/>
              <w:spacing w:before="0" w:after="0"/>
              <w:ind w:left="1416" w:firstLine="0"/>
            </w:pPr>
            <w:r>
              <w:t>token: токен для связки, по нему в сервисе подписания находим контейнер с сертификатом и проверяем подпись вектора</w:t>
            </w:r>
          </w:p>
          <w:p w14:paraId="28EEE8E6" w14:textId="0F8A6A07" w:rsidR="00CE4026" w:rsidRPr="00CE4026" w:rsidRDefault="00CE4026" w:rsidP="003255FC">
            <w:pPr>
              <w:pStyle w:val="CE0"/>
              <w:spacing w:before="0" w:after="0"/>
              <w:ind w:left="708"/>
            </w:pPr>
            <w:r w:rsidRPr="00CE4026">
              <w:t xml:space="preserve">- </w:t>
            </w:r>
            <w:r w:rsidRPr="00CE4026">
              <w:rPr>
                <w:lang w:val="en-US"/>
              </w:rPr>
              <w:t>alg</w:t>
            </w:r>
            <w:r w:rsidRPr="00CE4026">
              <w:t xml:space="preserve">: </w:t>
            </w:r>
            <w:r>
              <w:t>алгоритм подписи</w:t>
            </w:r>
          </w:p>
          <w:p w14:paraId="706997AB" w14:textId="463E3C4B" w:rsidR="00CE4026" w:rsidRPr="0079126F" w:rsidRDefault="00CE4026" w:rsidP="003255FC">
            <w:pPr>
              <w:pStyle w:val="CE0"/>
              <w:spacing w:before="0" w:after="0"/>
              <w:ind w:left="708"/>
            </w:pPr>
            <w:r w:rsidRPr="00CE4026">
              <w:rPr>
                <w:lang w:val="en-US"/>
              </w:rPr>
              <w:t>type</w:t>
            </w:r>
            <w:r w:rsidRPr="0079126F">
              <w:t xml:space="preserve">: </w:t>
            </w:r>
            <w:r>
              <w:t>тип</w:t>
            </w:r>
            <w:r w:rsidRPr="0079126F">
              <w:t xml:space="preserve"> </w:t>
            </w:r>
            <w:r>
              <w:t>подписи</w:t>
            </w:r>
          </w:p>
          <w:p w14:paraId="1DEC6C57" w14:textId="3766284C" w:rsidR="00CE4026" w:rsidRPr="00CE4026" w:rsidRDefault="00CE4026" w:rsidP="003255FC">
            <w:pPr>
              <w:pStyle w:val="CE0"/>
              <w:spacing w:before="0" w:after="0"/>
              <w:ind w:left="1416" w:firstLine="0"/>
            </w:pPr>
            <w:r w:rsidRPr="00CE4026">
              <w:rPr>
                <w:lang w:val="en-US"/>
              </w:rPr>
              <w:t>keyId</w:t>
            </w:r>
            <w:r w:rsidRPr="00CE4026">
              <w:t xml:space="preserve">: </w:t>
            </w:r>
            <w:r>
              <w:t>идентификатор ключа для выполнения функции проверки работоспособности</w:t>
            </w:r>
          </w:p>
          <w:p w14:paraId="1D680721" w14:textId="06C1C55B" w:rsidR="00F84F84" w:rsidRDefault="00CE4026" w:rsidP="003255FC">
            <w:pPr>
              <w:pStyle w:val="CE0"/>
              <w:spacing w:before="0" w:after="0"/>
              <w:ind w:left="1416" w:firstLine="0"/>
            </w:pPr>
            <w:r w:rsidRPr="00CE4026">
              <w:rPr>
                <w:lang w:val="en-US"/>
              </w:rPr>
              <w:t>token</w:t>
            </w:r>
            <w:r w:rsidRPr="00CE4026">
              <w:t xml:space="preserve">: </w:t>
            </w:r>
            <w:r>
              <w:t>токен для связки, по нему в сервисе подписания находим контейнер с сертификатом и проверяем подпись вектора</w:t>
            </w:r>
          </w:p>
          <w:p w14:paraId="47191610" w14:textId="77777777" w:rsidR="00CE4026" w:rsidRDefault="00CE4026" w:rsidP="00CE4026">
            <w:pPr>
              <w:pStyle w:val="CE0"/>
              <w:spacing w:before="0" w:after="0"/>
            </w:pPr>
          </w:p>
          <w:p w14:paraId="350B4E8D" w14:textId="77777777" w:rsidR="00CE4026" w:rsidRDefault="00CE4026" w:rsidP="00582297">
            <w:pPr>
              <w:pStyle w:val="1"/>
              <w:numPr>
                <w:ilvl w:val="0"/>
                <w:numId w:val="68"/>
              </w:numPr>
              <w:spacing w:line="360" w:lineRule="auto"/>
              <w:jc w:val="left"/>
            </w:pPr>
            <w:r>
              <w:t>logging:</w:t>
            </w:r>
          </w:p>
          <w:p w14:paraId="0DD13557" w14:textId="12AD7DF1" w:rsidR="00CE4026" w:rsidRDefault="00CE4026" w:rsidP="00CE4026">
            <w:pPr>
              <w:pStyle w:val="CE0"/>
              <w:spacing w:before="0" w:after="0"/>
            </w:pPr>
            <w:r>
              <w:t>config: расположение конфигурационного файла логирования</w:t>
            </w:r>
          </w:p>
          <w:p w14:paraId="2DF81456" w14:textId="77777777" w:rsidR="00CE4026" w:rsidRDefault="00CE4026" w:rsidP="00CE4026">
            <w:pPr>
              <w:pStyle w:val="CE0"/>
              <w:spacing w:before="0" w:after="0"/>
            </w:pPr>
          </w:p>
          <w:p w14:paraId="2130F6E5" w14:textId="12EBE89D" w:rsidR="00CE4026" w:rsidRDefault="00CE4026" w:rsidP="00582297">
            <w:pPr>
              <w:pStyle w:val="1"/>
              <w:numPr>
                <w:ilvl w:val="0"/>
                <w:numId w:val="68"/>
              </w:numPr>
              <w:spacing w:line="360" w:lineRule="auto"/>
              <w:jc w:val="left"/>
            </w:pPr>
            <w:r>
              <w:t>external-system: описание внешней информационной системы</w:t>
            </w:r>
          </w:p>
          <w:p w14:paraId="6B409DA9" w14:textId="1EBE0AB3" w:rsidR="00CE4026" w:rsidRPr="0079126F" w:rsidRDefault="00CE4026" w:rsidP="00CE4026">
            <w:pPr>
              <w:pStyle w:val="CE0"/>
              <w:spacing w:before="0" w:after="0"/>
            </w:pPr>
            <w:r w:rsidRPr="00CE4026">
              <w:rPr>
                <w:lang w:val="en-US"/>
              </w:rPr>
              <w:lastRenderedPageBreak/>
              <w:t>base</w:t>
            </w:r>
            <w:r w:rsidRPr="00CE4026">
              <w:t>-</w:t>
            </w:r>
            <w:r w:rsidRPr="00CE4026">
              <w:rPr>
                <w:lang w:val="en-US"/>
              </w:rPr>
              <w:t>url</w:t>
            </w:r>
            <w:r w:rsidRPr="00CE4026">
              <w:t xml:space="preserve">: </w:t>
            </w:r>
            <w:r w:rsidR="007E49BD">
              <w:t>…</w:t>
            </w:r>
          </w:p>
          <w:p w14:paraId="355DA63C" w14:textId="1FCF77AE" w:rsidR="00CE4026" w:rsidRPr="00CE4026" w:rsidRDefault="00CE4026" w:rsidP="00CE4026">
            <w:pPr>
              <w:pStyle w:val="CE0"/>
              <w:spacing w:before="0" w:after="0"/>
            </w:pPr>
            <w:r>
              <w:t>base-url: адрес внешней информационной системы</w:t>
            </w:r>
          </w:p>
          <w:p w14:paraId="64BF0D82" w14:textId="5EFF81A4" w:rsidR="00CE4026" w:rsidRDefault="00CE4026" w:rsidP="00CE4026">
            <w:pPr>
              <w:pStyle w:val="CE0"/>
              <w:spacing w:before="0" w:after="0"/>
            </w:pPr>
            <w:r>
              <w:t>in-</w:t>
            </w:r>
            <w:proofErr w:type="gramStart"/>
            <w:r>
              <w:t>path:  api</w:t>
            </w:r>
            <w:proofErr w:type="gramEnd"/>
            <w:r>
              <w:t xml:space="preserve"> отправки запроса выгрузки векторов БШ (из Адаптера в ИС КА) </w:t>
            </w:r>
          </w:p>
          <w:p w14:paraId="10761988" w14:textId="210EC8FC" w:rsidR="00CE4026" w:rsidRDefault="00CE4026" w:rsidP="00CE4026">
            <w:pPr>
              <w:pStyle w:val="CE0"/>
              <w:spacing w:before="0" w:after="0"/>
            </w:pPr>
            <w:r>
              <w:t>delete-path: api отправки запроса удаления вектора (из Адаптера в ИС КА)</w:t>
            </w:r>
          </w:p>
          <w:p w14:paraId="1DBE4010" w14:textId="45A8D97A" w:rsidR="00CE4026" w:rsidRDefault="00CE4026" w:rsidP="00CE4026">
            <w:pPr>
              <w:pStyle w:val="CE0"/>
              <w:spacing w:before="0" w:after="0"/>
            </w:pPr>
            <w:r>
              <w:t>timeout-read: таймаут проверки вычитки сообщения (в миллисекундах)</w:t>
            </w:r>
          </w:p>
          <w:p w14:paraId="26AC6E7F" w14:textId="7BB6B3C6" w:rsidR="00CE4026" w:rsidRDefault="00CE4026" w:rsidP="00CE4026">
            <w:pPr>
              <w:pStyle w:val="CE0"/>
              <w:spacing w:before="0" w:after="0"/>
            </w:pPr>
            <w:r>
              <w:t xml:space="preserve">timeout-connect: таймаут проверки соединения с </w:t>
            </w:r>
            <w:proofErr w:type="gramStart"/>
            <w:r>
              <w:t>сервисом(</w:t>
            </w:r>
            <w:proofErr w:type="gramEnd"/>
            <w:r>
              <w:t>в миллисекундах)</w:t>
            </w:r>
          </w:p>
          <w:p w14:paraId="4017B8F5" w14:textId="24E553A3" w:rsidR="00CE4026" w:rsidRDefault="00CE4026" w:rsidP="00CE4026">
            <w:pPr>
              <w:pStyle w:val="CE0"/>
              <w:spacing w:before="0" w:after="0"/>
            </w:pPr>
            <w:r>
              <w:t>timeout-response: таймаут проверки ответа (в милисекундах)</w:t>
            </w:r>
          </w:p>
          <w:p w14:paraId="691F5908" w14:textId="77777777" w:rsidR="00CE4026" w:rsidRDefault="00CE4026" w:rsidP="00CE4026">
            <w:pPr>
              <w:pStyle w:val="CE0"/>
              <w:spacing w:before="0" w:after="0"/>
            </w:pPr>
          </w:p>
          <w:p w14:paraId="72A7736D" w14:textId="77777777" w:rsidR="00CE4026" w:rsidRDefault="00CE4026" w:rsidP="00582297">
            <w:pPr>
              <w:pStyle w:val="1"/>
              <w:numPr>
                <w:ilvl w:val="0"/>
                <w:numId w:val="68"/>
              </w:numPr>
              <w:spacing w:line="360" w:lineRule="auto"/>
              <w:jc w:val="left"/>
            </w:pPr>
            <w:r>
              <w:t>auth:</w:t>
            </w:r>
          </w:p>
          <w:p w14:paraId="4B03BF37" w14:textId="3C7506AC" w:rsidR="00F84F84" w:rsidRPr="00E44B7F" w:rsidRDefault="00CE4026" w:rsidP="00CE4026">
            <w:pPr>
              <w:pStyle w:val="CE0"/>
              <w:spacing w:before="0" w:after="0"/>
            </w:pPr>
            <w:r>
              <w:t>token: токен авторизации в адаптере</w:t>
            </w:r>
          </w:p>
        </w:tc>
      </w:tr>
    </w:tbl>
    <w:p w14:paraId="3BE096BB" w14:textId="77777777" w:rsidR="00F84F84" w:rsidRPr="006C49C0" w:rsidRDefault="00F84F84" w:rsidP="00F84F84">
      <w:pPr>
        <w:pStyle w:val="CE0"/>
        <w:rPr>
          <w:b/>
          <w:bCs/>
          <w:lang w:val="en-US"/>
        </w:rPr>
      </w:pPr>
      <w:r>
        <w:rPr>
          <w:b/>
          <w:bCs/>
        </w:rPr>
        <w:lastRenderedPageBreak/>
        <w:t>Ф</w:t>
      </w:r>
      <w:r w:rsidRPr="00B97E82">
        <w:rPr>
          <w:b/>
          <w:bCs/>
        </w:rPr>
        <w:t>айл</w:t>
      </w:r>
      <w:r w:rsidRPr="006C49C0">
        <w:rPr>
          <w:b/>
          <w:bCs/>
          <w:lang w:val="en-US"/>
        </w:rPr>
        <w:t xml:space="preserve"> </w:t>
      </w:r>
      <w:r w:rsidRPr="00E33283">
        <w:rPr>
          <w:b/>
          <w:bCs/>
          <w:lang w:val="en-US"/>
        </w:rPr>
        <w:t>opt/adapter-agreements/conf/application.yml</w:t>
      </w:r>
      <w:r w:rsidRPr="006C49C0">
        <w:rPr>
          <w:b/>
          <w:bCs/>
          <w:lang w:val="en-US"/>
        </w:rPr>
        <w:t>:</w:t>
      </w:r>
    </w:p>
    <w:tbl>
      <w:tblPr>
        <w:tblStyle w:val="afff"/>
        <w:tblW w:w="8791" w:type="dxa"/>
        <w:tblInd w:w="1413" w:type="dxa"/>
        <w:tblLook w:val="04A0" w:firstRow="1" w:lastRow="0" w:firstColumn="1" w:lastColumn="0" w:noHBand="0" w:noVBand="1"/>
      </w:tblPr>
      <w:tblGrid>
        <w:gridCol w:w="8791"/>
      </w:tblGrid>
      <w:tr w:rsidR="00F84F84" w:rsidRPr="00F84F84" w14:paraId="69371EB5" w14:textId="77777777" w:rsidTr="00807930">
        <w:tc>
          <w:tcPr>
            <w:tcW w:w="8791" w:type="dxa"/>
          </w:tcPr>
          <w:p w14:paraId="434C865D" w14:textId="77777777" w:rsidR="00552A3A" w:rsidRPr="0079126F" w:rsidRDefault="00552A3A" w:rsidP="00552A3A">
            <w:pPr>
              <w:pStyle w:val="CE0"/>
              <w:spacing w:before="0" w:after="0"/>
              <w:ind w:firstLine="0"/>
              <w:rPr>
                <w:lang w:val="en-US"/>
              </w:rPr>
            </w:pPr>
            <w:r w:rsidRPr="00552A3A">
              <w:rPr>
                <w:lang w:val="en-US"/>
              </w:rPr>
              <w:t>server</w:t>
            </w:r>
            <w:r w:rsidRPr="0079126F">
              <w:rPr>
                <w:lang w:val="en-US"/>
              </w:rPr>
              <w:t>:</w:t>
            </w:r>
          </w:p>
          <w:p w14:paraId="69CB7A05" w14:textId="44FA034A"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port</w:t>
            </w:r>
            <w:r w:rsidRPr="0079126F">
              <w:rPr>
                <w:lang w:val="en-US"/>
              </w:rPr>
              <w:t xml:space="preserve">: </w:t>
            </w:r>
            <w:r w:rsidR="00B21640">
              <w:rPr>
                <w:lang w:val="en-US"/>
              </w:rPr>
              <w:t>&lt;port number&gt;</w:t>
            </w:r>
            <w:r w:rsidRPr="0079126F">
              <w:rPr>
                <w:lang w:val="en-US"/>
              </w:rPr>
              <w:t xml:space="preserve"> </w:t>
            </w:r>
          </w:p>
          <w:p w14:paraId="3E1502A9" w14:textId="77777777" w:rsidR="00552A3A" w:rsidRPr="0079126F" w:rsidRDefault="00552A3A" w:rsidP="00552A3A">
            <w:pPr>
              <w:pStyle w:val="CE0"/>
              <w:spacing w:before="0" w:after="0"/>
              <w:ind w:firstLine="0"/>
              <w:rPr>
                <w:lang w:val="en-US"/>
              </w:rPr>
            </w:pPr>
            <w:r w:rsidRPr="00552A3A">
              <w:rPr>
                <w:lang w:val="en-US"/>
              </w:rPr>
              <w:t>spring</w:t>
            </w:r>
            <w:r w:rsidRPr="0079126F">
              <w:rPr>
                <w:lang w:val="en-US"/>
              </w:rPr>
              <w:t>:</w:t>
            </w:r>
          </w:p>
          <w:p w14:paraId="4713D600" w14:textId="77777777"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sleuth</w:t>
            </w:r>
            <w:r w:rsidRPr="0079126F">
              <w:rPr>
                <w:lang w:val="en-US"/>
              </w:rPr>
              <w:t>:</w:t>
            </w:r>
          </w:p>
          <w:p w14:paraId="5F059836" w14:textId="4E27EB8A"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trace</w:t>
            </w:r>
            <w:r w:rsidRPr="0079126F">
              <w:rPr>
                <w:lang w:val="en-US"/>
              </w:rPr>
              <w:t>-</w:t>
            </w:r>
            <w:r w:rsidRPr="00552A3A">
              <w:rPr>
                <w:lang w:val="en-US"/>
              </w:rPr>
              <w:t>id</w:t>
            </w:r>
            <w:r w:rsidRPr="0079126F">
              <w:rPr>
                <w:lang w:val="en-US"/>
              </w:rPr>
              <w:t xml:space="preserve">128: </w:t>
            </w:r>
            <w:r w:rsidRPr="00552A3A">
              <w:rPr>
                <w:lang w:val="en-US"/>
              </w:rPr>
              <w:t>true</w:t>
            </w:r>
            <w:r w:rsidRPr="0079126F">
              <w:rPr>
                <w:lang w:val="en-US"/>
              </w:rPr>
              <w:t xml:space="preserve"> </w:t>
            </w:r>
          </w:p>
          <w:p w14:paraId="74AD4421" w14:textId="10FDE65B"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baggage</w:t>
            </w:r>
            <w:r w:rsidRPr="0079126F">
              <w:rPr>
                <w:lang w:val="en-US"/>
              </w:rPr>
              <w:t>:</w:t>
            </w:r>
          </w:p>
          <w:p w14:paraId="361B9123" w14:textId="777AEF05" w:rsidR="00552A3A" w:rsidRPr="0079126F" w:rsidRDefault="00552A3A" w:rsidP="00552A3A">
            <w:pPr>
              <w:pStyle w:val="CE0"/>
              <w:spacing w:before="0" w:after="0"/>
              <w:rPr>
                <w:lang w:val="en-US"/>
              </w:rPr>
            </w:pPr>
            <w:r w:rsidRPr="0079126F">
              <w:rPr>
                <w:lang w:val="en-US"/>
              </w:rPr>
              <w:t xml:space="preserve">          </w:t>
            </w:r>
            <w:r w:rsidRPr="00552A3A">
              <w:rPr>
                <w:lang w:val="en-US"/>
              </w:rPr>
              <w:t>remote</w:t>
            </w:r>
            <w:r w:rsidRPr="0079126F">
              <w:rPr>
                <w:lang w:val="en-US"/>
              </w:rPr>
              <w:t>-</w:t>
            </w:r>
            <w:r w:rsidRPr="00552A3A">
              <w:rPr>
                <w:lang w:val="en-US"/>
              </w:rPr>
              <w:t>fields</w:t>
            </w:r>
            <w:r w:rsidRPr="0079126F">
              <w:rPr>
                <w:lang w:val="en-US"/>
              </w:rPr>
              <w:t xml:space="preserve">: </w:t>
            </w:r>
            <w:r w:rsidRPr="00552A3A">
              <w:rPr>
                <w:lang w:val="en-US"/>
              </w:rPr>
              <w:t>requestId</w:t>
            </w:r>
          </w:p>
          <w:p w14:paraId="3E510A66" w14:textId="77777777"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sampler</w:t>
            </w:r>
            <w:r w:rsidRPr="0079126F">
              <w:rPr>
                <w:lang w:val="en-US"/>
              </w:rPr>
              <w:t>:</w:t>
            </w:r>
          </w:p>
          <w:p w14:paraId="4608C472" w14:textId="44CB5668"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probability</w:t>
            </w:r>
            <w:r w:rsidRPr="0079126F">
              <w:rPr>
                <w:lang w:val="en-US"/>
              </w:rPr>
              <w:t>: 1.0</w:t>
            </w:r>
          </w:p>
          <w:p w14:paraId="596517A3" w14:textId="77777777" w:rsidR="00552A3A" w:rsidRPr="0079126F" w:rsidRDefault="00552A3A" w:rsidP="00552A3A">
            <w:pPr>
              <w:pStyle w:val="CE0"/>
              <w:spacing w:before="0" w:after="0"/>
              <w:rPr>
                <w:lang w:val="en-US"/>
              </w:rPr>
            </w:pPr>
          </w:p>
          <w:p w14:paraId="1648BA55" w14:textId="47BE9CFC"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datasource</w:t>
            </w:r>
            <w:r w:rsidRPr="0079126F">
              <w:rPr>
                <w:lang w:val="en-US"/>
              </w:rPr>
              <w:t xml:space="preserve">: </w:t>
            </w:r>
          </w:p>
          <w:p w14:paraId="7F211ADA" w14:textId="4E1D58AB"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url</w:t>
            </w:r>
            <w:r w:rsidRPr="0079126F">
              <w:rPr>
                <w:lang w:val="en-US"/>
              </w:rPr>
              <w:t xml:space="preserve">: </w:t>
            </w:r>
            <w:proofErr w:type="gramStart"/>
            <w:r w:rsidRPr="00552A3A">
              <w:rPr>
                <w:lang w:val="en-US"/>
              </w:rPr>
              <w:t>jdbc</w:t>
            </w:r>
            <w:r w:rsidRPr="0079126F">
              <w:rPr>
                <w:lang w:val="en-US"/>
              </w:rPr>
              <w:t>:</w:t>
            </w:r>
            <w:r w:rsidRPr="00552A3A">
              <w:rPr>
                <w:lang w:val="en-US"/>
              </w:rPr>
              <w:t>postgresql</w:t>
            </w:r>
            <w:r w:rsidRPr="0079126F">
              <w:rPr>
                <w:lang w:val="en-US"/>
              </w:rPr>
              <w:t>://</w:t>
            </w:r>
            <w:r w:rsidRPr="00552A3A">
              <w:rPr>
                <w:lang w:val="en-US"/>
              </w:rPr>
              <w:t>localhost</w:t>
            </w:r>
            <w:proofErr w:type="gramEnd"/>
            <w:r w:rsidRPr="0079126F">
              <w:rPr>
                <w:lang w:val="en-US"/>
              </w:rPr>
              <w:t>:</w:t>
            </w:r>
            <w:r w:rsidR="00B21640">
              <w:rPr>
                <w:lang w:val="en-US"/>
              </w:rPr>
              <w:t>&lt;port number&gt;</w:t>
            </w:r>
            <w:r w:rsidRPr="0079126F">
              <w:rPr>
                <w:lang w:val="en-US"/>
              </w:rPr>
              <w:t>/</w:t>
            </w:r>
            <w:r w:rsidRPr="00552A3A">
              <w:rPr>
                <w:lang w:val="en-US"/>
              </w:rPr>
              <w:t>adapter</w:t>
            </w:r>
            <w:r w:rsidRPr="0079126F">
              <w:rPr>
                <w:lang w:val="en-US"/>
              </w:rPr>
              <w:t xml:space="preserve">  </w:t>
            </w:r>
          </w:p>
          <w:p w14:paraId="34102471" w14:textId="744A6DFC"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username</w:t>
            </w:r>
            <w:r w:rsidRPr="0079126F">
              <w:rPr>
                <w:lang w:val="en-US"/>
              </w:rPr>
              <w:t xml:space="preserve">: </w:t>
            </w:r>
            <w:r w:rsidRPr="00552A3A">
              <w:rPr>
                <w:lang w:val="en-US"/>
              </w:rPr>
              <w:t>adapter</w:t>
            </w:r>
            <w:r w:rsidRPr="0079126F">
              <w:rPr>
                <w:lang w:val="en-US"/>
              </w:rPr>
              <w:t xml:space="preserve">  </w:t>
            </w:r>
          </w:p>
          <w:p w14:paraId="6A52D7A4" w14:textId="2B6CFA05"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password</w:t>
            </w:r>
            <w:r w:rsidRPr="0079126F">
              <w:rPr>
                <w:lang w:val="en-US"/>
              </w:rPr>
              <w:t xml:space="preserve">: </w:t>
            </w:r>
            <w:r w:rsidR="00B21640">
              <w:rPr>
                <w:lang w:val="en-US"/>
              </w:rPr>
              <w:t>example</w:t>
            </w:r>
            <w:r w:rsidRPr="0079126F">
              <w:rPr>
                <w:lang w:val="en-US"/>
              </w:rPr>
              <w:t xml:space="preserve"> </w:t>
            </w:r>
          </w:p>
          <w:p w14:paraId="0727B18E" w14:textId="16C3228A" w:rsidR="00552A3A" w:rsidRPr="00552A3A" w:rsidRDefault="00552A3A" w:rsidP="00552A3A">
            <w:pPr>
              <w:pStyle w:val="CE0"/>
              <w:spacing w:before="0" w:after="0"/>
              <w:ind w:firstLine="0"/>
              <w:rPr>
                <w:lang w:val="en-US"/>
              </w:rPr>
            </w:pPr>
            <w:r w:rsidRPr="00552A3A">
              <w:rPr>
                <w:lang w:val="en-US"/>
              </w:rPr>
              <w:t xml:space="preserve">    driverClassName: </w:t>
            </w:r>
            <w:proofErr w:type="gramStart"/>
            <w:r w:rsidRPr="00552A3A">
              <w:rPr>
                <w:lang w:val="en-US"/>
              </w:rPr>
              <w:t>org.postgresql</w:t>
            </w:r>
            <w:proofErr w:type="gramEnd"/>
            <w:r w:rsidRPr="00552A3A">
              <w:rPr>
                <w:lang w:val="en-US"/>
              </w:rPr>
              <w:t xml:space="preserve">.Driver </w:t>
            </w:r>
          </w:p>
          <w:p w14:paraId="18D35B8C" w14:textId="77777777" w:rsidR="00552A3A" w:rsidRPr="0079126F" w:rsidRDefault="00552A3A" w:rsidP="00552A3A">
            <w:pPr>
              <w:pStyle w:val="CE0"/>
              <w:spacing w:before="0" w:after="0"/>
              <w:ind w:firstLine="0"/>
              <w:rPr>
                <w:lang w:val="en-US"/>
              </w:rPr>
            </w:pPr>
            <w:r w:rsidRPr="00552A3A">
              <w:rPr>
                <w:lang w:val="en-US"/>
              </w:rPr>
              <w:t xml:space="preserve">    hikari</w:t>
            </w:r>
            <w:r w:rsidRPr="0079126F">
              <w:rPr>
                <w:lang w:val="en-US"/>
              </w:rPr>
              <w:t>:</w:t>
            </w:r>
          </w:p>
          <w:p w14:paraId="7F6BBDDB" w14:textId="3B32F094"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maximum</w:t>
            </w:r>
            <w:r w:rsidRPr="0079126F">
              <w:rPr>
                <w:lang w:val="en-US"/>
              </w:rPr>
              <w:t>-</w:t>
            </w:r>
            <w:r w:rsidRPr="00552A3A">
              <w:rPr>
                <w:lang w:val="en-US"/>
              </w:rPr>
              <w:t>pool</w:t>
            </w:r>
            <w:r w:rsidRPr="0079126F">
              <w:rPr>
                <w:lang w:val="en-US"/>
              </w:rPr>
              <w:t>-</w:t>
            </w:r>
            <w:r w:rsidRPr="00552A3A">
              <w:rPr>
                <w:lang w:val="en-US"/>
              </w:rPr>
              <w:t>size</w:t>
            </w:r>
            <w:r w:rsidRPr="0079126F">
              <w:rPr>
                <w:lang w:val="en-US"/>
              </w:rPr>
              <w:t xml:space="preserve">: 100 </w:t>
            </w:r>
          </w:p>
          <w:p w14:paraId="635F7D02" w14:textId="2C4434D5"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minimum</w:t>
            </w:r>
            <w:r w:rsidRPr="0079126F">
              <w:rPr>
                <w:lang w:val="en-US"/>
              </w:rPr>
              <w:t>-</w:t>
            </w:r>
            <w:r w:rsidRPr="00552A3A">
              <w:rPr>
                <w:lang w:val="en-US"/>
              </w:rPr>
              <w:t>idle</w:t>
            </w:r>
            <w:r w:rsidRPr="0079126F">
              <w:rPr>
                <w:lang w:val="en-US"/>
              </w:rPr>
              <w:t xml:space="preserve">: 2 </w:t>
            </w:r>
          </w:p>
          <w:p w14:paraId="614B98B5" w14:textId="4FABABC4"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connection</w:t>
            </w:r>
            <w:r w:rsidRPr="0079126F">
              <w:rPr>
                <w:lang w:val="en-US"/>
              </w:rPr>
              <w:t>-</w:t>
            </w:r>
            <w:r w:rsidRPr="00552A3A">
              <w:rPr>
                <w:lang w:val="en-US"/>
              </w:rPr>
              <w:t>timeout</w:t>
            </w:r>
            <w:r w:rsidRPr="0079126F">
              <w:rPr>
                <w:lang w:val="en-US"/>
              </w:rPr>
              <w:t xml:space="preserve">: 15000  </w:t>
            </w:r>
          </w:p>
          <w:p w14:paraId="2C2E2F92" w14:textId="07E9569F"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idle</w:t>
            </w:r>
            <w:r w:rsidRPr="0079126F">
              <w:rPr>
                <w:lang w:val="en-US"/>
              </w:rPr>
              <w:t>-</w:t>
            </w:r>
            <w:r w:rsidRPr="00552A3A">
              <w:rPr>
                <w:lang w:val="en-US"/>
              </w:rPr>
              <w:t>timeout</w:t>
            </w:r>
            <w:r w:rsidRPr="0079126F">
              <w:rPr>
                <w:lang w:val="en-US"/>
              </w:rPr>
              <w:t xml:space="preserve">: 15000  </w:t>
            </w:r>
          </w:p>
          <w:p w14:paraId="02E3C963" w14:textId="1DACD221"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max</w:t>
            </w:r>
            <w:r w:rsidRPr="0079126F">
              <w:rPr>
                <w:lang w:val="en-US"/>
              </w:rPr>
              <w:t>-</w:t>
            </w:r>
            <w:r w:rsidRPr="00552A3A">
              <w:rPr>
                <w:lang w:val="en-US"/>
              </w:rPr>
              <w:t>lifetime</w:t>
            </w:r>
            <w:r w:rsidRPr="0079126F">
              <w:rPr>
                <w:lang w:val="en-US"/>
              </w:rPr>
              <w:t xml:space="preserve">: 30000   </w:t>
            </w:r>
          </w:p>
          <w:p w14:paraId="77B18A2B" w14:textId="77777777"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jpa</w:t>
            </w:r>
            <w:r w:rsidRPr="0079126F">
              <w:rPr>
                <w:lang w:val="en-US"/>
              </w:rPr>
              <w:t>:</w:t>
            </w:r>
          </w:p>
          <w:p w14:paraId="710E7E18" w14:textId="0A05F097" w:rsidR="00552A3A" w:rsidRPr="0079126F" w:rsidRDefault="00552A3A" w:rsidP="00552A3A">
            <w:pPr>
              <w:pStyle w:val="CE0"/>
              <w:spacing w:before="0" w:after="0"/>
              <w:ind w:firstLine="0"/>
              <w:rPr>
                <w:lang w:val="en-US"/>
              </w:rPr>
            </w:pPr>
            <w:r w:rsidRPr="0079126F">
              <w:rPr>
                <w:lang w:val="en-US"/>
              </w:rPr>
              <w:lastRenderedPageBreak/>
              <w:t xml:space="preserve">     </w:t>
            </w:r>
            <w:r w:rsidRPr="00552A3A">
              <w:rPr>
                <w:lang w:val="en-US"/>
              </w:rPr>
              <w:t>database</w:t>
            </w:r>
            <w:r w:rsidRPr="0079126F">
              <w:rPr>
                <w:lang w:val="en-US"/>
              </w:rPr>
              <w:t>-</w:t>
            </w:r>
            <w:r w:rsidRPr="00552A3A">
              <w:rPr>
                <w:lang w:val="en-US"/>
              </w:rPr>
              <w:t>platform</w:t>
            </w:r>
            <w:r w:rsidRPr="0079126F">
              <w:rPr>
                <w:lang w:val="en-US"/>
              </w:rPr>
              <w:t xml:space="preserve">: </w:t>
            </w:r>
            <w:proofErr w:type="gramStart"/>
            <w:r w:rsidRPr="00552A3A">
              <w:rPr>
                <w:lang w:val="en-US"/>
              </w:rPr>
              <w:t>org</w:t>
            </w:r>
            <w:r w:rsidRPr="0079126F">
              <w:rPr>
                <w:lang w:val="en-US"/>
              </w:rPr>
              <w:t>.</w:t>
            </w:r>
            <w:r w:rsidRPr="00552A3A">
              <w:rPr>
                <w:lang w:val="en-US"/>
              </w:rPr>
              <w:t>hibernate</w:t>
            </w:r>
            <w:proofErr w:type="gramEnd"/>
            <w:r w:rsidRPr="0079126F">
              <w:rPr>
                <w:lang w:val="en-US"/>
              </w:rPr>
              <w:t>.</w:t>
            </w:r>
            <w:r w:rsidRPr="00552A3A">
              <w:rPr>
                <w:lang w:val="en-US"/>
              </w:rPr>
              <w:t>dialect</w:t>
            </w:r>
            <w:r w:rsidRPr="0079126F">
              <w:rPr>
                <w:lang w:val="en-US"/>
              </w:rPr>
              <w:t>.</w:t>
            </w:r>
            <w:r w:rsidRPr="00552A3A">
              <w:rPr>
                <w:lang w:val="en-US"/>
              </w:rPr>
              <w:t>PostgreSQLDialect</w:t>
            </w:r>
            <w:r w:rsidRPr="0079126F">
              <w:rPr>
                <w:lang w:val="en-US"/>
              </w:rPr>
              <w:t xml:space="preserve"> </w:t>
            </w:r>
          </w:p>
          <w:p w14:paraId="540853D5" w14:textId="77777777" w:rsidR="00552A3A" w:rsidRPr="0079126F" w:rsidRDefault="00552A3A" w:rsidP="00552A3A">
            <w:pPr>
              <w:pStyle w:val="CE0"/>
              <w:spacing w:before="0" w:after="0"/>
              <w:rPr>
                <w:lang w:val="en-US"/>
              </w:rPr>
            </w:pPr>
          </w:p>
          <w:p w14:paraId="5E84E89F" w14:textId="77777777" w:rsidR="00552A3A" w:rsidRPr="0079126F" w:rsidRDefault="00552A3A" w:rsidP="00552A3A">
            <w:pPr>
              <w:pStyle w:val="CE0"/>
              <w:spacing w:before="0" w:after="0"/>
              <w:ind w:firstLine="0"/>
              <w:rPr>
                <w:lang w:val="en-US"/>
              </w:rPr>
            </w:pPr>
            <w:r w:rsidRPr="00552A3A">
              <w:rPr>
                <w:lang w:val="en-US"/>
              </w:rPr>
              <w:t>pki</w:t>
            </w:r>
            <w:r w:rsidRPr="0079126F">
              <w:rPr>
                <w:lang w:val="en-US"/>
              </w:rPr>
              <w:t>:</w:t>
            </w:r>
          </w:p>
          <w:p w14:paraId="2BDCF83A" w14:textId="7DABFD91"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servers</w:t>
            </w:r>
            <w:r w:rsidRPr="0079126F">
              <w:rPr>
                <w:lang w:val="en-US"/>
              </w:rPr>
              <w:t xml:space="preserve">: </w:t>
            </w:r>
            <w:r w:rsidRPr="00552A3A">
              <w:rPr>
                <w:lang w:val="en-US"/>
              </w:rPr>
              <w:t>http</w:t>
            </w:r>
            <w:r w:rsidRPr="0079126F">
              <w:rPr>
                <w:lang w:val="en-US"/>
              </w:rPr>
              <w:t>://</w:t>
            </w:r>
            <w:r w:rsidRPr="00552A3A">
              <w:rPr>
                <w:lang w:val="en-US"/>
              </w:rPr>
              <w:t>localhost</w:t>
            </w:r>
            <w:r w:rsidRPr="0079126F">
              <w:rPr>
                <w:lang w:val="en-US"/>
              </w:rPr>
              <w:t>:</w:t>
            </w:r>
            <w:r w:rsidR="00B21640">
              <w:rPr>
                <w:lang w:val="en-US"/>
              </w:rPr>
              <w:t>&lt;port number&gt;</w:t>
            </w:r>
            <w:r w:rsidRPr="0079126F">
              <w:rPr>
                <w:lang w:val="en-US"/>
              </w:rPr>
              <w:t xml:space="preserve"> </w:t>
            </w:r>
          </w:p>
          <w:p w14:paraId="572B8217" w14:textId="0931A0AC"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verify</w:t>
            </w:r>
            <w:r w:rsidRPr="0079126F">
              <w:rPr>
                <w:lang w:val="en-US"/>
              </w:rPr>
              <w:t>-</w:t>
            </w:r>
            <w:r w:rsidRPr="00552A3A">
              <w:rPr>
                <w:lang w:val="en-US"/>
              </w:rPr>
              <w:t>url</w:t>
            </w:r>
            <w:r w:rsidRPr="0079126F">
              <w:rPr>
                <w:lang w:val="en-US"/>
              </w:rPr>
              <w:t>: /</w:t>
            </w:r>
            <w:r w:rsidRPr="00552A3A">
              <w:rPr>
                <w:lang w:val="en-US"/>
              </w:rPr>
              <w:t>signer</w:t>
            </w:r>
            <w:r w:rsidRPr="0079126F">
              <w:rPr>
                <w:lang w:val="en-US"/>
              </w:rPr>
              <w:t>/</w:t>
            </w:r>
            <w:r w:rsidRPr="00552A3A">
              <w:rPr>
                <w:lang w:val="en-US"/>
              </w:rPr>
              <w:t>api</w:t>
            </w:r>
            <w:r w:rsidRPr="0079126F">
              <w:rPr>
                <w:lang w:val="en-US"/>
              </w:rPr>
              <w:t>/</w:t>
            </w:r>
            <w:r w:rsidRPr="00552A3A">
              <w:rPr>
                <w:lang w:val="en-US"/>
              </w:rPr>
              <w:t>v</w:t>
            </w:r>
            <w:r w:rsidRPr="0079126F">
              <w:rPr>
                <w:lang w:val="en-US"/>
              </w:rPr>
              <w:t>1/</w:t>
            </w:r>
            <w:r w:rsidRPr="00552A3A">
              <w:rPr>
                <w:lang w:val="en-US"/>
              </w:rPr>
              <w:t>vrf</w:t>
            </w:r>
            <w:r w:rsidRPr="0079126F">
              <w:rPr>
                <w:lang w:val="en-US"/>
              </w:rPr>
              <w:t>/</w:t>
            </w:r>
            <w:r w:rsidRPr="00552A3A">
              <w:rPr>
                <w:lang w:val="en-US"/>
              </w:rPr>
              <w:t>verify</w:t>
            </w:r>
            <w:r w:rsidRPr="0079126F">
              <w:rPr>
                <w:lang w:val="en-US"/>
              </w:rPr>
              <w:t xml:space="preserve"> </w:t>
            </w:r>
          </w:p>
          <w:p w14:paraId="3B2A8EF6" w14:textId="4FED93F7"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check</w:t>
            </w:r>
            <w:r w:rsidRPr="0079126F">
              <w:rPr>
                <w:lang w:val="en-US"/>
              </w:rPr>
              <w:t>-</w:t>
            </w:r>
            <w:r w:rsidRPr="00552A3A">
              <w:rPr>
                <w:lang w:val="en-US"/>
              </w:rPr>
              <w:t>url</w:t>
            </w:r>
            <w:r w:rsidRPr="0079126F">
              <w:rPr>
                <w:lang w:val="en-US"/>
              </w:rPr>
              <w:t>: /</w:t>
            </w:r>
            <w:r w:rsidRPr="00552A3A">
              <w:rPr>
                <w:lang w:val="en-US"/>
              </w:rPr>
              <w:t>signer</w:t>
            </w:r>
            <w:r w:rsidRPr="0079126F">
              <w:rPr>
                <w:lang w:val="en-US"/>
              </w:rPr>
              <w:t>/</w:t>
            </w:r>
            <w:r w:rsidRPr="00552A3A">
              <w:rPr>
                <w:lang w:val="en-US"/>
              </w:rPr>
              <w:t>api</w:t>
            </w:r>
            <w:r w:rsidRPr="0079126F">
              <w:rPr>
                <w:lang w:val="en-US"/>
              </w:rPr>
              <w:t>/</w:t>
            </w:r>
            <w:r w:rsidRPr="00552A3A">
              <w:rPr>
                <w:lang w:val="en-US"/>
              </w:rPr>
              <w:t>v</w:t>
            </w:r>
            <w:r w:rsidRPr="0079126F">
              <w:rPr>
                <w:lang w:val="en-US"/>
              </w:rPr>
              <w:t>1/</w:t>
            </w:r>
            <w:r w:rsidRPr="00552A3A">
              <w:rPr>
                <w:lang w:val="en-US"/>
              </w:rPr>
              <w:t>vrf</w:t>
            </w:r>
            <w:r w:rsidRPr="0079126F">
              <w:rPr>
                <w:lang w:val="en-US"/>
              </w:rPr>
              <w:t>/</w:t>
            </w:r>
            <w:r w:rsidRPr="00552A3A">
              <w:rPr>
                <w:lang w:val="en-US"/>
              </w:rPr>
              <w:t>check</w:t>
            </w:r>
            <w:r w:rsidRPr="0079126F">
              <w:rPr>
                <w:lang w:val="en-US"/>
              </w:rPr>
              <w:t xml:space="preserve"> </w:t>
            </w:r>
          </w:p>
          <w:p w14:paraId="6ABB4EB4" w14:textId="68524E62"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sign</w:t>
            </w:r>
            <w:r w:rsidRPr="0079126F">
              <w:rPr>
                <w:lang w:val="en-US"/>
              </w:rPr>
              <w:t>-</w:t>
            </w:r>
            <w:r w:rsidRPr="00552A3A">
              <w:rPr>
                <w:lang w:val="en-US"/>
              </w:rPr>
              <w:t>url</w:t>
            </w:r>
            <w:r w:rsidRPr="0079126F">
              <w:rPr>
                <w:lang w:val="en-US"/>
              </w:rPr>
              <w:t>: /</w:t>
            </w:r>
            <w:r w:rsidRPr="00552A3A">
              <w:rPr>
                <w:lang w:val="en-US"/>
              </w:rPr>
              <w:t>signer</w:t>
            </w:r>
            <w:r w:rsidRPr="0079126F">
              <w:rPr>
                <w:lang w:val="en-US"/>
              </w:rPr>
              <w:t>/</w:t>
            </w:r>
            <w:r w:rsidRPr="00552A3A">
              <w:rPr>
                <w:lang w:val="en-US"/>
              </w:rPr>
              <w:t>api</w:t>
            </w:r>
            <w:r w:rsidRPr="0079126F">
              <w:rPr>
                <w:lang w:val="en-US"/>
              </w:rPr>
              <w:t>/</w:t>
            </w:r>
            <w:r w:rsidRPr="00552A3A">
              <w:rPr>
                <w:lang w:val="en-US"/>
              </w:rPr>
              <w:t>v</w:t>
            </w:r>
            <w:r w:rsidRPr="0079126F">
              <w:rPr>
                <w:lang w:val="en-US"/>
              </w:rPr>
              <w:t>1/</w:t>
            </w:r>
            <w:r w:rsidRPr="00552A3A">
              <w:rPr>
                <w:lang w:val="en-US"/>
              </w:rPr>
              <w:t>vrf</w:t>
            </w:r>
            <w:r w:rsidRPr="0079126F">
              <w:rPr>
                <w:lang w:val="en-US"/>
              </w:rPr>
              <w:t>/</w:t>
            </w:r>
            <w:r w:rsidRPr="00552A3A">
              <w:rPr>
                <w:lang w:val="en-US"/>
              </w:rPr>
              <w:t>sign</w:t>
            </w:r>
            <w:r w:rsidRPr="0079126F">
              <w:rPr>
                <w:lang w:val="en-US"/>
              </w:rPr>
              <w:t xml:space="preserve"> </w:t>
            </w:r>
          </w:p>
          <w:p w14:paraId="2EC73957" w14:textId="3895F5C5"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timeout</w:t>
            </w:r>
            <w:r w:rsidRPr="0079126F">
              <w:rPr>
                <w:lang w:val="en-US"/>
              </w:rPr>
              <w:t>-</w:t>
            </w:r>
            <w:r w:rsidRPr="00552A3A">
              <w:rPr>
                <w:lang w:val="en-US"/>
              </w:rPr>
              <w:t>read</w:t>
            </w:r>
            <w:r w:rsidRPr="0079126F">
              <w:rPr>
                <w:lang w:val="en-US"/>
              </w:rPr>
              <w:t xml:space="preserve">: 30000 </w:t>
            </w:r>
          </w:p>
          <w:p w14:paraId="2BEF924D" w14:textId="6C025D2E"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timeout</w:t>
            </w:r>
            <w:r w:rsidRPr="0079126F">
              <w:rPr>
                <w:lang w:val="en-US"/>
              </w:rPr>
              <w:t>-</w:t>
            </w:r>
            <w:r w:rsidRPr="00552A3A">
              <w:rPr>
                <w:lang w:val="en-US"/>
              </w:rPr>
              <w:t>connect</w:t>
            </w:r>
            <w:r w:rsidRPr="0079126F">
              <w:rPr>
                <w:lang w:val="en-US"/>
              </w:rPr>
              <w:t xml:space="preserve">: 30000 </w:t>
            </w:r>
          </w:p>
          <w:p w14:paraId="20CC69B1" w14:textId="31BDAD04"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timeout</w:t>
            </w:r>
            <w:r w:rsidRPr="0079126F">
              <w:rPr>
                <w:lang w:val="en-US"/>
              </w:rPr>
              <w:t>-</w:t>
            </w:r>
            <w:r w:rsidRPr="00552A3A">
              <w:rPr>
                <w:lang w:val="en-US"/>
              </w:rPr>
              <w:t>response</w:t>
            </w:r>
            <w:r w:rsidRPr="0079126F">
              <w:rPr>
                <w:lang w:val="en-US"/>
              </w:rPr>
              <w:t xml:space="preserve">: 30000 </w:t>
            </w:r>
          </w:p>
          <w:p w14:paraId="5CFF7D59" w14:textId="54A33D4E"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timeout</w:t>
            </w:r>
            <w:r w:rsidRPr="0079126F">
              <w:rPr>
                <w:lang w:val="en-US"/>
              </w:rPr>
              <w:t>-</w:t>
            </w:r>
            <w:r w:rsidRPr="00552A3A">
              <w:rPr>
                <w:lang w:val="en-US"/>
              </w:rPr>
              <w:t>healthcheck</w:t>
            </w:r>
            <w:r w:rsidRPr="0079126F">
              <w:rPr>
                <w:lang w:val="en-US"/>
              </w:rPr>
              <w:t xml:space="preserve">: 30000 </w:t>
            </w:r>
          </w:p>
          <w:p w14:paraId="50789533" w14:textId="6BC8ADA2"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token</w:t>
            </w:r>
            <w:r w:rsidRPr="0079126F">
              <w:rPr>
                <w:lang w:val="en-US"/>
              </w:rPr>
              <w:t xml:space="preserve">: </w:t>
            </w:r>
            <w:r w:rsidR="00B21640">
              <w:rPr>
                <w:lang w:val="en-US"/>
              </w:rPr>
              <w:t>4S6H1RT56WR1234567890765DE11S89Y</w:t>
            </w:r>
            <w:r w:rsidRPr="0079126F">
              <w:rPr>
                <w:lang w:val="en-US"/>
              </w:rPr>
              <w:t xml:space="preserve"> </w:t>
            </w:r>
          </w:p>
          <w:p w14:paraId="3D00A583" w14:textId="77777777" w:rsidR="00552A3A" w:rsidRPr="0079126F" w:rsidRDefault="00552A3A" w:rsidP="00552A3A">
            <w:pPr>
              <w:pStyle w:val="CE0"/>
              <w:spacing w:before="0" w:after="0"/>
              <w:rPr>
                <w:lang w:val="en-US"/>
              </w:rPr>
            </w:pPr>
          </w:p>
          <w:p w14:paraId="5CDA6037" w14:textId="77777777" w:rsidR="00552A3A" w:rsidRPr="0079126F" w:rsidRDefault="00552A3A" w:rsidP="00552A3A">
            <w:pPr>
              <w:pStyle w:val="CE0"/>
              <w:spacing w:before="0" w:after="0"/>
              <w:ind w:firstLine="0"/>
              <w:rPr>
                <w:lang w:val="en-US"/>
              </w:rPr>
            </w:pPr>
            <w:r w:rsidRPr="00552A3A">
              <w:rPr>
                <w:lang w:val="en-US"/>
              </w:rPr>
              <w:t>vectors</w:t>
            </w:r>
            <w:r w:rsidRPr="0079126F">
              <w:rPr>
                <w:lang w:val="en-US"/>
              </w:rPr>
              <w:t>:</w:t>
            </w:r>
          </w:p>
          <w:p w14:paraId="40A9FEB7" w14:textId="155118A1"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signatures</w:t>
            </w:r>
            <w:r w:rsidRPr="0079126F">
              <w:rPr>
                <w:lang w:val="en-US"/>
              </w:rPr>
              <w:t xml:space="preserve">: </w:t>
            </w:r>
          </w:p>
          <w:p w14:paraId="549D7910" w14:textId="632AA883" w:rsidR="00552A3A" w:rsidRPr="0079126F" w:rsidRDefault="00552A3A" w:rsidP="00552A3A">
            <w:pPr>
              <w:pStyle w:val="CE0"/>
              <w:spacing w:before="0" w:after="0"/>
              <w:ind w:firstLine="0"/>
              <w:rPr>
                <w:lang w:val="en-US"/>
              </w:rPr>
            </w:pPr>
            <w:r w:rsidRPr="0079126F">
              <w:rPr>
                <w:lang w:val="en-US"/>
              </w:rPr>
              <w:t xml:space="preserve">    - </w:t>
            </w:r>
            <w:r w:rsidRPr="00552A3A">
              <w:rPr>
                <w:lang w:val="en-US"/>
              </w:rPr>
              <w:t>alg</w:t>
            </w:r>
            <w:r w:rsidRPr="0079126F">
              <w:rPr>
                <w:lang w:val="en-US"/>
              </w:rPr>
              <w:t xml:space="preserve">: </w:t>
            </w:r>
            <w:r w:rsidRPr="00552A3A">
              <w:rPr>
                <w:lang w:val="en-US"/>
              </w:rPr>
              <w:t>GOST</w:t>
            </w:r>
            <w:r w:rsidRPr="0079126F">
              <w:rPr>
                <w:lang w:val="en-US"/>
              </w:rPr>
              <w:t>3411_2012_256</w:t>
            </w:r>
            <w:r w:rsidRPr="00552A3A">
              <w:rPr>
                <w:lang w:val="en-US"/>
              </w:rPr>
              <w:t>withGOST</w:t>
            </w:r>
            <w:r w:rsidRPr="0079126F">
              <w:rPr>
                <w:lang w:val="en-US"/>
              </w:rPr>
              <w:t xml:space="preserve">3410_2012_256 </w:t>
            </w:r>
          </w:p>
          <w:p w14:paraId="383A38B3" w14:textId="768F8320"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type</w:t>
            </w:r>
            <w:r w:rsidRPr="0079126F">
              <w:rPr>
                <w:lang w:val="en-US"/>
              </w:rPr>
              <w:t xml:space="preserve">: </w:t>
            </w:r>
            <w:r w:rsidRPr="00552A3A">
              <w:rPr>
                <w:lang w:val="en-US"/>
              </w:rPr>
              <w:t>PLAIN</w:t>
            </w:r>
            <w:r w:rsidRPr="0079126F">
              <w:rPr>
                <w:lang w:val="en-US"/>
              </w:rPr>
              <w:t xml:space="preserve">  </w:t>
            </w:r>
          </w:p>
          <w:p w14:paraId="2C9DF55C" w14:textId="535A75F2"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keyId</w:t>
            </w:r>
            <w:r w:rsidRPr="0079126F">
              <w:rPr>
                <w:lang w:val="en-US"/>
              </w:rPr>
              <w:t xml:space="preserve">: </w:t>
            </w:r>
            <w:r w:rsidR="00B21640">
              <w:rPr>
                <w:lang w:val="en-US"/>
              </w:rPr>
              <w:t>1sdfgt65</w:t>
            </w:r>
            <w:r w:rsidRPr="0079126F">
              <w:rPr>
                <w:lang w:val="en-US"/>
              </w:rPr>
              <w:t>-</w:t>
            </w:r>
            <w:r w:rsidR="00B21640">
              <w:rPr>
                <w:lang w:val="en-US"/>
              </w:rPr>
              <w:t>a4r1</w:t>
            </w:r>
            <w:r w:rsidRPr="0079126F">
              <w:rPr>
                <w:lang w:val="en-US"/>
              </w:rPr>
              <w:t>-</w:t>
            </w:r>
            <w:r w:rsidR="00B21640">
              <w:rPr>
                <w:lang w:val="en-US"/>
              </w:rPr>
              <w:t>5tty</w:t>
            </w:r>
            <w:r w:rsidRPr="0079126F">
              <w:rPr>
                <w:lang w:val="en-US"/>
              </w:rPr>
              <w:t>-</w:t>
            </w:r>
            <w:r w:rsidR="00B21640">
              <w:rPr>
                <w:lang w:val="en-US"/>
              </w:rPr>
              <w:t>e4t2</w:t>
            </w:r>
            <w:r w:rsidRPr="0079126F">
              <w:rPr>
                <w:lang w:val="en-US"/>
              </w:rPr>
              <w:t>-</w:t>
            </w:r>
            <w:r w:rsidR="00B21640">
              <w:rPr>
                <w:lang w:val="en-US"/>
              </w:rPr>
              <w:t>d555trr12345</w:t>
            </w:r>
            <w:r w:rsidRPr="0079126F">
              <w:rPr>
                <w:lang w:val="en-US"/>
              </w:rPr>
              <w:t xml:space="preserve"> </w:t>
            </w:r>
          </w:p>
          <w:p w14:paraId="42DA8517" w14:textId="5E46F998"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token</w:t>
            </w:r>
            <w:r w:rsidRPr="0079126F">
              <w:rPr>
                <w:lang w:val="en-US"/>
              </w:rPr>
              <w:t>: 2</w:t>
            </w:r>
            <w:r w:rsidR="00B21640">
              <w:rPr>
                <w:lang w:val="en-US"/>
              </w:rPr>
              <w:t>sdffg</w:t>
            </w:r>
            <w:r w:rsidRPr="0079126F">
              <w:rPr>
                <w:lang w:val="en-US"/>
              </w:rPr>
              <w:t>0</w:t>
            </w:r>
            <w:r w:rsidR="00B21640">
              <w:rPr>
                <w:lang w:val="en-US"/>
              </w:rPr>
              <w:t>3</w:t>
            </w:r>
            <w:r w:rsidRPr="0079126F">
              <w:rPr>
                <w:lang w:val="en-US"/>
              </w:rPr>
              <w:t>-</w:t>
            </w:r>
            <w:r w:rsidRPr="00552A3A">
              <w:rPr>
                <w:lang w:val="en-US"/>
              </w:rPr>
              <w:t>c</w:t>
            </w:r>
            <w:r w:rsidRPr="0079126F">
              <w:rPr>
                <w:lang w:val="en-US"/>
              </w:rPr>
              <w:t>3</w:t>
            </w:r>
            <w:r w:rsidRPr="00552A3A">
              <w:rPr>
                <w:lang w:val="en-US"/>
              </w:rPr>
              <w:t>a</w:t>
            </w:r>
            <w:r w:rsidRPr="0079126F">
              <w:rPr>
                <w:lang w:val="en-US"/>
              </w:rPr>
              <w:t>4-4</w:t>
            </w:r>
            <w:r w:rsidRPr="00552A3A">
              <w:rPr>
                <w:lang w:val="en-US"/>
              </w:rPr>
              <w:t>cce</w:t>
            </w:r>
            <w:r w:rsidRPr="0079126F">
              <w:rPr>
                <w:lang w:val="en-US"/>
              </w:rPr>
              <w:t>-</w:t>
            </w:r>
            <w:r w:rsidRPr="00552A3A">
              <w:rPr>
                <w:lang w:val="en-US"/>
              </w:rPr>
              <w:t>a</w:t>
            </w:r>
            <w:r w:rsidRPr="0079126F">
              <w:rPr>
                <w:lang w:val="en-US"/>
              </w:rPr>
              <w:t>2</w:t>
            </w:r>
            <w:r w:rsidRPr="00552A3A">
              <w:rPr>
                <w:lang w:val="en-US"/>
              </w:rPr>
              <w:t>d</w:t>
            </w:r>
            <w:r w:rsidRPr="0079126F">
              <w:rPr>
                <w:lang w:val="en-US"/>
              </w:rPr>
              <w:t>4-</w:t>
            </w:r>
            <w:r w:rsidRPr="00552A3A">
              <w:rPr>
                <w:lang w:val="en-US"/>
              </w:rPr>
              <w:t>c</w:t>
            </w:r>
            <w:r w:rsidR="00B21640">
              <w:rPr>
                <w:lang w:val="en-US"/>
              </w:rPr>
              <w:t>111</w:t>
            </w:r>
            <w:r w:rsidRPr="00552A3A">
              <w:rPr>
                <w:lang w:val="en-US"/>
              </w:rPr>
              <w:t>dcc</w:t>
            </w:r>
            <w:r w:rsidR="00B21640">
              <w:rPr>
                <w:lang w:val="en-US"/>
              </w:rPr>
              <w:t>45678</w:t>
            </w:r>
          </w:p>
          <w:p w14:paraId="5430A5CF" w14:textId="77777777" w:rsidR="00552A3A" w:rsidRPr="00552A3A" w:rsidRDefault="00552A3A" w:rsidP="00552A3A">
            <w:pPr>
              <w:pStyle w:val="CE0"/>
              <w:spacing w:before="0" w:after="0"/>
              <w:ind w:firstLine="0"/>
              <w:rPr>
                <w:lang w:val="en-US"/>
              </w:rPr>
            </w:pPr>
            <w:r w:rsidRPr="0079126F">
              <w:rPr>
                <w:lang w:val="en-US"/>
              </w:rPr>
              <w:t xml:space="preserve">    </w:t>
            </w:r>
            <w:r w:rsidRPr="00552A3A">
              <w:rPr>
                <w:lang w:val="en-US"/>
              </w:rPr>
              <w:t>- alg: GOST3411_2012_256withGOST3410_2012_256</w:t>
            </w:r>
          </w:p>
          <w:p w14:paraId="6955E9F6" w14:textId="77777777" w:rsidR="00552A3A" w:rsidRPr="00552A3A" w:rsidRDefault="00552A3A" w:rsidP="00552A3A">
            <w:pPr>
              <w:pStyle w:val="CE0"/>
              <w:spacing w:before="0" w:after="0"/>
              <w:ind w:firstLine="0"/>
              <w:rPr>
                <w:lang w:val="en-US"/>
              </w:rPr>
            </w:pPr>
            <w:r w:rsidRPr="00552A3A">
              <w:rPr>
                <w:lang w:val="en-US"/>
              </w:rPr>
              <w:t xml:space="preserve">      type: PLAIN</w:t>
            </w:r>
          </w:p>
          <w:p w14:paraId="1FFD748F" w14:textId="5B236C81" w:rsidR="00552A3A" w:rsidRPr="00552A3A" w:rsidRDefault="00552A3A" w:rsidP="00552A3A">
            <w:pPr>
              <w:pStyle w:val="CE0"/>
              <w:spacing w:before="0" w:after="0"/>
              <w:ind w:firstLine="0"/>
              <w:rPr>
                <w:lang w:val="en-US"/>
              </w:rPr>
            </w:pPr>
            <w:r w:rsidRPr="00552A3A">
              <w:rPr>
                <w:lang w:val="en-US"/>
              </w:rPr>
              <w:t xml:space="preserve">      keyId: </w:t>
            </w:r>
            <w:r w:rsidR="00B21640">
              <w:rPr>
                <w:lang w:val="en-US"/>
              </w:rPr>
              <w:t>t4y5v432</w:t>
            </w:r>
            <w:r w:rsidRPr="00552A3A">
              <w:rPr>
                <w:lang w:val="en-US"/>
              </w:rPr>
              <w:t>-</w:t>
            </w:r>
            <w:r w:rsidR="00B21640">
              <w:rPr>
                <w:lang w:val="en-US"/>
              </w:rPr>
              <w:t>f86s</w:t>
            </w:r>
            <w:r w:rsidRPr="00552A3A">
              <w:rPr>
                <w:lang w:val="en-US"/>
              </w:rPr>
              <w:t>-</w:t>
            </w:r>
            <w:r w:rsidR="00B21640">
              <w:rPr>
                <w:lang w:val="en-US"/>
              </w:rPr>
              <w:t>5s3</w:t>
            </w:r>
            <w:r w:rsidRPr="00552A3A">
              <w:rPr>
                <w:lang w:val="en-US"/>
              </w:rPr>
              <w:t>-939f-1ff341</w:t>
            </w:r>
            <w:r w:rsidR="00B21640">
              <w:rPr>
                <w:lang w:val="en-US"/>
              </w:rPr>
              <w:t>11</w:t>
            </w:r>
            <w:r w:rsidRPr="00552A3A">
              <w:rPr>
                <w:lang w:val="en-US"/>
              </w:rPr>
              <w:t xml:space="preserve">2d2c </w:t>
            </w:r>
          </w:p>
          <w:p w14:paraId="54C481F4" w14:textId="669E5150" w:rsidR="00552A3A" w:rsidRPr="00552A3A" w:rsidRDefault="00552A3A" w:rsidP="00552A3A">
            <w:pPr>
              <w:pStyle w:val="CE0"/>
              <w:spacing w:before="0" w:after="0"/>
              <w:ind w:firstLine="0"/>
              <w:rPr>
                <w:lang w:val="en-US"/>
              </w:rPr>
            </w:pPr>
            <w:r w:rsidRPr="00552A3A">
              <w:rPr>
                <w:lang w:val="en-US"/>
              </w:rPr>
              <w:t xml:space="preserve">      token: e3e</w:t>
            </w:r>
            <w:r w:rsidR="00B21640">
              <w:rPr>
                <w:lang w:val="en-US"/>
              </w:rPr>
              <w:t>4v853</w:t>
            </w:r>
            <w:r w:rsidRPr="00552A3A">
              <w:rPr>
                <w:lang w:val="en-US"/>
              </w:rPr>
              <w:t>-</w:t>
            </w:r>
            <w:r w:rsidR="00B21640">
              <w:rPr>
                <w:lang w:val="en-US"/>
              </w:rPr>
              <w:t>r</w:t>
            </w:r>
            <w:r w:rsidRPr="00552A3A">
              <w:rPr>
                <w:lang w:val="en-US"/>
              </w:rPr>
              <w:t>03f-4de</w:t>
            </w:r>
            <w:r w:rsidR="00B21640">
              <w:rPr>
                <w:lang w:val="en-US"/>
              </w:rPr>
              <w:t>5</w:t>
            </w:r>
            <w:r w:rsidRPr="00552A3A">
              <w:rPr>
                <w:lang w:val="en-US"/>
              </w:rPr>
              <w:t>-939f-1</w:t>
            </w:r>
            <w:r w:rsidR="00B21640">
              <w:rPr>
                <w:lang w:val="en-US"/>
              </w:rPr>
              <w:t>rr56723d6</w:t>
            </w:r>
            <w:r w:rsidRPr="00552A3A">
              <w:rPr>
                <w:lang w:val="en-US"/>
              </w:rPr>
              <w:t>2d2c</w:t>
            </w:r>
          </w:p>
          <w:p w14:paraId="11BA428A" w14:textId="77777777" w:rsidR="00552A3A" w:rsidRPr="00552A3A" w:rsidRDefault="00552A3A" w:rsidP="00552A3A">
            <w:pPr>
              <w:pStyle w:val="CE0"/>
              <w:spacing w:before="0" w:after="0"/>
              <w:ind w:firstLine="0"/>
              <w:rPr>
                <w:lang w:val="en-US"/>
              </w:rPr>
            </w:pPr>
          </w:p>
          <w:p w14:paraId="319753E4" w14:textId="77777777" w:rsidR="00552A3A" w:rsidRPr="0079126F" w:rsidRDefault="00552A3A" w:rsidP="00552A3A">
            <w:pPr>
              <w:pStyle w:val="CE0"/>
              <w:spacing w:before="0" w:after="0"/>
              <w:ind w:firstLine="0"/>
              <w:rPr>
                <w:lang w:val="en-US"/>
              </w:rPr>
            </w:pPr>
            <w:r w:rsidRPr="00552A3A">
              <w:rPr>
                <w:lang w:val="en-US"/>
              </w:rPr>
              <w:t>logging</w:t>
            </w:r>
            <w:r w:rsidRPr="0079126F">
              <w:rPr>
                <w:lang w:val="en-US"/>
              </w:rPr>
              <w:t>:</w:t>
            </w:r>
          </w:p>
          <w:p w14:paraId="157A2EAB" w14:textId="602C33AD"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config</w:t>
            </w:r>
            <w:r w:rsidRPr="0079126F">
              <w:rPr>
                <w:lang w:val="en-US"/>
              </w:rPr>
              <w:t xml:space="preserve">: </w:t>
            </w:r>
            <w:r w:rsidRPr="00552A3A">
              <w:rPr>
                <w:lang w:val="en-US"/>
              </w:rPr>
              <w:t>conf</w:t>
            </w:r>
            <w:r w:rsidRPr="0079126F">
              <w:rPr>
                <w:lang w:val="en-US"/>
              </w:rPr>
              <w:t>/</w:t>
            </w:r>
            <w:r w:rsidRPr="00552A3A">
              <w:rPr>
                <w:lang w:val="en-US"/>
              </w:rPr>
              <w:t>logback</w:t>
            </w:r>
            <w:r w:rsidRPr="0079126F">
              <w:rPr>
                <w:lang w:val="en-US"/>
              </w:rPr>
              <w:t>.</w:t>
            </w:r>
            <w:r w:rsidRPr="00552A3A">
              <w:rPr>
                <w:lang w:val="en-US"/>
              </w:rPr>
              <w:t>xml</w:t>
            </w:r>
            <w:r w:rsidRPr="0079126F">
              <w:rPr>
                <w:lang w:val="en-US"/>
              </w:rPr>
              <w:t xml:space="preserve"> </w:t>
            </w:r>
          </w:p>
          <w:p w14:paraId="0B5D0BA0" w14:textId="77777777" w:rsidR="00552A3A" w:rsidRPr="0079126F" w:rsidRDefault="00552A3A" w:rsidP="00552A3A">
            <w:pPr>
              <w:pStyle w:val="CE0"/>
              <w:spacing w:before="0" w:after="0"/>
              <w:rPr>
                <w:lang w:val="en-US"/>
              </w:rPr>
            </w:pPr>
          </w:p>
          <w:p w14:paraId="0B93A0C4" w14:textId="1AC76883" w:rsidR="00552A3A" w:rsidRPr="0079126F" w:rsidRDefault="00552A3A" w:rsidP="00552A3A">
            <w:pPr>
              <w:pStyle w:val="CE0"/>
              <w:spacing w:before="0" w:after="0"/>
              <w:ind w:firstLine="0"/>
              <w:rPr>
                <w:lang w:val="en-US"/>
              </w:rPr>
            </w:pPr>
            <w:r w:rsidRPr="00552A3A">
              <w:rPr>
                <w:lang w:val="en-US"/>
              </w:rPr>
              <w:t xml:space="preserve">external-system: </w:t>
            </w:r>
          </w:p>
          <w:p w14:paraId="398B360D" w14:textId="5396FAF4" w:rsidR="00552A3A" w:rsidRPr="00552A3A" w:rsidRDefault="00552A3A" w:rsidP="00552A3A">
            <w:pPr>
              <w:pStyle w:val="CE0"/>
              <w:spacing w:before="0" w:after="0"/>
              <w:ind w:firstLine="0"/>
              <w:rPr>
                <w:lang w:val="en-US"/>
              </w:rPr>
            </w:pPr>
            <w:r w:rsidRPr="00552A3A">
              <w:rPr>
                <w:lang w:val="en-US"/>
              </w:rPr>
              <w:t xml:space="preserve">  base-url: http://</w:t>
            </w:r>
            <w:r w:rsidR="00344790">
              <w:rPr>
                <w:lang w:val="en-US"/>
              </w:rPr>
              <w:t>example</w:t>
            </w:r>
            <w:r w:rsidRPr="00552A3A">
              <w:rPr>
                <w:lang w:val="en-US"/>
              </w:rPr>
              <w:t>.</w:t>
            </w:r>
            <w:r w:rsidR="00344790">
              <w:rPr>
                <w:lang w:val="en-US"/>
              </w:rPr>
              <w:t>example</w:t>
            </w:r>
            <w:r w:rsidRPr="00552A3A">
              <w:rPr>
                <w:lang w:val="en-US"/>
              </w:rPr>
              <w:t>.</w:t>
            </w:r>
            <w:r w:rsidR="00344790">
              <w:rPr>
                <w:lang w:val="en-US"/>
              </w:rPr>
              <w:t>ru</w:t>
            </w:r>
          </w:p>
          <w:p w14:paraId="2CA56911" w14:textId="7A05C5E5" w:rsidR="00552A3A" w:rsidRPr="0079126F" w:rsidRDefault="00552A3A" w:rsidP="00552A3A">
            <w:pPr>
              <w:pStyle w:val="CE0"/>
              <w:spacing w:before="0" w:after="0"/>
              <w:ind w:firstLine="0"/>
              <w:rPr>
                <w:lang w:val="en-US"/>
              </w:rPr>
            </w:pPr>
            <w:r w:rsidRPr="00552A3A">
              <w:rPr>
                <w:lang w:val="en-US"/>
              </w:rPr>
              <w:t xml:space="preserve">  base</w:t>
            </w:r>
            <w:r w:rsidRPr="0079126F">
              <w:rPr>
                <w:lang w:val="en-US"/>
              </w:rPr>
              <w:t>-</w:t>
            </w:r>
            <w:r w:rsidRPr="00552A3A">
              <w:rPr>
                <w:lang w:val="en-US"/>
              </w:rPr>
              <w:t>url</w:t>
            </w:r>
            <w:r w:rsidRPr="0079126F">
              <w:rPr>
                <w:lang w:val="en-US"/>
              </w:rPr>
              <w:t xml:space="preserve">: </w:t>
            </w:r>
            <w:r w:rsidRPr="00552A3A">
              <w:rPr>
                <w:lang w:val="en-US"/>
              </w:rPr>
              <w:t>http</w:t>
            </w:r>
            <w:r w:rsidRPr="0079126F">
              <w:rPr>
                <w:lang w:val="en-US"/>
              </w:rPr>
              <w:t>://</w:t>
            </w:r>
            <w:r w:rsidRPr="00552A3A">
              <w:rPr>
                <w:lang w:val="en-US"/>
              </w:rPr>
              <w:t>localhost</w:t>
            </w:r>
            <w:r w:rsidRPr="0079126F">
              <w:rPr>
                <w:lang w:val="en-US"/>
              </w:rPr>
              <w:t>:</w:t>
            </w:r>
            <w:r w:rsidR="00344790">
              <w:rPr>
                <w:lang w:val="en-US"/>
              </w:rPr>
              <w:t>&lt;port number&gt;</w:t>
            </w:r>
            <w:r w:rsidRPr="0079126F">
              <w:rPr>
                <w:lang w:val="en-US"/>
              </w:rPr>
              <w:t xml:space="preserve"> </w:t>
            </w:r>
          </w:p>
          <w:p w14:paraId="60BC6A92" w14:textId="2F25FC6B"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in</w:t>
            </w:r>
            <w:r w:rsidRPr="0079126F">
              <w:rPr>
                <w:lang w:val="en-US"/>
              </w:rPr>
              <w:t>-</w:t>
            </w:r>
            <w:r w:rsidRPr="00552A3A">
              <w:rPr>
                <w:lang w:val="en-US"/>
              </w:rPr>
              <w:t>path</w:t>
            </w:r>
            <w:r w:rsidRPr="0079126F">
              <w:rPr>
                <w:lang w:val="en-US"/>
              </w:rPr>
              <w:t>: /</w:t>
            </w:r>
            <w:r w:rsidRPr="00552A3A">
              <w:rPr>
                <w:lang w:val="en-US"/>
              </w:rPr>
              <w:t>api</w:t>
            </w:r>
            <w:r w:rsidRPr="0079126F">
              <w:rPr>
                <w:lang w:val="en-US"/>
              </w:rPr>
              <w:t>/</w:t>
            </w:r>
            <w:r w:rsidRPr="00552A3A">
              <w:rPr>
                <w:lang w:val="en-US"/>
              </w:rPr>
              <w:t>v</w:t>
            </w:r>
            <w:r w:rsidRPr="0079126F">
              <w:rPr>
                <w:lang w:val="en-US"/>
              </w:rPr>
              <w:t>1/</w:t>
            </w:r>
            <w:r w:rsidRPr="00552A3A">
              <w:rPr>
                <w:lang w:val="en-US"/>
              </w:rPr>
              <w:t>in</w:t>
            </w:r>
            <w:r w:rsidRPr="0079126F">
              <w:rPr>
                <w:lang w:val="en-US"/>
              </w:rPr>
              <w:t xml:space="preserve">  </w:t>
            </w:r>
          </w:p>
          <w:p w14:paraId="37514220" w14:textId="5F516B09"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delete</w:t>
            </w:r>
            <w:r w:rsidRPr="0079126F">
              <w:rPr>
                <w:lang w:val="en-US"/>
              </w:rPr>
              <w:t>-</w:t>
            </w:r>
            <w:r w:rsidRPr="00552A3A">
              <w:rPr>
                <w:lang w:val="en-US"/>
              </w:rPr>
              <w:t>path</w:t>
            </w:r>
            <w:r w:rsidRPr="0079126F">
              <w:rPr>
                <w:lang w:val="en-US"/>
              </w:rPr>
              <w:t>: /</w:t>
            </w:r>
            <w:r w:rsidRPr="00552A3A">
              <w:rPr>
                <w:lang w:val="en-US"/>
              </w:rPr>
              <w:t>api</w:t>
            </w:r>
            <w:r w:rsidRPr="0079126F">
              <w:rPr>
                <w:lang w:val="en-US"/>
              </w:rPr>
              <w:t>/</w:t>
            </w:r>
            <w:r w:rsidRPr="00552A3A">
              <w:rPr>
                <w:lang w:val="en-US"/>
              </w:rPr>
              <w:t>v</w:t>
            </w:r>
            <w:r w:rsidRPr="0079126F">
              <w:rPr>
                <w:lang w:val="en-US"/>
              </w:rPr>
              <w:t>1/</w:t>
            </w:r>
            <w:r w:rsidRPr="00552A3A">
              <w:rPr>
                <w:lang w:val="en-US"/>
              </w:rPr>
              <w:t>delete</w:t>
            </w:r>
            <w:r w:rsidRPr="0079126F">
              <w:rPr>
                <w:lang w:val="en-US"/>
              </w:rPr>
              <w:t xml:space="preserve"> </w:t>
            </w:r>
          </w:p>
          <w:p w14:paraId="43628C5C" w14:textId="51843420"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timeout</w:t>
            </w:r>
            <w:r w:rsidRPr="0079126F">
              <w:rPr>
                <w:lang w:val="en-US"/>
              </w:rPr>
              <w:t>-</w:t>
            </w:r>
            <w:r w:rsidRPr="00552A3A">
              <w:rPr>
                <w:lang w:val="en-US"/>
              </w:rPr>
              <w:t>read</w:t>
            </w:r>
            <w:r w:rsidRPr="0079126F">
              <w:rPr>
                <w:lang w:val="en-US"/>
              </w:rPr>
              <w:t xml:space="preserve">: 30000 </w:t>
            </w:r>
          </w:p>
          <w:p w14:paraId="36AF6AE2" w14:textId="57D09321" w:rsidR="00552A3A" w:rsidRPr="0079126F" w:rsidRDefault="00552A3A" w:rsidP="00552A3A">
            <w:pPr>
              <w:pStyle w:val="CE0"/>
              <w:spacing w:before="0" w:after="0"/>
              <w:ind w:firstLine="0"/>
              <w:rPr>
                <w:lang w:val="en-US"/>
              </w:rPr>
            </w:pPr>
            <w:r w:rsidRPr="0079126F">
              <w:rPr>
                <w:lang w:val="en-US"/>
              </w:rPr>
              <w:t xml:space="preserve">  </w:t>
            </w:r>
            <w:r w:rsidRPr="00552A3A">
              <w:rPr>
                <w:lang w:val="en-US"/>
              </w:rPr>
              <w:t>timeout</w:t>
            </w:r>
            <w:r w:rsidRPr="0079126F">
              <w:rPr>
                <w:lang w:val="en-US"/>
              </w:rPr>
              <w:t>-</w:t>
            </w:r>
            <w:r w:rsidRPr="00552A3A">
              <w:rPr>
                <w:lang w:val="en-US"/>
              </w:rPr>
              <w:t>connect</w:t>
            </w:r>
            <w:r w:rsidRPr="0079126F">
              <w:rPr>
                <w:lang w:val="en-US"/>
              </w:rPr>
              <w:t xml:space="preserve">: 30000 </w:t>
            </w:r>
          </w:p>
          <w:p w14:paraId="02A42231" w14:textId="77A93B37" w:rsidR="00552A3A" w:rsidRPr="0079126F" w:rsidRDefault="00552A3A" w:rsidP="00552A3A">
            <w:pPr>
              <w:pStyle w:val="CE0"/>
              <w:spacing w:before="0" w:after="0"/>
              <w:ind w:firstLine="0"/>
              <w:rPr>
                <w:lang w:val="en-US"/>
              </w:rPr>
            </w:pPr>
            <w:r w:rsidRPr="0079126F">
              <w:rPr>
                <w:lang w:val="en-US"/>
              </w:rPr>
              <w:lastRenderedPageBreak/>
              <w:t xml:space="preserve">  </w:t>
            </w:r>
            <w:r w:rsidRPr="00552A3A">
              <w:rPr>
                <w:lang w:val="en-US"/>
              </w:rPr>
              <w:t>timeout</w:t>
            </w:r>
            <w:r w:rsidRPr="0079126F">
              <w:rPr>
                <w:lang w:val="en-US"/>
              </w:rPr>
              <w:t>-</w:t>
            </w:r>
            <w:r w:rsidRPr="00552A3A">
              <w:rPr>
                <w:lang w:val="en-US"/>
              </w:rPr>
              <w:t>response</w:t>
            </w:r>
            <w:r w:rsidRPr="0079126F">
              <w:rPr>
                <w:lang w:val="en-US"/>
              </w:rPr>
              <w:t xml:space="preserve">: 30000 </w:t>
            </w:r>
          </w:p>
          <w:p w14:paraId="6DC06D37" w14:textId="77777777" w:rsidR="00552A3A" w:rsidRPr="0079126F" w:rsidRDefault="00552A3A" w:rsidP="00552A3A">
            <w:pPr>
              <w:pStyle w:val="CE0"/>
              <w:spacing w:before="0" w:after="0"/>
              <w:rPr>
                <w:lang w:val="en-US"/>
              </w:rPr>
            </w:pPr>
          </w:p>
          <w:p w14:paraId="0A2AD8C3" w14:textId="77777777" w:rsidR="00552A3A" w:rsidRPr="0079126F" w:rsidRDefault="00552A3A" w:rsidP="00552A3A">
            <w:pPr>
              <w:pStyle w:val="CE0"/>
              <w:spacing w:before="0" w:after="0"/>
              <w:ind w:firstLine="0"/>
              <w:rPr>
                <w:lang w:val="en-US"/>
              </w:rPr>
            </w:pPr>
            <w:r w:rsidRPr="00552A3A">
              <w:rPr>
                <w:lang w:val="en-US"/>
              </w:rPr>
              <w:t>auth</w:t>
            </w:r>
            <w:r w:rsidRPr="0079126F">
              <w:rPr>
                <w:lang w:val="en-US"/>
              </w:rPr>
              <w:t>:</w:t>
            </w:r>
          </w:p>
          <w:p w14:paraId="28CA6C1C" w14:textId="418195D6" w:rsidR="00552A3A" w:rsidRPr="00552A3A" w:rsidRDefault="00552A3A" w:rsidP="00552A3A">
            <w:pPr>
              <w:pStyle w:val="CE0"/>
              <w:spacing w:before="0" w:after="0"/>
              <w:ind w:firstLine="0"/>
            </w:pPr>
            <w:r w:rsidRPr="0079126F">
              <w:rPr>
                <w:lang w:val="en-US"/>
              </w:rPr>
              <w:t xml:space="preserve">   </w:t>
            </w:r>
            <w:r w:rsidRPr="00552A3A">
              <w:rPr>
                <w:lang w:val="en-US"/>
              </w:rPr>
              <w:t>token</w:t>
            </w:r>
            <w:r w:rsidRPr="00552A3A">
              <w:t xml:space="preserve">: </w:t>
            </w:r>
            <w:r w:rsidR="00344790">
              <w:rPr>
                <w:lang w:val="en-US"/>
              </w:rPr>
              <w:t>R45Ewerpt2tEERTYUv</w:t>
            </w:r>
            <w:r w:rsidRPr="00552A3A">
              <w:t>2</w:t>
            </w:r>
            <w:r w:rsidRPr="00552A3A">
              <w:rPr>
                <w:lang w:val="en-US"/>
              </w:rPr>
              <w:t>tlbgo</w:t>
            </w:r>
            <w:r w:rsidRPr="00552A3A">
              <w:t xml:space="preserve">= </w:t>
            </w:r>
          </w:p>
          <w:p w14:paraId="6BA9B950" w14:textId="4C5526E3" w:rsidR="00F84F84" w:rsidRPr="00552A3A" w:rsidRDefault="00552A3A" w:rsidP="00807930">
            <w:pPr>
              <w:pStyle w:val="CE0"/>
              <w:spacing w:before="0" w:after="0"/>
              <w:ind w:firstLine="0"/>
            </w:pPr>
            <w:r w:rsidRPr="00552A3A">
              <w:t xml:space="preserve">   </w:t>
            </w:r>
            <w:r w:rsidR="00F84F84" w:rsidRPr="00F84F84">
              <w:rPr>
                <w:lang w:val="en-US"/>
              </w:rPr>
              <w:t xml:space="preserve"> </w:t>
            </w:r>
          </w:p>
        </w:tc>
      </w:tr>
    </w:tbl>
    <w:p w14:paraId="61F5E4CF" w14:textId="7FA12353" w:rsidR="007F36C6" w:rsidRDefault="006B2907" w:rsidP="006B2907">
      <w:pPr>
        <w:pStyle w:val="CE0"/>
        <w:rPr>
          <w:b/>
          <w:bCs/>
          <w:lang w:val="en-US"/>
        </w:rPr>
      </w:pPr>
      <w:r w:rsidRPr="006B2907">
        <w:lastRenderedPageBreak/>
        <w:t>Файл</w:t>
      </w:r>
      <w:r w:rsidRPr="006B2907">
        <w:rPr>
          <w:b/>
          <w:bCs/>
          <w:lang w:val="en-US"/>
        </w:rPr>
        <w:t xml:space="preserve"> </w:t>
      </w:r>
      <w:r w:rsidR="007F36C6" w:rsidRPr="00E67444">
        <w:rPr>
          <w:b/>
          <w:bCs/>
          <w:lang w:val="en-US"/>
        </w:rPr>
        <w:t>/opt/adapter-templates/conf/logback.xml</w:t>
      </w:r>
      <w:r w:rsidR="007F36C6">
        <w:rPr>
          <w:b/>
          <w:bCs/>
          <w:lang w:val="en-US"/>
        </w:rPr>
        <w:t>:</w:t>
      </w:r>
    </w:p>
    <w:tbl>
      <w:tblPr>
        <w:tblStyle w:val="afff"/>
        <w:tblW w:w="8761" w:type="dxa"/>
        <w:tblInd w:w="1440" w:type="dxa"/>
        <w:tblLook w:val="04A0" w:firstRow="1" w:lastRow="0" w:firstColumn="1" w:lastColumn="0" w:noHBand="0" w:noVBand="1"/>
      </w:tblPr>
      <w:tblGrid>
        <w:gridCol w:w="8761"/>
      </w:tblGrid>
      <w:tr w:rsidR="006B2907" w:rsidRPr="006B2907" w14:paraId="46ED321F" w14:textId="77777777" w:rsidTr="006B2907">
        <w:tc>
          <w:tcPr>
            <w:tcW w:w="8761" w:type="dxa"/>
            <w:tcBorders>
              <w:top w:val="single" w:sz="4" w:space="0" w:color="auto"/>
              <w:left w:val="single" w:sz="4" w:space="0" w:color="auto"/>
              <w:bottom w:val="single" w:sz="4" w:space="0" w:color="auto"/>
              <w:right w:val="single" w:sz="4" w:space="0" w:color="auto"/>
            </w:tcBorders>
            <w:hideMark/>
          </w:tcPr>
          <w:p w14:paraId="7A1B8813" w14:textId="77777777" w:rsidR="006D4315" w:rsidRPr="006D4315" w:rsidRDefault="006D4315" w:rsidP="006D4315">
            <w:pPr>
              <w:pStyle w:val="1"/>
              <w:numPr>
                <w:ilvl w:val="0"/>
                <w:numId w:val="0"/>
              </w:numPr>
              <w:spacing w:line="360" w:lineRule="auto"/>
              <w:rPr>
                <w:lang w:val="en-US"/>
              </w:rPr>
            </w:pPr>
            <w:r w:rsidRPr="006D4315">
              <w:rPr>
                <w:lang w:val="en-US"/>
              </w:rPr>
              <w:t>&lt;?xml version="1.0" encoding="UTF-8"?&gt;</w:t>
            </w:r>
          </w:p>
          <w:p w14:paraId="0D40277C" w14:textId="77777777" w:rsidR="006D4315" w:rsidRPr="006D4315" w:rsidRDefault="006D4315" w:rsidP="006D4315">
            <w:pPr>
              <w:pStyle w:val="1"/>
              <w:numPr>
                <w:ilvl w:val="0"/>
                <w:numId w:val="0"/>
              </w:numPr>
              <w:spacing w:line="360" w:lineRule="auto"/>
              <w:rPr>
                <w:lang w:val="en-US"/>
              </w:rPr>
            </w:pPr>
            <w:r w:rsidRPr="006D4315">
              <w:rPr>
                <w:lang w:val="en-US"/>
              </w:rPr>
              <w:t>&lt;configuration scan="true"&gt;</w:t>
            </w:r>
          </w:p>
          <w:p w14:paraId="713766C8" w14:textId="77777777" w:rsidR="006D4315" w:rsidRPr="006D4315" w:rsidRDefault="006D4315" w:rsidP="006D4315">
            <w:pPr>
              <w:pStyle w:val="1"/>
              <w:numPr>
                <w:ilvl w:val="0"/>
                <w:numId w:val="0"/>
              </w:numPr>
              <w:spacing w:line="360" w:lineRule="auto"/>
              <w:rPr>
                <w:lang w:val="en-US"/>
              </w:rPr>
            </w:pPr>
            <w:r w:rsidRPr="006D4315">
              <w:rPr>
                <w:lang w:val="en-US"/>
              </w:rPr>
              <w:t xml:space="preserve">    &lt;property name="LOG_DIR" value="/var/log/adapter-templates"/&gt;</w:t>
            </w:r>
          </w:p>
          <w:p w14:paraId="756F0356" w14:textId="77777777" w:rsidR="006D4315" w:rsidRPr="006D4315" w:rsidRDefault="006D4315" w:rsidP="006D4315">
            <w:pPr>
              <w:pStyle w:val="1"/>
              <w:numPr>
                <w:ilvl w:val="0"/>
                <w:numId w:val="0"/>
              </w:numPr>
              <w:spacing w:line="360" w:lineRule="auto"/>
              <w:rPr>
                <w:lang w:val="en-US"/>
              </w:rPr>
            </w:pPr>
          </w:p>
          <w:p w14:paraId="3EDFDDAC"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 name="FILE" class="</w:t>
            </w:r>
            <w:proofErr w:type="gramStart"/>
            <w:r w:rsidRPr="006D4315">
              <w:rPr>
                <w:lang w:val="en-US"/>
              </w:rPr>
              <w:t>ch.qos.logback</w:t>
            </w:r>
            <w:proofErr w:type="gramEnd"/>
            <w:r w:rsidRPr="006D4315">
              <w:rPr>
                <w:lang w:val="en-US"/>
              </w:rPr>
              <w:t>.core.rolling.RollingFileAppender"&gt;</w:t>
            </w:r>
          </w:p>
          <w:p w14:paraId="2D47EAD3" w14:textId="77777777" w:rsidR="006D4315" w:rsidRPr="006D4315" w:rsidRDefault="006D4315" w:rsidP="006D4315">
            <w:pPr>
              <w:pStyle w:val="1"/>
              <w:numPr>
                <w:ilvl w:val="0"/>
                <w:numId w:val="0"/>
              </w:numPr>
              <w:spacing w:line="360" w:lineRule="auto"/>
              <w:rPr>
                <w:lang w:val="en-US"/>
              </w:rPr>
            </w:pPr>
            <w:r w:rsidRPr="006D4315">
              <w:rPr>
                <w:lang w:val="en-US"/>
              </w:rPr>
              <w:t xml:space="preserve">        &lt;file&gt;${LOG_DIR}/templates.log&lt;/file&gt;</w:t>
            </w:r>
          </w:p>
          <w:p w14:paraId="3B08643D"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&lt;append&gt;true&lt;/append&gt;</w:t>
            </w:r>
          </w:p>
          <w:p w14:paraId="4BFA4BDB" w14:textId="77777777" w:rsidR="006D4315" w:rsidRPr="006D4315" w:rsidRDefault="006D4315" w:rsidP="006D4315">
            <w:pPr>
              <w:pStyle w:val="1"/>
              <w:numPr>
                <w:ilvl w:val="0"/>
                <w:numId w:val="0"/>
              </w:numPr>
              <w:spacing w:line="360" w:lineRule="auto"/>
              <w:rPr>
                <w:lang w:val="en-US"/>
              </w:rPr>
            </w:pPr>
            <w:r w:rsidRPr="006D4315">
              <w:rPr>
                <w:lang w:val="en-US"/>
              </w:rPr>
              <w:t xml:space="preserve">        &lt;rollingPolicy class="</w:t>
            </w:r>
            <w:proofErr w:type="gramStart"/>
            <w:r w:rsidRPr="006D4315">
              <w:rPr>
                <w:lang w:val="en-US"/>
              </w:rPr>
              <w:t>ch.qos.logback</w:t>
            </w:r>
            <w:proofErr w:type="gramEnd"/>
            <w:r w:rsidRPr="006D4315">
              <w:rPr>
                <w:lang w:val="en-US"/>
              </w:rPr>
              <w:t>.core.rolling.FixedWindowRollingPolicy"&gt;</w:t>
            </w:r>
          </w:p>
          <w:p w14:paraId="5C3CE646" w14:textId="77777777" w:rsidR="006D4315" w:rsidRPr="006D4315" w:rsidRDefault="006D4315" w:rsidP="006D4315">
            <w:pPr>
              <w:pStyle w:val="1"/>
              <w:numPr>
                <w:ilvl w:val="0"/>
                <w:numId w:val="0"/>
              </w:numPr>
              <w:spacing w:line="360" w:lineRule="auto"/>
              <w:rPr>
                <w:lang w:val="en-US"/>
              </w:rPr>
            </w:pPr>
            <w:r w:rsidRPr="006D4315">
              <w:rPr>
                <w:lang w:val="en-US"/>
              </w:rPr>
              <w:t xml:space="preserve">            &lt;fileNamePattern&gt;${LOG_DIR}/templates.%i.log&lt;/fileNamePattern&gt;</w:t>
            </w:r>
          </w:p>
          <w:p w14:paraId="275B03D7" w14:textId="77777777" w:rsidR="006D4315" w:rsidRPr="006D4315" w:rsidRDefault="006D4315" w:rsidP="006D4315">
            <w:pPr>
              <w:pStyle w:val="1"/>
              <w:numPr>
                <w:ilvl w:val="0"/>
                <w:numId w:val="0"/>
              </w:numPr>
              <w:spacing w:line="360" w:lineRule="auto"/>
              <w:rPr>
                <w:lang w:val="en-US"/>
              </w:rPr>
            </w:pPr>
            <w:r w:rsidRPr="006D4315">
              <w:rPr>
                <w:lang w:val="en-US"/>
              </w:rPr>
              <w:t xml:space="preserve">            &lt;minIndex&gt;1&lt;/minIndex&gt;</w:t>
            </w:r>
          </w:p>
          <w:p w14:paraId="69AF24F9" w14:textId="77777777" w:rsidR="006D4315" w:rsidRPr="006D4315" w:rsidRDefault="006D4315" w:rsidP="006D4315">
            <w:pPr>
              <w:pStyle w:val="1"/>
              <w:numPr>
                <w:ilvl w:val="0"/>
                <w:numId w:val="0"/>
              </w:numPr>
              <w:spacing w:line="360" w:lineRule="auto"/>
              <w:rPr>
                <w:lang w:val="en-US"/>
              </w:rPr>
            </w:pPr>
            <w:r w:rsidRPr="006D4315">
              <w:rPr>
                <w:lang w:val="en-US"/>
              </w:rPr>
              <w:t xml:space="preserve">            &lt;maxIndex&gt;10&lt;/maxIndex&gt;</w:t>
            </w:r>
          </w:p>
          <w:p w14:paraId="7F2A4470" w14:textId="77777777" w:rsidR="006D4315" w:rsidRPr="006D4315" w:rsidRDefault="006D4315" w:rsidP="006D4315">
            <w:pPr>
              <w:pStyle w:val="1"/>
              <w:numPr>
                <w:ilvl w:val="0"/>
                <w:numId w:val="0"/>
              </w:numPr>
              <w:spacing w:line="360" w:lineRule="auto"/>
              <w:rPr>
                <w:lang w:val="en-US"/>
              </w:rPr>
            </w:pPr>
            <w:r w:rsidRPr="006D4315">
              <w:rPr>
                <w:lang w:val="en-US"/>
              </w:rPr>
              <w:t xml:space="preserve">        &lt;/rollingPolicy&gt;</w:t>
            </w:r>
          </w:p>
          <w:p w14:paraId="139070AE" w14:textId="77777777" w:rsidR="006D4315" w:rsidRPr="006D4315" w:rsidRDefault="006D4315" w:rsidP="006D4315">
            <w:pPr>
              <w:pStyle w:val="1"/>
              <w:numPr>
                <w:ilvl w:val="0"/>
                <w:numId w:val="0"/>
              </w:numPr>
              <w:spacing w:line="360" w:lineRule="auto"/>
              <w:rPr>
                <w:lang w:val="en-US"/>
              </w:rPr>
            </w:pPr>
            <w:r w:rsidRPr="006D4315">
              <w:rPr>
                <w:lang w:val="en-US"/>
              </w:rPr>
              <w:t xml:space="preserve">        &lt;triggeringPolicy class="</w:t>
            </w:r>
            <w:proofErr w:type="gramStart"/>
            <w:r w:rsidRPr="006D4315">
              <w:rPr>
                <w:lang w:val="en-US"/>
              </w:rPr>
              <w:t>ch.qos.logback</w:t>
            </w:r>
            <w:proofErr w:type="gramEnd"/>
            <w:r w:rsidRPr="006D4315">
              <w:rPr>
                <w:lang w:val="en-US"/>
              </w:rPr>
              <w:t>.core.rolling.SizeBasedTriggeringPolicy"&gt;</w:t>
            </w:r>
          </w:p>
          <w:p w14:paraId="273F7D95" w14:textId="77777777" w:rsidR="006D4315" w:rsidRPr="006D4315" w:rsidRDefault="006D4315" w:rsidP="006D4315">
            <w:pPr>
              <w:pStyle w:val="1"/>
              <w:numPr>
                <w:ilvl w:val="0"/>
                <w:numId w:val="0"/>
              </w:numPr>
              <w:spacing w:line="360" w:lineRule="auto"/>
              <w:rPr>
                <w:lang w:val="en-US"/>
              </w:rPr>
            </w:pPr>
            <w:r w:rsidRPr="006D4315">
              <w:rPr>
                <w:lang w:val="en-US"/>
              </w:rPr>
              <w:t xml:space="preserve">            &lt;maxFileSize&gt;50MB&lt;/maxFileSize&gt;</w:t>
            </w:r>
          </w:p>
          <w:p w14:paraId="49C183B6" w14:textId="77777777" w:rsidR="006D4315" w:rsidRPr="006D4315" w:rsidRDefault="006D4315" w:rsidP="006D4315">
            <w:pPr>
              <w:pStyle w:val="1"/>
              <w:numPr>
                <w:ilvl w:val="0"/>
                <w:numId w:val="0"/>
              </w:numPr>
              <w:spacing w:line="360" w:lineRule="auto"/>
              <w:rPr>
                <w:lang w:val="en-US"/>
              </w:rPr>
            </w:pPr>
            <w:r w:rsidRPr="006D4315">
              <w:rPr>
                <w:lang w:val="en-US"/>
              </w:rPr>
              <w:t xml:space="preserve">        &lt;/triggeringPolicy&gt;</w:t>
            </w:r>
          </w:p>
          <w:p w14:paraId="1FE6BB01" w14:textId="77777777" w:rsidR="006D4315" w:rsidRPr="006D4315" w:rsidRDefault="006D4315" w:rsidP="006D4315">
            <w:pPr>
              <w:pStyle w:val="1"/>
              <w:numPr>
                <w:ilvl w:val="0"/>
                <w:numId w:val="0"/>
              </w:numPr>
              <w:spacing w:line="360" w:lineRule="auto"/>
              <w:rPr>
                <w:lang w:val="en-US"/>
              </w:rPr>
            </w:pPr>
            <w:r w:rsidRPr="006D4315">
              <w:rPr>
                <w:lang w:val="en-US"/>
              </w:rPr>
              <w:t xml:space="preserve">        &lt;encoder class="</w:t>
            </w:r>
            <w:proofErr w:type="gramStart"/>
            <w:r w:rsidRPr="006D4315">
              <w:rPr>
                <w:lang w:val="en-US"/>
              </w:rPr>
              <w:t>ch.qos.logback</w:t>
            </w:r>
            <w:proofErr w:type="gramEnd"/>
            <w:r w:rsidRPr="006D4315">
              <w:rPr>
                <w:lang w:val="en-US"/>
              </w:rPr>
              <w:t>.classic.encoder.PatternLayoutEncoder"&gt;</w:t>
            </w:r>
          </w:p>
          <w:p w14:paraId="71A0DFB0" w14:textId="77777777" w:rsidR="006D4315" w:rsidRPr="006D4315" w:rsidRDefault="006D4315" w:rsidP="006D4315">
            <w:pPr>
              <w:pStyle w:val="1"/>
              <w:numPr>
                <w:ilvl w:val="0"/>
                <w:numId w:val="0"/>
              </w:numPr>
              <w:spacing w:line="360" w:lineRule="auto"/>
              <w:rPr>
                <w:lang w:val="en-US"/>
              </w:rPr>
            </w:pPr>
            <w:r w:rsidRPr="006D4315">
              <w:rPr>
                <w:lang w:val="en-US"/>
              </w:rPr>
              <w:t xml:space="preserve">            &lt;charset&gt;UTF-8&lt;/charset&gt;</w:t>
            </w:r>
          </w:p>
          <w:p w14:paraId="43B26A55" w14:textId="77777777" w:rsidR="006D4315" w:rsidRPr="006D4315" w:rsidRDefault="006D4315" w:rsidP="006D4315">
            <w:pPr>
              <w:pStyle w:val="1"/>
              <w:numPr>
                <w:ilvl w:val="0"/>
                <w:numId w:val="0"/>
              </w:numPr>
              <w:spacing w:line="360" w:lineRule="auto"/>
              <w:rPr>
                <w:lang w:val="en-US"/>
              </w:rPr>
            </w:pPr>
            <w:r w:rsidRPr="006D4315">
              <w:rPr>
                <w:lang w:val="en-US"/>
              </w:rPr>
              <w:t xml:space="preserve">            &lt;outputPatternAsHeader&gt;true&lt;/outputPatternAsHeader&gt;</w:t>
            </w:r>
          </w:p>
          <w:p w14:paraId="2EA62169" w14:textId="77777777" w:rsidR="006D4315" w:rsidRPr="006D4315" w:rsidRDefault="006D4315" w:rsidP="006D4315">
            <w:pPr>
              <w:pStyle w:val="1"/>
              <w:numPr>
                <w:ilvl w:val="0"/>
                <w:numId w:val="0"/>
              </w:numPr>
              <w:spacing w:line="360" w:lineRule="auto"/>
              <w:rPr>
                <w:lang w:val="en-US"/>
              </w:rPr>
            </w:pPr>
            <w:r w:rsidRPr="006D4315">
              <w:rPr>
                <w:lang w:val="en-US"/>
              </w:rPr>
              <w:t xml:space="preserve">            &lt;pattern&gt;%</w:t>
            </w:r>
            <w:proofErr w:type="gramStart"/>
            <w:r w:rsidRPr="006D4315">
              <w:rPr>
                <w:lang w:val="en-US"/>
              </w:rPr>
              <w:t>d{</w:t>
            </w:r>
            <w:proofErr w:type="gramEnd"/>
            <w:r w:rsidRPr="006D4315">
              <w:rPr>
                <w:lang w:val="en-US"/>
              </w:rPr>
              <w:t>yyyy-MM-dd HH:mm:ss.SSS} %-5level %t %C{1.} %line: %X - %msg%n&lt;/pattern&gt;</w:t>
            </w:r>
          </w:p>
          <w:p w14:paraId="365C8D84" w14:textId="77777777" w:rsidR="006D4315" w:rsidRPr="006D4315" w:rsidRDefault="006D4315" w:rsidP="006D4315">
            <w:pPr>
              <w:pStyle w:val="1"/>
              <w:numPr>
                <w:ilvl w:val="0"/>
                <w:numId w:val="0"/>
              </w:numPr>
              <w:spacing w:line="360" w:lineRule="auto"/>
              <w:rPr>
                <w:lang w:val="en-US"/>
              </w:rPr>
            </w:pPr>
            <w:r w:rsidRPr="006D4315">
              <w:rPr>
                <w:lang w:val="en-US"/>
              </w:rPr>
              <w:t xml:space="preserve">        &lt;/encoder&gt;</w:t>
            </w:r>
          </w:p>
          <w:p w14:paraId="17ADC8AA"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&lt;/appender&gt;</w:t>
            </w:r>
          </w:p>
          <w:p w14:paraId="00F7CEB8" w14:textId="77777777" w:rsidR="006D4315" w:rsidRPr="006D4315" w:rsidRDefault="006D4315" w:rsidP="006D4315">
            <w:pPr>
              <w:pStyle w:val="1"/>
              <w:numPr>
                <w:ilvl w:val="0"/>
                <w:numId w:val="0"/>
              </w:numPr>
              <w:spacing w:line="360" w:lineRule="auto"/>
              <w:rPr>
                <w:lang w:val="en-US"/>
              </w:rPr>
            </w:pPr>
          </w:p>
          <w:p w14:paraId="3DC21BB8"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 name="</w:t>
            </w:r>
            <w:proofErr w:type="gramStart"/>
            <w:r w:rsidRPr="006D4315">
              <w:rPr>
                <w:lang w:val="en-US"/>
              </w:rPr>
              <w:t>ru.rtlabs</w:t>
            </w:r>
            <w:proofErr w:type="gramEnd"/>
            <w:r w:rsidRPr="006D4315">
              <w:rPr>
                <w:lang w:val="en-US"/>
              </w:rPr>
              <w:t>"&gt;</w:t>
            </w:r>
          </w:p>
          <w:p w14:paraId="5AAE487F" w14:textId="77777777" w:rsidR="006D4315" w:rsidRPr="006D4315" w:rsidRDefault="006D4315" w:rsidP="006D4315">
            <w:pPr>
              <w:pStyle w:val="1"/>
              <w:numPr>
                <w:ilvl w:val="0"/>
                <w:numId w:val="0"/>
              </w:numPr>
              <w:spacing w:line="360" w:lineRule="auto"/>
              <w:rPr>
                <w:lang w:val="en-US"/>
              </w:rPr>
            </w:pPr>
            <w:r w:rsidRPr="006D4315">
              <w:rPr>
                <w:lang w:val="en-US"/>
              </w:rPr>
              <w:t xml:space="preserve">        &lt;level value="DEBUG"/&gt;</w:t>
            </w:r>
          </w:p>
          <w:p w14:paraId="6B200F98"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&lt;appender-ref ref="FILE"/&gt;</w:t>
            </w:r>
          </w:p>
          <w:p w14:paraId="480323CB"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&lt;/logger&gt;</w:t>
            </w:r>
          </w:p>
          <w:p w14:paraId="3B80FA0A" w14:textId="77777777" w:rsidR="006D4315" w:rsidRPr="006D4315" w:rsidRDefault="006D4315" w:rsidP="006D4315">
            <w:pPr>
              <w:pStyle w:val="1"/>
              <w:numPr>
                <w:ilvl w:val="0"/>
                <w:numId w:val="0"/>
              </w:numPr>
              <w:spacing w:line="360" w:lineRule="auto"/>
              <w:rPr>
                <w:lang w:val="en-US"/>
              </w:rPr>
            </w:pPr>
          </w:p>
          <w:p w14:paraId="5E051C8F"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 name="</w:t>
            </w:r>
            <w:proofErr w:type="gramStart"/>
            <w:r w:rsidRPr="006D4315">
              <w:rPr>
                <w:lang w:val="en-US"/>
              </w:rPr>
              <w:t>org.springframework</w:t>
            </w:r>
            <w:proofErr w:type="gramEnd"/>
            <w:r w:rsidRPr="006D4315">
              <w:rPr>
                <w:lang w:val="en-US"/>
              </w:rPr>
              <w:t>"&gt;</w:t>
            </w:r>
          </w:p>
          <w:p w14:paraId="05258C5E" w14:textId="77777777" w:rsidR="006D4315" w:rsidRPr="006D4315" w:rsidRDefault="006D4315" w:rsidP="006D4315">
            <w:pPr>
              <w:pStyle w:val="1"/>
              <w:numPr>
                <w:ilvl w:val="0"/>
                <w:numId w:val="0"/>
              </w:numPr>
              <w:spacing w:line="360" w:lineRule="auto"/>
              <w:rPr>
                <w:lang w:val="en-US"/>
              </w:rPr>
            </w:pPr>
            <w:r w:rsidRPr="006D4315">
              <w:rPr>
                <w:lang w:val="en-US"/>
              </w:rPr>
              <w:t xml:space="preserve">        &lt;level value="INFO"/&gt;</w:t>
            </w:r>
          </w:p>
          <w:p w14:paraId="0C86B3A4"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&lt;appender-ref ref="FILE"/&gt;</w:t>
            </w:r>
          </w:p>
          <w:p w14:paraId="26A6449D"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&lt;/logger&gt;</w:t>
            </w:r>
          </w:p>
          <w:p w14:paraId="501168C5" w14:textId="53A3110D" w:rsidR="006B2907" w:rsidRDefault="006D4315" w:rsidP="006D4315">
            <w:pPr>
              <w:pStyle w:val="1"/>
              <w:numPr>
                <w:ilvl w:val="0"/>
                <w:numId w:val="0"/>
              </w:numPr>
              <w:spacing w:line="360" w:lineRule="auto"/>
              <w:rPr>
                <w:lang w:val="en-US"/>
              </w:rPr>
            </w:pPr>
            <w:r w:rsidRPr="006D4315">
              <w:rPr>
                <w:lang w:val="en-US"/>
              </w:rPr>
              <w:t>&lt;/configuration&gt;</w:t>
            </w:r>
          </w:p>
        </w:tc>
      </w:tr>
    </w:tbl>
    <w:p w14:paraId="1092E61D" w14:textId="77777777" w:rsidR="007F36C6" w:rsidRDefault="007F36C6" w:rsidP="006D4315">
      <w:pPr>
        <w:pStyle w:val="CE0"/>
      </w:pPr>
      <w:r w:rsidRPr="00E67444">
        <w:lastRenderedPageBreak/>
        <w:t>Изменить владельца созданных директорий на пользователя, от которого запускается сервис, например:</w:t>
      </w:r>
    </w:p>
    <w:tbl>
      <w:tblPr>
        <w:tblStyle w:val="afff"/>
        <w:tblW w:w="8761" w:type="dxa"/>
        <w:tblInd w:w="1440" w:type="dxa"/>
        <w:tblLook w:val="04A0" w:firstRow="1" w:lastRow="0" w:firstColumn="1" w:lastColumn="0" w:noHBand="0" w:noVBand="1"/>
      </w:tblPr>
      <w:tblGrid>
        <w:gridCol w:w="8761"/>
      </w:tblGrid>
      <w:tr w:rsidR="006D4315" w:rsidRPr="00C165D2" w14:paraId="5B5C7F7A"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52EEE606" w14:textId="77777777" w:rsidR="006D4315" w:rsidRPr="006D4315" w:rsidRDefault="006D4315" w:rsidP="006D4315">
            <w:pPr>
              <w:pStyle w:val="1"/>
              <w:numPr>
                <w:ilvl w:val="0"/>
                <w:numId w:val="0"/>
              </w:numPr>
              <w:spacing w:line="360" w:lineRule="auto"/>
              <w:rPr>
                <w:lang w:val="en-US"/>
              </w:rPr>
            </w:pPr>
            <w:r w:rsidRPr="006D4315">
              <w:rPr>
                <w:lang w:val="en-US"/>
              </w:rPr>
              <w:t>chown -R tomcat: /opt/adapter-templates/</w:t>
            </w:r>
          </w:p>
          <w:p w14:paraId="15258498" w14:textId="31FB5A29" w:rsidR="006D4315" w:rsidRDefault="006D4315" w:rsidP="006D4315">
            <w:pPr>
              <w:pStyle w:val="1"/>
              <w:numPr>
                <w:ilvl w:val="0"/>
                <w:numId w:val="0"/>
              </w:numPr>
              <w:spacing w:line="360" w:lineRule="auto"/>
              <w:rPr>
                <w:lang w:val="en-US"/>
              </w:rPr>
            </w:pPr>
            <w:r w:rsidRPr="006D4315">
              <w:rPr>
                <w:lang w:val="en-US"/>
              </w:rPr>
              <w:t>chown -R tomcat: /var/log/adapter-templates/</w:t>
            </w:r>
          </w:p>
        </w:tc>
      </w:tr>
    </w:tbl>
    <w:p w14:paraId="2451BDA9" w14:textId="2578E1FD" w:rsidR="007F36C6" w:rsidRDefault="007F36C6" w:rsidP="006D4315">
      <w:pPr>
        <w:pStyle w:val="CE0"/>
        <w:rPr>
          <w:b/>
          <w:bCs/>
          <w:lang w:val="en-US"/>
        </w:rPr>
      </w:pPr>
      <w:r w:rsidRPr="00E67444">
        <w:t>Создать</w:t>
      </w:r>
      <w:r w:rsidRPr="006D4315">
        <w:rPr>
          <w:lang w:val="en-US"/>
        </w:rPr>
        <w:t xml:space="preserve"> </w:t>
      </w:r>
      <w:r w:rsidRPr="00E67444">
        <w:t>юнит</w:t>
      </w:r>
      <w:r w:rsidRPr="006D4315">
        <w:rPr>
          <w:lang w:val="en-US"/>
        </w:rPr>
        <w:t xml:space="preserve"> </w:t>
      </w:r>
      <w:r w:rsidRPr="00E67444">
        <w:t>для</w:t>
      </w:r>
      <w:r w:rsidRPr="006D4315">
        <w:rPr>
          <w:lang w:val="en-US"/>
        </w:rPr>
        <w:t xml:space="preserve"> </w:t>
      </w:r>
      <w:r w:rsidRPr="00E67444">
        <w:t>запуска</w:t>
      </w:r>
      <w:r w:rsidRPr="006D4315">
        <w:rPr>
          <w:lang w:val="en-US"/>
        </w:rPr>
        <w:t xml:space="preserve">, </w:t>
      </w:r>
      <w:r w:rsidRPr="00E67444">
        <w:t>например</w:t>
      </w:r>
      <w:r w:rsidR="006D4315" w:rsidRPr="006D4315">
        <w:rPr>
          <w:lang w:val="en-US"/>
        </w:rPr>
        <w:t xml:space="preserve">, </w:t>
      </w:r>
      <w:r w:rsidRPr="00E67444">
        <w:rPr>
          <w:b/>
          <w:bCs/>
          <w:lang w:val="en-US"/>
        </w:rPr>
        <w:t>/etc/systemd/system/adapter-templates.service:</w:t>
      </w:r>
    </w:p>
    <w:tbl>
      <w:tblPr>
        <w:tblStyle w:val="afff"/>
        <w:tblW w:w="8761" w:type="dxa"/>
        <w:tblInd w:w="1440" w:type="dxa"/>
        <w:tblLook w:val="04A0" w:firstRow="1" w:lastRow="0" w:firstColumn="1" w:lastColumn="0" w:noHBand="0" w:noVBand="1"/>
      </w:tblPr>
      <w:tblGrid>
        <w:gridCol w:w="8761"/>
      </w:tblGrid>
      <w:tr w:rsidR="006D4315" w:rsidRPr="002B2A14" w14:paraId="2D4974D2"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3FBCB8E0" w14:textId="77777777" w:rsidR="006D4315" w:rsidRPr="006D4315" w:rsidRDefault="006D4315" w:rsidP="006D4315">
            <w:pPr>
              <w:pStyle w:val="1"/>
              <w:numPr>
                <w:ilvl w:val="0"/>
                <w:numId w:val="0"/>
              </w:numPr>
              <w:spacing w:line="360" w:lineRule="auto"/>
              <w:rPr>
                <w:lang w:val="en-US"/>
              </w:rPr>
            </w:pPr>
            <w:r w:rsidRPr="006D4315">
              <w:rPr>
                <w:lang w:val="en-US"/>
              </w:rPr>
              <w:t>[Unit]</w:t>
            </w:r>
          </w:p>
          <w:p w14:paraId="460D3308" w14:textId="77777777" w:rsidR="006D4315" w:rsidRPr="006D4315" w:rsidRDefault="006D4315" w:rsidP="006D4315">
            <w:pPr>
              <w:pStyle w:val="1"/>
              <w:numPr>
                <w:ilvl w:val="0"/>
                <w:numId w:val="0"/>
              </w:numPr>
              <w:spacing w:line="360" w:lineRule="auto"/>
              <w:rPr>
                <w:lang w:val="en-US"/>
              </w:rPr>
            </w:pPr>
            <w:r w:rsidRPr="006D4315">
              <w:rPr>
                <w:lang w:val="en-US"/>
              </w:rPr>
              <w:t xml:space="preserve"> Description=Adapter templates service</w:t>
            </w:r>
          </w:p>
          <w:p w14:paraId="036B8297" w14:textId="77777777" w:rsidR="006D4315" w:rsidRPr="006D4315" w:rsidRDefault="006D4315" w:rsidP="006D4315">
            <w:pPr>
              <w:pStyle w:val="1"/>
              <w:numPr>
                <w:ilvl w:val="0"/>
                <w:numId w:val="0"/>
              </w:numPr>
              <w:spacing w:line="360" w:lineRule="auto"/>
              <w:rPr>
                <w:lang w:val="en-US"/>
              </w:rPr>
            </w:pPr>
            <w:r w:rsidRPr="006D4315">
              <w:rPr>
                <w:lang w:val="en-US"/>
              </w:rPr>
              <w:t>[Service]</w:t>
            </w:r>
          </w:p>
          <w:p w14:paraId="4E7D95AC" w14:textId="77777777" w:rsidR="006D4315" w:rsidRPr="006D4315" w:rsidRDefault="006D4315" w:rsidP="006D4315">
            <w:pPr>
              <w:pStyle w:val="1"/>
              <w:numPr>
                <w:ilvl w:val="0"/>
                <w:numId w:val="0"/>
              </w:numPr>
              <w:spacing w:line="360" w:lineRule="auto"/>
              <w:rPr>
                <w:lang w:val="en-US"/>
              </w:rPr>
            </w:pPr>
            <w:r w:rsidRPr="006D4315">
              <w:rPr>
                <w:lang w:val="en-US"/>
              </w:rPr>
              <w:t xml:space="preserve"> User=tomcat</w:t>
            </w:r>
          </w:p>
          <w:p w14:paraId="42E3D7E1" w14:textId="77777777" w:rsidR="006D4315" w:rsidRPr="006D4315" w:rsidRDefault="006D4315" w:rsidP="006D4315">
            <w:pPr>
              <w:pStyle w:val="1"/>
              <w:numPr>
                <w:ilvl w:val="0"/>
                <w:numId w:val="0"/>
              </w:numPr>
              <w:spacing w:line="360" w:lineRule="auto"/>
              <w:rPr>
                <w:lang w:val="en-US"/>
              </w:rPr>
            </w:pPr>
            <w:r w:rsidRPr="006D4315">
              <w:rPr>
                <w:lang w:val="en-US"/>
              </w:rPr>
              <w:t xml:space="preserve"> Type=simple</w:t>
            </w:r>
          </w:p>
          <w:p w14:paraId="39DD97E6" w14:textId="77777777" w:rsidR="006D4315" w:rsidRPr="006D4315" w:rsidRDefault="006D4315" w:rsidP="006D4315">
            <w:pPr>
              <w:pStyle w:val="1"/>
              <w:numPr>
                <w:ilvl w:val="0"/>
                <w:numId w:val="0"/>
              </w:numPr>
              <w:spacing w:line="360" w:lineRule="auto"/>
              <w:rPr>
                <w:lang w:val="en-US"/>
              </w:rPr>
            </w:pPr>
            <w:r w:rsidRPr="006D4315">
              <w:rPr>
                <w:lang w:val="en-US"/>
              </w:rPr>
              <w:t xml:space="preserve"> WorkingDirectory=/opt/adapter-templates</w:t>
            </w:r>
          </w:p>
          <w:p w14:paraId="05191F23" w14:textId="77777777" w:rsidR="006D4315" w:rsidRPr="006D4315" w:rsidRDefault="006D4315" w:rsidP="006D4315">
            <w:pPr>
              <w:pStyle w:val="1"/>
              <w:numPr>
                <w:ilvl w:val="0"/>
                <w:numId w:val="0"/>
              </w:numPr>
              <w:spacing w:line="360" w:lineRule="auto"/>
              <w:rPr>
                <w:lang w:val="en-US"/>
              </w:rPr>
            </w:pPr>
            <w:r w:rsidRPr="006D4315">
              <w:rPr>
                <w:lang w:val="en-US"/>
              </w:rPr>
              <w:t xml:space="preserve"> ExecStart=/usr/lib/jvm/bellsoft-java17-amd64/bin/java -Djdbc.drivers=</w:t>
            </w:r>
            <w:proofErr w:type="gramStart"/>
            <w:r w:rsidRPr="006D4315">
              <w:rPr>
                <w:lang w:val="en-US"/>
              </w:rPr>
              <w:t>org.postgresql</w:t>
            </w:r>
            <w:proofErr w:type="gramEnd"/>
            <w:r w:rsidRPr="006D4315">
              <w:rPr>
                <w:lang w:val="en-US"/>
              </w:rPr>
              <w:t>.Driver -jar -Dspring.config.location=conf/application.yml adapter-templates.jar</w:t>
            </w:r>
          </w:p>
          <w:p w14:paraId="2FCC2741" w14:textId="77777777" w:rsidR="006D4315" w:rsidRPr="006D4315" w:rsidRDefault="006D4315" w:rsidP="006D4315">
            <w:pPr>
              <w:pStyle w:val="1"/>
              <w:numPr>
                <w:ilvl w:val="0"/>
                <w:numId w:val="0"/>
              </w:numPr>
              <w:spacing w:line="360" w:lineRule="auto"/>
              <w:rPr>
                <w:lang w:val="en-US"/>
              </w:rPr>
            </w:pPr>
            <w:r w:rsidRPr="006D4315">
              <w:rPr>
                <w:lang w:val="en-US"/>
              </w:rPr>
              <w:t>[Install]</w:t>
            </w:r>
          </w:p>
          <w:p w14:paraId="1DF07872" w14:textId="0E3FCCA3" w:rsidR="006D4315" w:rsidRDefault="006D4315" w:rsidP="006D4315">
            <w:pPr>
              <w:pStyle w:val="1"/>
              <w:numPr>
                <w:ilvl w:val="0"/>
                <w:numId w:val="0"/>
              </w:numPr>
              <w:spacing w:line="360" w:lineRule="auto"/>
              <w:rPr>
                <w:lang w:val="en-US"/>
              </w:rPr>
            </w:pPr>
            <w:r w:rsidRPr="006D4315">
              <w:rPr>
                <w:lang w:val="en-US"/>
              </w:rPr>
              <w:t>WantedBy=multi-</w:t>
            </w:r>
            <w:proofErr w:type="gramStart"/>
            <w:r w:rsidRPr="006D4315">
              <w:rPr>
                <w:lang w:val="en-US"/>
              </w:rPr>
              <w:t>user.target</w:t>
            </w:r>
            <w:proofErr w:type="gramEnd"/>
          </w:p>
        </w:tc>
      </w:tr>
    </w:tbl>
    <w:p w14:paraId="2A52B9F5" w14:textId="0D464750" w:rsidR="002F58A3" w:rsidRPr="002F58A3" w:rsidRDefault="002F58A3" w:rsidP="002F58A3">
      <w:pPr>
        <w:pStyle w:val="CE0"/>
        <w:ind w:firstLine="0"/>
      </w:pPr>
      <w:r w:rsidRPr="005C1785">
        <w:rPr>
          <w:i/>
          <w:iCs/>
          <w:color w:val="FF0000"/>
        </w:rPr>
        <w:t xml:space="preserve">Важно! </w:t>
      </w:r>
      <w:r w:rsidRPr="002F58A3">
        <w:rPr>
          <w:i/>
          <w:iCs/>
          <w:color w:val="FF0000"/>
        </w:rPr>
        <w:t xml:space="preserve">Поскольку срок действия БДн может быть до пяти лет, то возможна ситуация, когда из ЕБС будут выгружены БШ подписанные несколько лет назад. Срок использования ключа, которым подписываются векторы, ограничен (15 месяцев), поэтому для корректной проверки подписи необходимо добавлять не только сертификат последнего действующего ключа, но и список ранее использовавшихся сертификатов (все ключи, которые ранее использовались для подписи векторов, за последние пять лет, но срок действия которых истек). Такой список ранее использовавшихся сертификатов для тестовой и продуктивной среды ЕБС доступен по адресу </w:t>
      </w:r>
      <w:hyperlink r:id="rId13" w:history="1">
        <w:r w:rsidR="00F97C4B" w:rsidRPr="00EC7908">
          <w:rPr>
            <w:rStyle w:val="affc"/>
            <w:i/>
            <w:iCs/>
          </w:rPr>
          <w:t>https://ebs.ru/documents/</w:t>
        </w:r>
      </w:hyperlink>
      <w:r w:rsidRPr="002F58A3">
        <w:rPr>
          <w:i/>
          <w:iCs/>
          <w:color w:val="FF0000"/>
        </w:rPr>
        <w:t xml:space="preserve"> в разделе «Безопасность». Процедуру добавления и настройки см. в Руководстве системного администратора ТИБ, раздел 3.</w:t>
      </w:r>
    </w:p>
    <w:p w14:paraId="06835606" w14:textId="35B6366D" w:rsidR="007F36C6" w:rsidRPr="00C72573" w:rsidRDefault="007F36C6" w:rsidP="002E4483">
      <w:pPr>
        <w:pStyle w:val="31"/>
        <w:tabs>
          <w:tab w:val="clear" w:pos="851"/>
        </w:tabs>
        <w:ind w:left="851"/>
        <w:rPr>
          <w:lang w:val="en-US"/>
        </w:rPr>
      </w:pPr>
      <w:bookmarkStart w:id="79" w:name="_Toc200526842"/>
      <w:r>
        <w:lastRenderedPageBreak/>
        <w:t>Установка</w:t>
      </w:r>
      <w:r w:rsidRPr="00C72573">
        <w:rPr>
          <w:lang w:val="en-US"/>
        </w:rPr>
        <w:t xml:space="preserve"> </w:t>
      </w:r>
      <w:r>
        <w:t>модуля</w:t>
      </w:r>
      <w:r w:rsidRPr="00C72573">
        <w:rPr>
          <w:lang w:val="en-US"/>
        </w:rPr>
        <w:t xml:space="preserve"> </w:t>
      </w:r>
      <w:r>
        <w:t>деактивации</w:t>
      </w:r>
      <w:bookmarkEnd w:id="79"/>
    </w:p>
    <w:p w14:paraId="5A1692DF" w14:textId="5F228A13" w:rsidR="00DF6C38" w:rsidRDefault="00DF6C38" w:rsidP="006D4315">
      <w:pPr>
        <w:pStyle w:val="CE0"/>
        <w:rPr>
          <w:lang w:eastAsia="ru-RU"/>
        </w:rPr>
      </w:pPr>
      <w:r>
        <w:rPr>
          <w:lang w:eastAsia="ru-RU"/>
        </w:rPr>
        <w:t xml:space="preserve">Дистрибутив модуля </w:t>
      </w:r>
      <w:r w:rsidRPr="00DF313B">
        <w:rPr>
          <w:lang w:eastAsia="ru-RU"/>
        </w:rPr>
        <w:t xml:space="preserve">adapter-deactivation </w:t>
      </w:r>
      <w:r>
        <w:rPr>
          <w:lang w:eastAsia="ru-RU"/>
        </w:rPr>
        <w:t>поставляется в zip-архиве.</w:t>
      </w:r>
    </w:p>
    <w:p w14:paraId="14683EC8" w14:textId="3CAA8422" w:rsidR="00DF6C38" w:rsidRDefault="00DF6C38" w:rsidP="006D4315">
      <w:pPr>
        <w:pStyle w:val="CE0"/>
        <w:rPr>
          <w:lang w:eastAsia="ru-RU"/>
        </w:rPr>
      </w:pPr>
      <w:r>
        <w:rPr>
          <w:lang w:eastAsia="ru-RU"/>
        </w:rPr>
        <w:t>Сборка имеет следующую структуру:</w:t>
      </w:r>
    </w:p>
    <w:p w14:paraId="57A1A241" w14:textId="222B7812" w:rsidR="00A6676E" w:rsidRPr="00E67444" w:rsidRDefault="00A6676E" w:rsidP="006D4315">
      <w:pPr>
        <w:pStyle w:val="CE0"/>
        <w:numPr>
          <w:ilvl w:val="0"/>
          <w:numId w:val="28"/>
        </w:numPr>
      </w:pPr>
      <w:r w:rsidRPr="00DF6C38">
        <w:t>application-template.</w:t>
      </w:r>
      <w:r w:rsidRPr="006D4315">
        <w:t>yml</w:t>
      </w:r>
      <w:r w:rsidRPr="00DF6C38">
        <w:t xml:space="preserve"> - пример ĸонфигурационного файла сервиса;</w:t>
      </w:r>
    </w:p>
    <w:p w14:paraId="1F11389C" w14:textId="2F349217" w:rsidR="007F36C6" w:rsidRPr="00A6676E" w:rsidRDefault="007F36C6" w:rsidP="006D4315">
      <w:pPr>
        <w:pStyle w:val="CE0"/>
        <w:numPr>
          <w:ilvl w:val="0"/>
          <w:numId w:val="28"/>
        </w:numPr>
      </w:pPr>
      <w:r w:rsidRPr="00DF313B">
        <w:t>adapter-deactivation-&lt;версия адаптера&gt;.jar - основной jar сервиса (содержит main - фунĸцию для запусĸа ĸода Java);</w:t>
      </w:r>
    </w:p>
    <w:p w14:paraId="54CEC267" w14:textId="3A31E2D8" w:rsidR="007F36C6" w:rsidRPr="00DF313B" w:rsidRDefault="007F36C6" w:rsidP="006D4315">
      <w:pPr>
        <w:pStyle w:val="CE0"/>
        <w:rPr>
          <w:lang w:eastAsia="ru-RU"/>
        </w:rPr>
      </w:pPr>
      <w:r w:rsidRPr="00DF313B">
        <w:t xml:space="preserve">Для установки следует </w:t>
      </w:r>
      <w:r w:rsidRPr="00DF313B">
        <w:rPr>
          <w:lang w:eastAsia="ru-RU"/>
        </w:rPr>
        <w:t>провести следующие операции</w:t>
      </w:r>
      <w:r w:rsidR="006D4315">
        <w:rPr>
          <w:lang w:eastAsia="ru-RU"/>
        </w:rPr>
        <w:t>.</w:t>
      </w:r>
    </w:p>
    <w:p w14:paraId="2116E8E6" w14:textId="77777777" w:rsidR="007F36C6" w:rsidRDefault="007F36C6" w:rsidP="006D4315">
      <w:pPr>
        <w:pStyle w:val="CE0"/>
        <w:rPr>
          <w:lang w:eastAsia="ru-RU"/>
        </w:rPr>
      </w:pPr>
      <w:r w:rsidRPr="00DF313B">
        <w:rPr>
          <w:lang w:eastAsia="ru-RU"/>
        </w:rPr>
        <w:t>Создать</w:t>
      </w:r>
      <w:r w:rsidRPr="006D4315">
        <w:rPr>
          <w:lang w:eastAsia="ru-RU"/>
        </w:rPr>
        <w:t xml:space="preserve"> </w:t>
      </w:r>
      <w:r w:rsidRPr="00DF313B">
        <w:rPr>
          <w:lang w:eastAsia="ru-RU"/>
        </w:rPr>
        <w:t>директории</w:t>
      </w:r>
      <w:r w:rsidRPr="006D4315">
        <w:rPr>
          <w:lang w:eastAsia="ru-RU"/>
        </w:rPr>
        <w:t>:</w:t>
      </w:r>
    </w:p>
    <w:tbl>
      <w:tblPr>
        <w:tblStyle w:val="afff"/>
        <w:tblW w:w="8761" w:type="dxa"/>
        <w:tblInd w:w="1440" w:type="dxa"/>
        <w:tblLook w:val="04A0" w:firstRow="1" w:lastRow="0" w:firstColumn="1" w:lastColumn="0" w:noHBand="0" w:noVBand="1"/>
      </w:tblPr>
      <w:tblGrid>
        <w:gridCol w:w="8761"/>
      </w:tblGrid>
      <w:tr w:rsidR="006D4315" w:rsidRPr="00C165D2" w14:paraId="3BB2BA4E"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02E8E556" w14:textId="31DB5B24" w:rsidR="006D4315" w:rsidRDefault="006D4315">
            <w:pPr>
              <w:pStyle w:val="1"/>
              <w:numPr>
                <w:ilvl w:val="0"/>
                <w:numId w:val="0"/>
              </w:numPr>
              <w:spacing w:line="360" w:lineRule="auto"/>
              <w:rPr>
                <w:lang w:val="en-US"/>
              </w:rPr>
            </w:pPr>
            <w:r w:rsidRPr="00DF313B">
              <w:rPr>
                <w:lang w:val="en-US"/>
              </w:rPr>
              <w:t>mkdir -p /opt/adapter-deactivation/conf /var/log/adapter-deactivation/</w:t>
            </w:r>
          </w:p>
        </w:tc>
      </w:tr>
    </w:tbl>
    <w:p w14:paraId="7CDBB1C4" w14:textId="77777777" w:rsidR="007F36C6" w:rsidRDefault="007F36C6" w:rsidP="006D4315">
      <w:pPr>
        <w:pStyle w:val="CE0"/>
      </w:pPr>
      <w:r w:rsidRPr="00DF313B">
        <w:t>Разархивировать файл &lt;название модуля</w:t>
      </w:r>
      <w:proofErr w:type="gramStart"/>
      <w:r w:rsidRPr="00DF313B">
        <w:t>&gt;.tar.gz</w:t>
      </w:r>
      <w:proofErr w:type="gramEnd"/>
      <w:r w:rsidRPr="00DF313B">
        <w:t>:</w:t>
      </w:r>
    </w:p>
    <w:tbl>
      <w:tblPr>
        <w:tblStyle w:val="afff"/>
        <w:tblW w:w="8761" w:type="dxa"/>
        <w:tblInd w:w="1440" w:type="dxa"/>
        <w:tblLook w:val="04A0" w:firstRow="1" w:lastRow="0" w:firstColumn="1" w:lastColumn="0" w:noHBand="0" w:noVBand="1"/>
      </w:tblPr>
      <w:tblGrid>
        <w:gridCol w:w="8761"/>
      </w:tblGrid>
      <w:tr w:rsidR="006D4315" w:rsidRPr="00C165D2" w14:paraId="347500FB"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3F016B0F" w14:textId="37EB7983" w:rsidR="006D4315" w:rsidRDefault="006D4315">
            <w:pPr>
              <w:pStyle w:val="1"/>
              <w:numPr>
                <w:ilvl w:val="0"/>
                <w:numId w:val="0"/>
              </w:numPr>
              <w:spacing w:line="360" w:lineRule="auto"/>
              <w:rPr>
                <w:lang w:val="en-US"/>
              </w:rPr>
            </w:pPr>
            <w:r w:rsidRPr="00DF313B">
              <w:rPr>
                <w:lang w:val="en-US"/>
              </w:rPr>
              <w:t>tar -xzvf adapter-deactivation-deployment-*.tar.gz -C /opt/adapter-deactivation/</w:t>
            </w:r>
          </w:p>
        </w:tc>
      </w:tr>
    </w:tbl>
    <w:p w14:paraId="0C9AC565" w14:textId="77777777" w:rsidR="007F36C6" w:rsidRDefault="007F36C6" w:rsidP="006D4315">
      <w:pPr>
        <w:pStyle w:val="CE0"/>
      </w:pPr>
      <w:r w:rsidRPr="00DF313B">
        <w:t xml:space="preserve">Скопировать шаблоны, конф. файлов и заполнить в соответствии </w:t>
      </w:r>
      <w:proofErr w:type="gramStart"/>
      <w:r w:rsidRPr="00DF313B">
        <w:t>с  README.md</w:t>
      </w:r>
      <w:proofErr w:type="gramEnd"/>
      <w:r w:rsidRPr="00DF313B">
        <w:t>, например:</w:t>
      </w:r>
    </w:p>
    <w:tbl>
      <w:tblPr>
        <w:tblStyle w:val="afff"/>
        <w:tblW w:w="8761" w:type="dxa"/>
        <w:tblInd w:w="1440" w:type="dxa"/>
        <w:tblLook w:val="04A0" w:firstRow="1" w:lastRow="0" w:firstColumn="1" w:lastColumn="0" w:noHBand="0" w:noVBand="1"/>
      </w:tblPr>
      <w:tblGrid>
        <w:gridCol w:w="8761"/>
      </w:tblGrid>
      <w:tr w:rsidR="006D4315" w:rsidRPr="00C165D2" w14:paraId="5CA2569C"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4BB7937F" w14:textId="7177AB57" w:rsidR="006D4315" w:rsidRDefault="006D4315">
            <w:pPr>
              <w:pStyle w:val="1"/>
              <w:numPr>
                <w:ilvl w:val="0"/>
                <w:numId w:val="0"/>
              </w:numPr>
              <w:spacing w:line="360" w:lineRule="auto"/>
              <w:rPr>
                <w:lang w:val="en-US"/>
              </w:rPr>
            </w:pPr>
            <w:r w:rsidRPr="00DF313B">
              <w:rPr>
                <w:lang w:val="en-US"/>
              </w:rPr>
              <w:t>cp /opt/adapter-deactivation/conf-example/* /opt/adapter-deactivation/conf</w:t>
            </w:r>
          </w:p>
        </w:tc>
      </w:tr>
    </w:tbl>
    <w:p w14:paraId="5E0BBF88" w14:textId="77777777" w:rsidR="007E49BD" w:rsidRPr="006752E5" w:rsidRDefault="007E49BD" w:rsidP="007E49BD">
      <w:pPr>
        <w:pStyle w:val="CE0"/>
        <w:rPr>
          <w:b/>
          <w:bCs/>
        </w:rPr>
      </w:pPr>
      <w:r w:rsidRPr="006752E5">
        <w:rPr>
          <w:b/>
          <w:bCs/>
        </w:rPr>
        <w:t>Описание конфигурационных параметров</w:t>
      </w:r>
      <w:r>
        <w:rPr>
          <w:b/>
          <w:bCs/>
        </w:rPr>
        <w:t>:</w:t>
      </w:r>
    </w:p>
    <w:tbl>
      <w:tblPr>
        <w:tblStyle w:val="afff"/>
        <w:tblW w:w="8791" w:type="dxa"/>
        <w:tblInd w:w="1413" w:type="dxa"/>
        <w:tblBorders>
          <w:insideH w:val="none" w:sz="0" w:space="0" w:color="auto"/>
          <w:insideV w:val="none" w:sz="0" w:space="0" w:color="auto"/>
        </w:tblBorders>
        <w:tblLook w:val="04A0" w:firstRow="1" w:lastRow="0" w:firstColumn="1" w:lastColumn="0" w:noHBand="0" w:noVBand="1"/>
      </w:tblPr>
      <w:tblGrid>
        <w:gridCol w:w="8791"/>
      </w:tblGrid>
      <w:tr w:rsidR="007E49BD" w:rsidRPr="00E44B7F" w14:paraId="3E43C407" w14:textId="77777777" w:rsidTr="00807930">
        <w:tc>
          <w:tcPr>
            <w:tcW w:w="8791" w:type="dxa"/>
          </w:tcPr>
          <w:p w14:paraId="03BFA30B" w14:textId="2D8CD232" w:rsidR="007E49BD" w:rsidRDefault="007E49BD" w:rsidP="00807930">
            <w:pPr>
              <w:pStyle w:val="1"/>
              <w:numPr>
                <w:ilvl w:val="0"/>
                <w:numId w:val="0"/>
              </w:numPr>
              <w:spacing w:line="360" w:lineRule="auto"/>
              <w:jc w:val="left"/>
            </w:pPr>
            <w:r>
              <w:t xml:space="preserve">Конфигурационные параметры пакета хранятся в </w:t>
            </w:r>
            <w:r w:rsidRPr="007E49BD">
              <w:t xml:space="preserve">файле /opt/adapter-deactivation/conf/application.yml </w:t>
            </w:r>
            <w:r>
              <w:t>и разделены на блоки:</w:t>
            </w:r>
          </w:p>
          <w:p w14:paraId="69DEA048" w14:textId="77777777" w:rsidR="007E49BD" w:rsidRDefault="007E49BD" w:rsidP="00807930">
            <w:pPr>
              <w:pStyle w:val="1"/>
              <w:numPr>
                <w:ilvl w:val="0"/>
                <w:numId w:val="0"/>
              </w:numPr>
              <w:spacing w:line="360" w:lineRule="auto"/>
              <w:jc w:val="left"/>
            </w:pPr>
          </w:p>
          <w:p w14:paraId="1CB7C858" w14:textId="77777777" w:rsidR="007E49BD" w:rsidRDefault="007E49BD" w:rsidP="00582297">
            <w:pPr>
              <w:pStyle w:val="1"/>
              <w:numPr>
                <w:ilvl w:val="0"/>
                <w:numId w:val="69"/>
              </w:numPr>
              <w:spacing w:line="360" w:lineRule="auto"/>
              <w:jc w:val="left"/>
            </w:pPr>
            <w:r>
              <w:t>server:</w:t>
            </w:r>
            <w:r>
              <w:rPr>
                <w:lang w:val="en-US"/>
              </w:rPr>
              <w:t xml:space="preserve"> </w:t>
            </w:r>
          </w:p>
          <w:p w14:paraId="518D97CF" w14:textId="434F6A13" w:rsidR="007E49BD" w:rsidRDefault="007E49BD" w:rsidP="00807930">
            <w:pPr>
              <w:pStyle w:val="1"/>
              <w:numPr>
                <w:ilvl w:val="0"/>
                <w:numId w:val="0"/>
              </w:numPr>
              <w:spacing w:line="360" w:lineRule="auto"/>
              <w:ind w:left="720"/>
              <w:jc w:val="left"/>
            </w:pPr>
            <w:r>
              <w:t>port: порт на котором запущен сервис</w:t>
            </w:r>
          </w:p>
          <w:p w14:paraId="4005B0BF" w14:textId="77777777" w:rsidR="007E49BD" w:rsidRPr="00BF2812" w:rsidRDefault="007E49BD" w:rsidP="00807930">
            <w:pPr>
              <w:pStyle w:val="1"/>
              <w:numPr>
                <w:ilvl w:val="0"/>
                <w:numId w:val="0"/>
              </w:numPr>
              <w:spacing w:line="360" w:lineRule="auto"/>
              <w:ind w:left="720"/>
              <w:jc w:val="left"/>
            </w:pPr>
          </w:p>
          <w:p w14:paraId="355A7358" w14:textId="77777777" w:rsidR="007E49BD" w:rsidRDefault="007E49BD" w:rsidP="00582297">
            <w:pPr>
              <w:pStyle w:val="1"/>
              <w:numPr>
                <w:ilvl w:val="0"/>
                <w:numId w:val="69"/>
              </w:numPr>
              <w:spacing w:line="360" w:lineRule="auto"/>
              <w:jc w:val="left"/>
            </w:pPr>
            <w:proofErr w:type="gramStart"/>
            <w:r>
              <w:t>spring :</w:t>
            </w:r>
            <w:proofErr w:type="gramEnd"/>
          </w:p>
          <w:p w14:paraId="6A07B648" w14:textId="77777777" w:rsidR="007E49BD" w:rsidRDefault="007E49BD" w:rsidP="00582297">
            <w:pPr>
              <w:pStyle w:val="1"/>
              <w:numPr>
                <w:ilvl w:val="1"/>
                <w:numId w:val="69"/>
              </w:numPr>
              <w:spacing w:line="360" w:lineRule="auto"/>
              <w:jc w:val="left"/>
            </w:pPr>
            <w:r w:rsidRPr="00574A33">
              <w:rPr>
                <w:lang w:val="en-US"/>
              </w:rPr>
              <w:t>sleuth</w:t>
            </w:r>
            <w:r>
              <w:t>:</w:t>
            </w:r>
          </w:p>
          <w:p w14:paraId="77AE1927" w14:textId="77777777" w:rsidR="007E49BD" w:rsidRDefault="007E49BD" w:rsidP="00807930">
            <w:pPr>
              <w:pStyle w:val="1"/>
              <w:numPr>
                <w:ilvl w:val="0"/>
                <w:numId w:val="0"/>
              </w:numPr>
              <w:spacing w:line="360" w:lineRule="auto"/>
              <w:ind w:left="792"/>
              <w:jc w:val="left"/>
            </w:pPr>
            <w:r>
              <w:t xml:space="preserve">trace-id128: </w:t>
            </w:r>
            <w:r w:rsidRPr="007E49BD">
              <w:t xml:space="preserve">генерация traceId в формате 128 бит (отображается в логе) </w:t>
            </w:r>
          </w:p>
          <w:p w14:paraId="4A6F15A5" w14:textId="035E71DB" w:rsidR="00FE7EDA" w:rsidRPr="0079126F" w:rsidRDefault="00FE7EDA" w:rsidP="00FE7EDA">
            <w:pPr>
              <w:pStyle w:val="1"/>
              <w:numPr>
                <w:ilvl w:val="0"/>
                <w:numId w:val="0"/>
              </w:numPr>
              <w:spacing w:line="360" w:lineRule="auto"/>
              <w:ind w:left="1416"/>
              <w:jc w:val="left"/>
            </w:pPr>
            <w:r>
              <w:rPr>
                <w:lang w:val="en-US"/>
              </w:rPr>
              <w:t>baggage</w:t>
            </w:r>
            <w:r w:rsidRPr="0079126F">
              <w:t xml:space="preserve">: </w:t>
            </w:r>
          </w:p>
          <w:p w14:paraId="44E8D4A7" w14:textId="28CD27C3" w:rsidR="007E49BD" w:rsidRDefault="00FE7EDA" w:rsidP="00FE7EDA">
            <w:pPr>
              <w:pStyle w:val="1"/>
              <w:numPr>
                <w:ilvl w:val="0"/>
                <w:numId w:val="0"/>
              </w:numPr>
              <w:spacing w:line="360" w:lineRule="auto"/>
              <w:ind w:left="2124"/>
              <w:jc w:val="left"/>
            </w:pPr>
            <w:r>
              <w:rPr>
                <w:lang w:val="en-US"/>
              </w:rPr>
              <w:t>remote</w:t>
            </w:r>
            <w:r w:rsidRPr="00FE7EDA">
              <w:t>-</w:t>
            </w:r>
            <w:r>
              <w:rPr>
                <w:lang w:val="en-US"/>
              </w:rPr>
              <w:t>fields</w:t>
            </w:r>
            <w:r w:rsidRPr="00FE7EDA">
              <w:t xml:space="preserve">: </w:t>
            </w:r>
            <w:r w:rsidR="007E49BD">
              <w:t xml:space="preserve">если указаны поля, перечисленные в этой </w:t>
            </w:r>
            <w:r w:rsidR="007E49BD">
              <w:rPr>
                <w:lang w:val="en-US"/>
              </w:rPr>
              <w:t>property</w:t>
            </w:r>
            <w:r w:rsidR="007E49BD">
              <w:t xml:space="preserve">, то при rest-запросе в сервис sleuth будет пытаться найти </w:t>
            </w:r>
            <w:r w:rsidR="007E49BD">
              <w:rPr>
                <w:lang w:val="en-US"/>
              </w:rPr>
              <w:t>header</w:t>
            </w:r>
            <w:r w:rsidR="007E49BD">
              <w:t xml:space="preserve"> с таким именем и пробросить его дальше. Для того чтобы пробрасывать дальше кастомные значения (не в </w:t>
            </w:r>
            <w:r w:rsidR="007E49BD">
              <w:rPr>
                <w:lang w:val="en-US"/>
              </w:rPr>
              <w:t>header</w:t>
            </w:r>
            <w:r w:rsidR="007E49BD">
              <w:t>),</w:t>
            </w:r>
            <w:r w:rsidR="007E49BD" w:rsidRPr="004C2B14">
              <w:t xml:space="preserve"> </w:t>
            </w:r>
            <w:r w:rsidR="007E49BD">
              <w:t>необходимо реализовывать свой Baggage</w:t>
            </w:r>
          </w:p>
          <w:p w14:paraId="3332E51C" w14:textId="77777777" w:rsidR="007E49BD" w:rsidRDefault="007E49BD" w:rsidP="00FE7EDA">
            <w:pPr>
              <w:pStyle w:val="1"/>
              <w:numPr>
                <w:ilvl w:val="0"/>
                <w:numId w:val="0"/>
              </w:numPr>
              <w:spacing w:line="360" w:lineRule="auto"/>
              <w:ind w:left="708"/>
              <w:jc w:val="left"/>
            </w:pPr>
            <w:r w:rsidRPr="00574A33">
              <w:rPr>
                <w:lang w:val="en-US"/>
              </w:rPr>
              <w:t>sampler</w:t>
            </w:r>
            <w:r>
              <w:t>:</w:t>
            </w:r>
          </w:p>
          <w:p w14:paraId="428C1FDD" w14:textId="77777777" w:rsidR="007E49BD" w:rsidRDefault="007E49BD" w:rsidP="00807930">
            <w:pPr>
              <w:pStyle w:val="1"/>
              <w:numPr>
                <w:ilvl w:val="0"/>
                <w:numId w:val="0"/>
              </w:numPr>
              <w:spacing w:line="360" w:lineRule="auto"/>
              <w:ind w:left="1224"/>
              <w:jc w:val="left"/>
            </w:pPr>
            <w:r>
              <w:lastRenderedPageBreak/>
              <w:t>probability: сколько логов сохраняет в себя (в процентах, 1.0 - все запросы) расставляет тайминги</w:t>
            </w:r>
          </w:p>
          <w:p w14:paraId="3357D595" w14:textId="77777777" w:rsidR="007E49BD" w:rsidRDefault="007E49BD" w:rsidP="00582297">
            <w:pPr>
              <w:pStyle w:val="1"/>
              <w:numPr>
                <w:ilvl w:val="0"/>
                <w:numId w:val="69"/>
              </w:numPr>
              <w:spacing w:line="360" w:lineRule="auto"/>
              <w:jc w:val="left"/>
            </w:pPr>
            <w:r>
              <w:t>pki:</w:t>
            </w:r>
          </w:p>
          <w:p w14:paraId="4BA9872D" w14:textId="77777777" w:rsidR="007E49BD" w:rsidRDefault="007E49BD" w:rsidP="00807930">
            <w:pPr>
              <w:pStyle w:val="1"/>
              <w:numPr>
                <w:ilvl w:val="0"/>
                <w:numId w:val="0"/>
              </w:numPr>
              <w:spacing w:line="360" w:lineRule="auto"/>
              <w:ind w:left="720"/>
              <w:jc w:val="left"/>
            </w:pPr>
            <w:r>
              <w:t>servers: список серверов PKI через запятую</w:t>
            </w:r>
          </w:p>
          <w:p w14:paraId="41B39F37" w14:textId="77777777" w:rsidR="007E49BD" w:rsidRDefault="007E49BD" w:rsidP="00807930">
            <w:pPr>
              <w:pStyle w:val="CE0"/>
              <w:spacing w:before="0" w:after="0"/>
            </w:pPr>
            <w:r>
              <w:t>verify-url: U</w:t>
            </w:r>
            <w:r>
              <w:rPr>
                <w:lang w:val="en-US"/>
              </w:rPr>
              <w:t>RN</w:t>
            </w:r>
            <w:r>
              <w:t xml:space="preserve"> для указания сервиса PKI для проверки подписи</w:t>
            </w:r>
          </w:p>
          <w:p w14:paraId="22EFE0F7" w14:textId="77777777" w:rsidR="007E49BD" w:rsidRDefault="007E49BD" w:rsidP="00807930">
            <w:pPr>
              <w:pStyle w:val="CE0"/>
              <w:spacing w:before="0" w:after="0"/>
            </w:pPr>
            <w:r>
              <w:t xml:space="preserve">check-url: </w:t>
            </w:r>
            <w:r>
              <w:rPr>
                <w:lang w:val="en-US"/>
              </w:rPr>
              <w:t>URN</w:t>
            </w:r>
            <w:r>
              <w:t xml:space="preserve"> для указания сервиса PKI для проверки состояния сервиса</w:t>
            </w:r>
          </w:p>
          <w:p w14:paraId="6796315B" w14:textId="77777777" w:rsidR="007E49BD" w:rsidRDefault="007E49BD" w:rsidP="00807930">
            <w:pPr>
              <w:pStyle w:val="CE0"/>
              <w:spacing w:before="0" w:after="0"/>
            </w:pPr>
            <w:r>
              <w:t>sign-url: U</w:t>
            </w:r>
            <w:r>
              <w:rPr>
                <w:lang w:val="en-US"/>
              </w:rPr>
              <w:t>RN</w:t>
            </w:r>
            <w:r>
              <w:t xml:space="preserve"> для указания сервиса PKI для подписания</w:t>
            </w:r>
          </w:p>
          <w:p w14:paraId="07F050CB" w14:textId="77777777" w:rsidR="007E49BD" w:rsidRDefault="007E49BD" w:rsidP="00807930">
            <w:pPr>
              <w:pStyle w:val="CE0"/>
              <w:spacing w:before="0" w:after="0"/>
            </w:pPr>
            <w:r>
              <w:t>timeout-read: таймаут проверки вычитки сообщения (в миллисекундах)</w:t>
            </w:r>
          </w:p>
          <w:p w14:paraId="29584255" w14:textId="77777777" w:rsidR="007E49BD" w:rsidRDefault="007E49BD" w:rsidP="00807930">
            <w:pPr>
              <w:pStyle w:val="CE0"/>
              <w:spacing w:before="0" w:after="0"/>
            </w:pPr>
            <w:r>
              <w:t>timeout-connect: таймаут проверки соединения с сервисом (в миллисекундах)</w:t>
            </w:r>
          </w:p>
          <w:p w14:paraId="39F56E67" w14:textId="77777777" w:rsidR="007E49BD" w:rsidRDefault="007E49BD" w:rsidP="00807930">
            <w:pPr>
              <w:pStyle w:val="CE0"/>
              <w:spacing w:before="0" w:after="0"/>
            </w:pPr>
            <w:r>
              <w:t>timeout-response: таймаут проверки ответа (в миллисекундах)</w:t>
            </w:r>
          </w:p>
          <w:p w14:paraId="17992FC0" w14:textId="77777777" w:rsidR="007E49BD" w:rsidRDefault="007E49BD" w:rsidP="00807930">
            <w:pPr>
              <w:pStyle w:val="CE0"/>
              <w:spacing w:before="0" w:after="0"/>
            </w:pPr>
            <w:r>
              <w:t>timeoutHealthcheck: таймаут между проверками PKI серверов (в миллисекундах)</w:t>
            </w:r>
          </w:p>
          <w:p w14:paraId="6AC9936B" w14:textId="77777777" w:rsidR="007E49BD" w:rsidRDefault="007E49BD" w:rsidP="00807930">
            <w:pPr>
              <w:pStyle w:val="CE0"/>
              <w:spacing w:before="0" w:after="0"/>
            </w:pPr>
            <w:r>
              <w:t>token: c данным токеном проводится проверка запроса</w:t>
            </w:r>
          </w:p>
          <w:p w14:paraId="52295253" w14:textId="77777777" w:rsidR="007E49BD" w:rsidRDefault="007E49BD" w:rsidP="00807930">
            <w:pPr>
              <w:pStyle w:val="CE0"/>
              <w:spacing w:before="0" w:after="0"/>
            </w:pPr>
            <w:r>
              <w:t>algorithm: алгоритм подписи</w:t>
            </w:r>
          </w:p>
          <w:p w14:paraId="16482E12" w14:textId="4393E1E3" w:rsidR="007E49BD" w:rsidRDefault="00463226" w:rsidP="00807930">
            <w:pPr>
              <w:pStyle w:val="CE0"/>
              <w:spacing w:before="0" w:after="0"/>
            </w:pPr>
            <w:r w:rsidRPr="00463226">
              <w:t>certId:</w:t>
            </w:r>
          </w:p>
          <w:p w14:paraId="16DF4306" w14:textId="77777777" w:rsidR="007E49BD" w:rsidRDefault="007E49BD" w:rsidP="00582297">
            <w:pPr>
              <w:pStyle w:val="1"/>
              <w:numPr>
                <w:ilvl w:val="0"/>
                <w:numId w:val="69"/>
              </w:numPr>
              <w:spacing w:line="360" w:lineRule="auto"/>
              <w:jc w:val="left"/>
            </w:pPr>
            <w:r>
              <w:t>auth:</w:t>
            </w:r>
          </w:p>
          <w:p w14:paraId="0BE70A07" w14:textId="77777777" w:rsidR="007E49BD" w:rsidRDefault="007E49BD" w:rsidP="00807930">
            <w:pPr>
              <w:pStyle w:val="CE0"/>
              <w:spacing w:before="0" w:after="0"/>
            </w:pPr>
            <w:r>
              <w:t>token: токен авторизации в адаптере</w:t>
            </w:r>
          </w:p>
          <w:p w14:paraId="368285FC" w14:textId="77777777" w:rsidR="00463226" w:rsidRPr="00463226" w:rsidRDefault="00463226" w:rsidP="00582297">
            <w:pPr>
              <w:pStyle w:val="1"/>
              <w:numPr>
                <w:ilvl w:val="0"/>
                <w:numId w:val="69"/>
              </w:numPr>
              <w:spacing w:line="360" w:lineRule="auto"/>
              <w:jc w:val="left"/>
            </w:pPr>
            <w:r>
              <w:rPr>
                <w:lang w:val="en-US"/>
              </w:rPr>
              <w:t>logging:</w:t>
            </w:r>
          </w:p>
          <w:p w14:paraId="6D7BA356" w14:textId="77777777" w:rsidR="00463226" w:rsidRDefault="00463226" w:rsidP="00463226">
            <w:pPr>
              <w:pStyle w:val="1"/>
              <w:numPr>
                <w:ilvl w:val="0"/>
                <w:numId w:val="0"/>
              </w:numPr>
              <w:spacing w:line="360" w:lineRule="auto"/>
              <w:ind w:left="708"/>
              <w:jc w:val="left"/>
            </w:pPr>
            <w:r>
              <w:t>level:</w:t>
            </w:r>
          </w:p>
          <w:p w14:paraId="14C4BFDB" w14:textId="77777777" w:rsidR="00463226" w:rsidRDefault="00463226" w:rsidP="00463226">
            <w:pPr>
              <w:pStyle w:val="1"/>
              <w:numPr>
                <w:ilvl w:val="0"/>
                <w:numId w:val="0"/>
              </w:numPr>
              <w:spacing w:line="360" w:lineRule="auto"/>
              <w:ind w:left="708"/>
              <w:jc w:val="left"/>
            </w:pPr>
            <w:r>
              <w:t>org:</w:t>
            </w:r>
          </w:p>
          <w:p w14:paraId="6140E2C9" w14:textId="77777777" w:rsidR="00463226" w:rsidRDefault="00463226" w:rsidP="00463226">
            <w:pPr>
              <w:pStyle w:val="1"/>
              <w:numPr>
                <w:ilvl w:val="0"/>
                <w:numId w:val="0"/>
              </w:numPr>
              <w:spacing w:line="360" w:lineRule="auto"/>
              <w:ind w:left="1416"/>
              <w:jc w:val="left"/>
              <w:rPr>
                <w:lang w:val="en-US"/>
              </w:rPr>
            </w:pPr>
            <w:r>
              <w:rPr>
                <w:lang w:val="en-US"/>
              </w:rPr>
              <w:t>springframework:</w:t>
            </w:r>
          </w:p>
          <w:p w14:paraId="7FCE00B3" w14:textId="77777777" w:rsidR="00463226" w:rsidRDefault="00463226" w:rsidP="00463226">
            <w:pPr>
              <w:pStyle w:val="1"/>
              <w:numPr>
                <w:ilvl w:val="0"/>
                <w:numId w:val="0"/>
              </w:numPr>
              <w:spacing w:line="360" w:lineRule="auto"/>
              <w:ind w:left="2124"/>
              <w:jc w:val="left"/>
              <w:rPr>
                <w:lang w:val="en-US"/>
              </w:rPr>
            </w:pPr>
            <w:r>
              <w:rPr>
                <w:lang w:val="en-US"/>
              </w:rPr>
              <w:t xml:space="preserve">web: </w:t>
            </w:r>
            <w:r w:rsidRPr="00463226">
              <w:rPr>
                <w:lang w:val="en-US"/>
              </w:rPr>
              <w:t>уровни логирования</w:t>
            </w:r>
          </w:p>
          <w:p w14:paraId="63CAE189" w14:textId="77777777" w:rsidR="00463226" w:rsidRDefault="00463226" w:rsidP="00463226">
            <w:pPr>
              <w:pStyle w:val="1"/>
              <w:numPr>
                <w:ilvl w:val="0"/>
                <w:numId w:val="0"/>
              </w:numPr>
              <w:spacing w:line="360" w:lineRule="auto"/>
              <w:ind w:left="708"/>
              <w:jc w:val="left"/>
            </w:pPr>
            <w:r>
              <w:rPr>
                <w:lang w:val="en-US"/>
              </w:rPr>
              <w:t>config</w:t>
            </w:r>
            <w:r w:rsidRPr="00463226">
              <w:t>: расположение конфигурационного файла логирования</w:t>
            </w:r>
          </w:p>
          <w:p w14:paraId="5F92FC72" w14:textId="77777777" w:rsidR="00463226" w:rsidRDefault="00463226" w:rsidP="00582297">
            <w:pPr>
              <w:pStyle w:val="1"/>
              <w:numPr>
                <w:ilvl w:val="0"/>
                <w:numId w:val="69"/>
              </w:numPr>
              <w:spacing w:line="360" w:lineRule="auto"/>
              <w:jc w:val="left"/>
            </w:pPr>
            <w:r>
              <w:rPr>
                <w:lang w:val="en-US"/>
              </w:rPr>
              <w:t>ebs</w:t>
            </w:r>
            <w:r w:rsidRPr="00463226">
              <w:t>: описание подключения к ЕБС</w:t>
            </w:r>
          </w:p>
          <w:p w14:paraId="26106775" w14:textId="77777777" w:rsidR="00463226" w:rsidRDefault="00463226" w:rsidP="00463226">
            <w:pPr>
              <w:pStyle w:val="1"/>
              <w:numPr>
                <w:ilvl w:val="0"/>
                <w:numId w:val="0"/>
              </w:numPr>
              <w:spacing w:line="360" w:lineRule="auto"/>
              <w:ind w:left="708"/>
              <w:jc w:val="left"/>
              <w:rPr>
                <w:lang w:val="en-US"/>
              </w:rPr>
            </w:pPr>
            <w:r w:rsidRPr="00463226">
              <w:t>url</w:t>
            </w:r>
            <w:r>
              <w:rPr>
                <w:lang w:val="en-US"/>
              </w:rPr>
              <w:t xml:space="preserve">: </w:t>
            </w:r>
            <w:r w:rsidRPr="00463226">
              <w:rPr>
                <w:lang w:val="en-US"/>
              </w:rPr>
              <w:t>адрес ЕБС</w:t>
            </w:r>
          </w:p>
          <w:p w14:paraId="1EAA20AF" w14:textId="77777777" w:rsidR="00463226" w:rsidRPr="0079126F" w:rsidRDefault="00463226" w:rsidP="00463226">
            <w:pPr>
              <w:pStyle w:val="1"/>
              <w:numPr>
                <w:ilvl w:val="0"/>
                <w:numId w:val="0"/>
              </w:numPr>
              <w:spacing w:line="360" w:lineRule="auto"/>
              <w:ind w:left="708"/>
              <w:jc w:val="left"/>
            </w:pPr>
            <w:r w:rsidRPr="00463226">
              <w:rPr>
                <w:lang w:val="en-US"/>
              </w:rPr>
              <w:t>deactivateUserUrn</w:t>
            </w:r>
            <w:r w:rsidRPr="00463226">
              <w:t xml:space="preserve">: </w:t>
            </w:r>
            <w:r w:rsidRPr="00463226">
              <w:rPr>
                <w:lang w:val="en-US"/>
              </w:rPr>
              <w:t>api</w:t>
            </w:r>
            <w:r w:rsidRPr="00463226">
              <w:t xml:space="preserve"> отправки запроса на деактивацию </w:t>
            </w:r>
            <w:r w:rsidRPr="0079126F">
              <w:t>УЗ</w:t>
            </w:r>
          </w:p>
          <w:p w14:paraId="02A9E92C" w14:textId="77777777" w:rsidR="00463226" w:rsidRPr="0079126F" w:rsidRDefault="00463226" w:rsidP="00463226">
            <w:pPr>
              <w:pStyle w:val="1"/>
              <w:numPr>
                <w:ilvl w:val="0"/>
                <w:numId w:val="0"/>
              </w:numPr>
              <w:spacing w:line="360" w:lineRule="auto"/>
              <w:ind w:left="708"/>
              <w:jc w:val="left"/>
            </w:pPr>
            <w:r w:rsidRPr="00463226">
              <w:rPr>
                <w:lang w:val="en-US"/>
              </w:rPr>
              <w:t>deactivateBiometricUrn</w:t>
            </w:r>
            <w:r w:rsidRPr="00463226">
              <w:t xml:space="preserve">: </w:t>
            </w:r>
            <w:r w:rsidRPr="00463226">
              <w:rPr>
                <w:lang w:val="en-US"/>
              </w:rPr>
              <w:t>api</w:t>
            </w:r>
            <w:r w:rsidRPr="00463226">
              <w:t xml:space="preserve"> отправки запроса на деактивацию </w:t>
            </w:r>
            <w:r w:rsidRPr="0079126F">
              <w:t>БШ</w:t>
            </w:r>
          </w:p>
          <w:p w14:paraId="6EBD4212" w14:textId="77777777" w:rsidR="00463226" w:rsidRPr="0079126F" w:rsidRDefault="00463226" w:rsidP="00463226">
            <w:pPr>
              <w:pStyle w:val="1"/>
              <w:numPr>
                <w:ilvl w:val="0"/>
                <w:numId w:val="0"/>
              </w:numPr>
              <w:spacing w:line="360" w:lineRule="auto"/>
              <w:ind w:left="708"/>
              <w:jc w:val="left"/>
            </w:pPr>
            <w:r w:rsidRPr="00463226">
              <w:rPr>
                <w:lang w:val="en-US"/>
              </w:rPr>
              <w:t>timeout</w:t>
            </w:r>
            <w:r w:rsidRPr="0079126F">
              <w:t xml:space="preserve">: </w:t>
            </w:r>
          </w:p>
          <w:p w14:paraId="1C66444B" w14:textId="77777777" w:rsidR="00463226" w:rsidRDefault="00463226" w:rsidP="00463226">
            <w:pPr>
              <w:pStyle w:val="1"/>
              <w:numPr>
                <w:ilvl w:val="0"/>
                <w:numId w:val="0"/>
              </w:numPr>
              <w:spacing w:line="360" w:lineRule="auto"/>
              <w:ind w:left="1416"/>
              <w:jc w:val="left"/>
            </w:pPr>
            <w:r>
              <w:rPr>
                <w:lang w:val="en-US"/>
              </w:rPr>
              <w:t>read</w:t>
            </w:r>
            <w:r w:rsidRPr="00463226">
              <w:t xml:space="preserve">: </w:t>
            </w:r>
            <w:r>
              <w:t>т</w:t>
            </w:r>
            <w:r w:rsidRPr="00463226">
              <w:t>аймаут проверки вычитки сообщения (в ми</w:t>
            </w:r>
            <w:r>
              <w:t>л</w:t>
            </w:r>
            <w:r w:rsidRPr="00463226">
              <w:t>лисекундах)</w:t>
            </w:r>
          </w:p>
          <w:p w14:paraId="0E1B0963" w14:textId="124A370B" w:rsidR="00463226" w:rsidRPr="00463226" w:rsidRDefault="00463226" w:rsidP="00463226">
            <w:pPr>
              <w:pStyle w:val="1"/>
              <w:numPr>
                <w:ilvl w:val="0"/>
                <w:numId w:val="0"/>
              </w:numPr>
              <w:spacing w:line="360" w:lineRule="auto"/>
              <w:ind w:left="1416"/>
              <w:jc w:val="left"/>
            </w:pPr>
            <w:r>
              <w:rPr>
                <w:lang w:val="en-US"/>
              </w:rPr>
              <w:t>connect</w:t>
            </w:r>
            <w:r w:rsidRPr="00463226">
              <w:t xml:space="preserve">: </w:t>
            </w:r>
            <w:r>
              <w:t>т</w:t>
            </w:r>
            <w:r w:rsidRPr="00463226">
              <w:t xml:space="preserve">аймаут проверки соединения с </w:t>
            </w:r>
            <w:proofErr w:type="gramStart"/>
            <w:r w:rsidRPr="00463226">
              <w:t>сервисом(</w:t>
            </w:r>
            <w:proofErr w:type="gramEnd"/>
            <w:r w:rsidRPr="00463226">
              <w:t>в мил</w:t>
            </w:r>
            <w:r>
              <w:t>л</w:t>
            </w:r>
            <w:r w:rsidRPr="00463226">
              <w:t>исекундах)</w:t>
            </w:r>
          </w:p>
        </w:tc>
      </w:tr>
    </w:tbl>
    <w:p w14:paraId="3D5C2697" w14:textId="5F03D58D" w:rsidR="007F36C6" w:rsidRDefault="006D4315" w:rsidP="006D4315">
      <w:pPr>
        <w:pStyle w:val="CE0"/>
        <w:rPr>
          <w:b/>
          <w:bCs/>
          <w:lang w:val="en-US"/>
        </w:rPr>
      </w:pPr>
      <w:r w:rsidRPr="006D4315">
        <w:t>Файл</w:t>
      </w:r>
      <w:r w:rsidRPr="006D4315">
        <w:rPr>
          <w:b/>
          <w:bCs/>
          <w:lang w:val="en-US"/>
        </w:rPr>
        <w:t xml:space="preserve"> </w:t>
      </w:r>
      <w:r w:rsidR="007F36C6" w:rsidRPr="00DF313B">
        <w:rPr>
          <w:b/>
          <w:bCs/>
          <w:lang w:val="en-US"/>
        </w:rPr>
        <w:t>/opt/adapter-deactivation/conf/application.yml:</w:t>
      </w:r>
    </w:p>
    <w:tbl>
      <w:tblPr>
        <w:tblStyle w:val="afff"/>
        <w:tblW w:w="8761" w:type="dxa"/>
        <w:tblInd w:w="1440" w:type="dxa"/>
        <w:tblLook w:val="04A0" w:firstRow="1" w:lastRow="0" w:firstColumn="1" w:lastColumn="0" w:noHBand="0" w:noVBand="1"/>
      </w:tblPr>
      <w:tblGrid>
        <w:gridCol w:w="8761"/>
      </w:tblGrid>
      <w:tr w:rsidR="006D4315" w:rsidRPr="006D4315" w14:paraId="30428A7F"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78C22810" w14:textId="77777777" w:rsidR="006D4315" w:rsidRPr="006D4315" w:rsidRDefault="006D4315" w:rsidP="006D4315">
            <w:pPr>
              <w:pStyle w:val="1"/>
              <w:numPr>
                <w:ilvl w:val="0"/>
                <w:numId w:val="0"/>
              </w:numPr>
              <w:spacing w:line="360" w:lineRule="auto"/>
              <w:rPr>
                <w:lang w:val="en-US"/>
              </w:rPr>
            </w:pPr>
            <w:r w:rsidRPr="006D4315">
              <w:rPr>
                <w:lang w:val="en-US"/>
              </w:rPr>
              <w:t>server:</w:t>
            </w:r>
          </w:p>
          <w:p w14:paraId="4B87E2A0" w14:textId="5441F9AC" w:rsidR="006D4315" w:rsidRPr="006D4315" w:rsidRDefault="006D4315" w:rsidP="006D4315">
            <w:pPr>
              <w:pStyle w:val="1"/>
              <w:numPr>
                <w:ilvl w:val="0"/>
                <w:numId w:val="0"/>
              </w:numPr>
              <w:spacing w:line="360" w:lineRule="auto"/>
              <w:rPr>
                <w:lang w:val="en-US"/>
              </w:rPr>
            </w:pPr>
            <w:r w:rsidRPr="006D4315">
              <w:rPr>
                <w:lang w:val="en-US"/>
              </w:rPr>
              <w:t xml:space="preserve">  port: </w:t>
            </w:r>
            <w:r w:rsidR="00016BC2">
              <w:rPr>
                <w:lang w:val="en-US"/>
              </w:rPr>
              <w:t>&lt;port number&gt;</w:t>
            </w:r>
          </w:p>
          <w:p w14:paraId="370DF4DC" w14:textId="77777777" w:rsidR="006D4315" w:rsidRPr="006D4315" w:rsidRDefault="006D4315" w:rsidP="006D4315">
            <w:pPr>
              <w:pStyle w:val="1"/>
              <w:numPr>
                <w:ilvl w:val="0"/>
                <w:numId w:val="0"/>
              </w:numPr>
              <w:spacing w:line="360" w:lineRule="auto"/>
              <w:rPr>
                <w:lang w:val="en-US"/>
              </w:rPr>
            </w:pPr>
          </w:p>
          <w:p w14:paraId="2D776281" w14:textId="77777777" w:rsidR="006D4315" w:rsidRPr="006D4315" w:rsidRDefault="006D4315" w:rsidP="006D4315">
            <w:pPr>
              <w:pStyle w:val="1"/>
              <w:numPr>
                <w:ilvl w:val="0"/>
                <w:numId w:val="0"/>
              </w:numPr>
              <w:spacing w:line="360" w:lineRule="auto"/>
              <w:rPr>
                <w:lang w:val="en-US"/>
              </w:rPr>
            </w:pPr>
            <w:r w:rsidRPr="006D4315">
              <w:rPr>
                <w:lang w:val="en-US"/>
              </w:rPr>
              <w:t>spring:</w:t>
            </w:r>
          </w:p>
          <w:p w14:paraId="580ACCBF" w14:textId="77777777" w:rsidR="006D4315" w:rsidRPr="006D4315" w:rsidRDefault="006D4315" w:rsidP="006D4315">
            <w:pPr>
              <w:pStyle w:val="1"/>
              <w:numPr>
                <w:ilvl w:val="0"/>
                <w:numId w:val="0"/>
              </w:numPr>
              <w:spacing w:line="360" w:lineRule="auto"/>
              <w:rPr>
                <w:lang w:val="en-US"/>
              </w:rPr>
            </w:pPr>
            <w:r w:rsidRPr="006D4315">
              <w:rPr>
                <w:lang w:val="en-US"/>
              </w:rPr>
              <w:t xml:space="preserve">  sleuth:</w:t>
            </w:r>
          </w:p>
          <w:p w14:paraId="315DAC15" w14:textId="77777777" w:rsidR="006D4315" w:rsidRDefault="006D4315" w:rsidP="006D4315">
            <w:pPr>
              <w:pStyle w:val="1"/>
              <w:numPr>
                <w:ilvl w:val="0"/>
                <w:numId w:val="0"/>
              </w:numPr>
              <w:spacing w:line="360" w:lineRule="auto"/>
              <w:rPr>
                <w:lang w:val="en-US"/>
              </w:rPr>
            </w:pPr>
            <w:r w:rsidRPr="006D4315">
              <w:rPr>
                <w:lang w:val="en-US"/>
              </w:rPr>
              <w:t xml:space="preserve">    trace-id128: true</w:t>
            </w:r>
          </w:p>
          <w:p w14:paraId="6995775D" w14:textId="759A730D" w:rsidR="00CF080B" w:rsidRDefault="00CF080B" w:rsidP="006D4315">
            <w:pPr>
              <w:pStyle w:val="1"/>
              <w:numPr>
                <w:ilvl w:val="0"/>
                <w:numId w:val="0"/>
              </w:numPr>
              <w:spacing w:line="360" w:lineRule="auto"/>
              <w:rPr>
                <w:lang w:val="en-US"/>
              </w:rPr>
            </w:pPr>
            <w:r w:rsidRPr="0079126F">
              <w:rPr>
                <w:lang w:val="en-US"/>
              </w:rPr>
              <w:t xml:space="preserve">      </w:t>
            </w:r>
            <w:r>
              <w:rPr>
                <w:lang w:val="en-US"/>
              </w:rPr>
              <w:t>baggage:</w:t>
            </w:r>
          </w:p>
          <w:p w14:paraId="31C92BD9" w14:textId="1A69B54B" w:rsidR="00CF080B" w:rsidRPr="00CF080B" w:rsidRDefault="00CF080B" w:rsidP="006D4315">
            <w:pPr>
              <w:pStyle w:val="1"/>
              <w:numPr>
                <w:ilvl w:val="0"/>
                <w:numId w:val="0"/>
              </w:numPr>
              <w:spacing w:line="360" w:lineRule="auto"/>
              <w:rPr>
                <w:lang w:val="en-US"/>
              </w:rPr>
            </w:pPr>
            <w:r>
              <w:rPr>
                <w:lang w:val="en-US"/>
              </w:rPr>
              <w:t xml:space="preserve">        remote-fields: requestId</w:t>
            </w:r>
          </w:p>
          <w:p w14:paraId="719F5C4C" w14:textId="77777777" w:rsidR="006D4315" w:rsidRPr="006D4315" w:rsidRDefault="006D4315" w:rsidP="006D4315">
            <w:pPr>
              <w:pStyle w:val="1"/>
              <w:numPr>
                <w:ilvl w:val="0"/>
                <w:numId w:val="0"/>
              </w:numPr>
              <w:spacing w:line="360" w:lineRule="auto"/>
              <w:rPr>
                <w:lang w:val="en-US"/>
              </w:rPr>
            </w:pPr>
            <w:r w:rsidRPr="006D4315">
              <w:rPr>
                <w:lang w:val="en-US"/>
              </w:rPr>
              <w:t xml:space="preserve">    sampler:</w:t>
            </w:r>
          </w:p>
          <w:p w14:paraId="09A4B212" w14:textId="77777777" w:rsidR="006D4315" w:rsidRPr="006D4315" w:rsidRDefault="006D4315" w:rsidP="006D4315">
            <w:pPr>
              <w:pStyle w:val="1"/>
              <w:numPr>
                <w:ilvl w:val="0"/>
                <w:numId w:val="0"/>
              </w:numPr>
              <w:spacing w:line="360" w:lineRule="auto"/>
              <w:rPr>
                <w:lang w:val="en-US"/>
              </w:rPr>
            </w:pPr>
            <w:r w:rsidRPr="006D4315">
              <w:rPr>
                <w:lang w:val="en-US"/>
              </w:rPr>
              <w:t xml:space="preserve">      probability: 1.0</w:t>
            </w:r>
          </w:p>
          <w:p w14:paraId="0E5003BB" w14:textId="77777777" w:rsidR="006D4315" w:rsidRPr="006D4315" w:rsidRDefault="006D4315" w:rsidP="006D4315">
            <w:pPr>
              <w:pStyle w:val="1"/>
              <w:numPr>
                <w:ilvl w:val="0"/>
                <w:numId w:val="0"/>
              </w:numPr>
              <w:spacing w:line="360" w:lineRule="auto"/>
              <w:rPr>
                <w:lang w:val="en-US"/>
              </w:rPr>
            </w:pPr>
          </w:p>
          <w:p w14:paraId="2EABD056" w14:textId="77777777" w:rsidR="006D4315" w:rsidRPr="006D4315" w:rsidRDefault="006D4315" w:rsidP="006D4315">
            <w:pPr>
              <w:pStyle w:val="1"/>
              <w:numPr>
                <w:ilvl w:val="0"/>
                <w:numId w:val="0"/>
              </w:numPr>
              <w:spacing w:line="360" w:lineRule="auto"/>
              <w:rPr>
                <w:lang w:val="en-US"/>
              </w:rPr>
            </w:pPr>
            <w:r w:rsidRPr="006D4315">
              <w:rPr>
                <w:lang w:val="en-US"/>
              </w:rPr>
              <w:t>pki:</w:t>
            </w:r>
          </w:p>
          <w:p w14:paraId="10643DF3" w14:textId="7D1335B3" w:rsidR="006D4315" w:rsidRPr="006D4315" w:rsidRDefault="006D4315" w:rsidP="006D4315">
            <w:pPr>
              <w:pStyle w:val="1"/>
              <w:numPr>
                <w:ilvl w:val="0"/>
                <w:numId w:val="0"/>
              </w:numPr>
              <w:spacing w:line="360" w:lineRule="auto"/>
              <w:rPr>
                <w:lang w:val="en-US"/>
              </w:rPr>
            </w:pPr>
            <w:r w:rsidRPr="006D4315">
              <w:rPr>
                <w:lang w:val="en-US"/>
              </w:rPr>
              <w:t xml:space="preserve">   servers: http://localhost:</w:t>
            </w:r>
            <w:r w:rsidR="00016BC2">
              <w:rPr>
                <w:lang w:val="en-US"/>
              </w:rPr>
              <w:t>&lt;port number&gt;</w:t>
            </w:r>
            <w:r w:rsidRPr="006D4315">
              <w:rPr>
                <w:lang w:val="en-US"/>
              </w:rPr>
              <w:t>/crypto-server-engine</w:t>
            </w:r>
          </w:p>
          <w:p w14:paraId="70A94A6C" w14:textId="5EDF5E1A" w:rsidR="006D4315" w:rsidRPr="006D4315" w:rsidRDefault="006D4315" w:rsidP="006D4315">
            <w:pPr>
              <w:pStyle w:val="1"/>
              <w:numPr>
                <w:ilvl w:val="0"/>
                <w:numId w:val="0"/>
              </w:numPr>
              <w:spacing w:line="360" w:lineRule="auto"/>
              <w:rPr>
                <w:lang w:val="en-US"/>
              </w:rPr>
            </w:pPr>
            <w:r w:rsidRPr="006D4315">
              <w:rPr>
                <w:lang w:val="en-US"/>
              </w:rPr>
              <w:t xml:space="preserve">   verify-url: </w:t>
            </w:r>
            <w:r w:rsidR="001C59BC" w:rsidRPr="001C59BC">
              <w:rPr>
                <w:lang w:val="en-US"/>
              </w:rPr>
              <w:t>/signer/api/v1/vrf/verify</w:t>
            </w:r>
          </w:p>
          <w:p w14:paraId="29990573" w14:textId="3A39FFAB" w:rsidR="006D4315" w:rsidRPr="006D4315" w:rsidRDefault="006D4315" w:rsidP="006D4315">
            <w:pPr>
              <w:pStyle w:val="1"/>
              <w:numPr>
                <w:ilvl w:val="0"/>
                <w:numId w:val="0"/>
              </w:numPr>
              <w:spacing w:line="360" w:lineRule="auto"/>
              <w:rPr>
                <w:lang w:val="en-US"/>
              </w:rPr>
            </w:pPr>
            <w:r w:rsidRPr="006D4315">
              <w:rPr>
                <w:lang w:val="en-US"/>
              </w:rPr>
              <w:t xml:space="preserve">   check-url: </w:t>
            </w:r>
            <w:r w:rsidR="001C59BC" w:rsidRPr="001C59BC">
              <w:rPr>
                <w:lang w:val="en-US"/>
              </w:rPr>
              <w:t>/signer/api/v1/vrf/check</w:t>
            </w:r>
          </w:p>
          <w:p w14:paraId="6E72DC20" w14:textId="64F547B4" w:rsidR="006D4315" w:rsidRPr="006D4315" w:rsidRDefault="006D4315" w:rsidP="006D4315">
            <w:pPr>
              <w:pStyle w:val="1"/>
              <w:numPr>
                <w:ilvl w:val="0"/>
                <w:numId w:val="0"/>
              </w:numPr>
              <w:spacing w:line="360" w:lineRule="auto"/>
              <w:rPr>
                <w:lang w:val="en-US"/>
              </w:rPr>
            </w:pPr>
            <w:r w:rsidRPr="006D4315">
              <w:rPr>
                <w:lang w:val="en-US"/>
              </w:rPr>
              <w:t xml:space="preserve">   sign-url: </w:t>
            </w:r>
            <w:r w:rsidR="001C59BC" w:rsidRPr="001C59BC">
              <w:rPr>
                <w:lang w:val="en-US"/>
              </w:rPr>
              <w:t>/signer/api/v1/vrf/sign</w:t>
            </w:r>
          </w:p>
          <w:p w14:paraId="47739F2D" w14:textId="77777777" w:rsidR="006D4315" w:rsidRPr="006D4315" w:rsidRDefault="006D4315" w:rsidP="006D4315">
            <w:pPr>
              <w:pStyle w:val="1"/>
              <w:numPr>
                <w:ilvl w:val="0"/>
                <w:numId w:val="0"/>
              </w:numPr>
              <w:spacing w:line="360" w:lineRule="auto"/>
              <w:rPr>
                <w:lang w:val="en-US"/>
              </w:rPr>
            </w:pPr>
            <w:r w:rsidRPr="006D4315">
              <w:rPr>
                <w:lang w:val="en-US"/>
              </w:rPr>
              <w:t xml:space="preserve">   timeout-read: 2000</w:t>
            </w:r>
          </w:p>
          <w:p w14:paraId="39AE5C63" w14:textId="77777777" w:rsidR="006D4315" w:rsidRPr="006D4315" w:rsidRDefault="006D4315" w:rsidP="006D4315">
            <w:pPr>
              <w:pStyle w:val="1"/>
              <w:numPr>
                <w:ilvl w:val="0"/>
                <w:numId w:val="0"/>
              </w:numPr>
              <w:spacing w:line="360" w:lineRule="auto"/>
              <w:rPr>
                <w:lang w:val="en-US"/>
              </w:rPr>
            </w:pPr>
            <w:r w:rsidRPr="006D4315">
              <w:rPr>
                <w:lang w:val="en-US"/>
              </w:rPr>
              <w:t xml:space="preserve">   timeout-connect: 2000</w:t>
            </w:r>
          </w:p>
          <w:p w14:paraId="711B100A" w14:textId="77777777" w:rsidR="006D4315" w:rsidRPr="006D4315" w:rsidRDefault="006D4315" w:rsidP="006D4315">
            <w:pPr>
              <w:pStyle w:val="1"/>
              <w:numPr>
                <w:ilvl w:val="0"/>
                <w:numId w:val="0"/>
              </w:numPr>
              <w:spacing w:line="360" w:lineRule="auto"/>
              <w:rPr>
                <w:lang w:val="en-US"/>
              </w:rPr>
            </w:pPr>
            <w:r w:rsidRPr="006D4315">
              <w:rPr>
                <w:lang w:val="en-US"/>
              </w:rPr>
              <w:t xml:space="preserve">   timeout-response: 2000</w:t>
            </w:r>
          </w:p>
          <w:p w14:paraId="364333D0" w14:textId="77777777" w:rsidR="006D4315" w:rsidRPr="006D4315" w:rsidRDefault="006D4315" w:rsidP="006D4315">
            <w:pPr>
              <w:pStyle w:val="1"/>
              <w:numPr>
                <w:ilvl w:val="0"/>
                <w:numId w:val="0"/>
              </w:numPr>
              <w:spacing w:line="360" w:lineRule="auto"/>
              <w:rPr>
                <w:lang w:val="en-US"/>
              </w:rPr>
            </w:pPr>
            <w:r w:rsidRPr="006D4315">
              <w:rPr>
                <w:lang w:val="en-US"/>
              </w:rPr>
              <w:t xml:space="preserve">   timeoutHealthcheck: 30000</w:t>
            </w:r>
          </w:p>
          <w:p w14:paraId="4B2786DB" w14:textId="6ADD2786" w:rsidR="006D4315" w:rsidRPr="006D4315" w:rsidRDefault="006D4315" w:rsidP="006D4315">
            <w:pPr>
              <w:pStyle w:val="1"/>
              <w:numPr>
                <w:ilvl w:val="0"/>
                <w:numId w:val="0"/>
              </w:numPr>
              <w:spacing w:line="360" w:lineRule="auto"/>
              <w:rPr>
                <w:lang w:val="en-US"/>
              </w:rPr>
            </w:pPr>
            <w:r w:rsidRPr="006D4315">
              <w:rPr>
                <w:lang w:val="en-US"/>
              </w:rPr>
              <w:t xml:space="preserve">   token: </w:t>
            </w:r>
            <w:r w:rsidR="00016BC2">
              <w:rPr>
                <w:lang w:val="en-US"/>
              </w:rPr>
              <w:t>EXAMPLE</w:t>
            </w:r>
          </w:p>
          <w:p w14:paraId="466D66A9" w14:textId="77777777" w:rsidR="006D4315" w:rsidRPr="006D4315" w:rsidRDefault="006D4315" w:rsidP="006D4315">
            <w:pPr>
              <w:pStyle w:val="1"/>
              <w:numPr>
                <w:ilvl w:val="0"/>
                <w:numId w:val="0"/>
              </w:numPr>
              <w:spacing w:line="360" w:lineRule="auto"/>
              <w:rPr>
                <w:lang w:val="en-US"/>
              </w:rPr>
            </w:pPr>
            <w:r w:rsidRPr="006D4315">
              <w:rPr>
                <w:lang w:val="en-US"/>
              </w:rPr>
              <w:t xml:space="preserve">   algorithm: GOST3410_2012_256</w:t>
            </w:r>
          </w:p>
          <w:p w14:paraId="6E0838D5" w14:textId="7507B47A" w:rsidR="006D4315" w:rsidRPr="006D4315" w:rsidRDefault="006D4315" w:rsidP="006D4315">
            <w:pPr>
              <w:pStyle w:val="1"/>
              <w:numPr>
                <w:ilvl w:val="0"/>
                <w:numId w:val="0"/>
              </w:numPr>
              <w:spacing w:line="360" w:lineRule="auto"/>
              <w:rPr>
                <w:lang w:val="en-US"/>
              </w:rPr>
            </w:pPr>
            <w:r w:rsidRPr="006D4315">
              <w:rPr>
                <w:lang w:val="en-US"/>
              </w:rPr>
              <w:t xml:space="preserve">   certId: </w:t>
            </w:r>
            <w:r w:rsidR="00016BC2">
              <w:rPr>
                <w:lang w:val="en-US"/>
              </w:rPr>
              <w:t>4werty56</w:t>
            </w:r>
            <w:r w:rsidRPr="006D4315">
              <w:rPr>
                <w:lang w:val="en-US"/>
              </w:rPr>
              <w:t>-</w:t>
            </w:r>
            <w:r w:rsidR="00016BC2">
              <w:rPr>
                <w:lang w:val="en-US"/>
              </w:rPr>
              <w:t>d4v7</w:t>
            </w:r>
            <w:r w:rsidRPr="006D4315">
              <w:rPr>
                <w:lang w:val="en-US"/>
              </w:rPr>
              <w:t>-</w:t>
            </w:r>
            <w:r w:rsidR="00016BC2">
              <w:rPr>
                <w:lang w:val="en-US"/>
              </w:rPr>
              <w:t>1rrt</w:t>
            </w:r>
            <w:r w:rsidRPr="006D4315">
              <w:rPr>
                <w:lang w:val="en-US"/>
              </w:rPr>
              <w:t>-</w:t>
            </w:r>
            <w:r w:rsidR="00016BC2">
              <w:rPr>
                <w:lang w:val="en-US"/>
              </w:rPr>
              <w:t>e6yu</w:t>
            </w:r>
            <w:r w:rsidRPr="006D4315">
              <w:rPr>
                <w:lang w:val="en-US"/>
              </w:rPr>
              <w:t>-c</w:t>
            </w:r>
            <w:r w:rsidR="00016BC2">
              <w:rPr>
                <w:lang w:val="en-US"/>
              </w:rPr>
              <w:t>111tyyy55774</w:t>
            </w:r>
          </w:p>
          <w:p w14:paraId="4C79429B" w14:textId="77777777" w:rsidR="006D4315" w:rsidRPr="006D4315" w:rsidRDefault="006D4315" w:rsidP="006D4315">
            <w:pPr>
              <w:pStyle w:val="1"/>
              <w:numPr>
                <w:ilvl w:val="0"/>
                <w:numId w:val="0"/>
              </w:numPr>
              <w:spacing w:line="360" w:lineRule="auto"/>
              <w:rPr>
                <w:lang w:val="en-US"/>
              </w:rPr>
            </w:pPr>
          </w:p>
          <w:p w14:paraId="62FD1EA1" w14:textId="77777777" w:rsidR="006D4315" w:rsidRPr="006D4315" w:rsidRDefault="006D4315" w:rsidP="006D4315">
            <w:pPr>
              <w:pStyle w:val="1"/>
              <w:numPr>
                <w:ilvl w:val="0"/>
                <w:numId w:val="0"/>
              </w:numPr>
              <w:spacing w:line="360" w:lineRule="auto"/>
              <w:rPr>
                <w:lang w:val="en-US"/>
              </w:rPr>
            </w:pPr>
            <w:r w:rsidRPr="006D4315">
              <w:rPr>
                <w:lang w:val="en-US"/>
              </w:rPr>
              <w:t>auth:</w:t>
            </w:r>
          </w:p>
          <w:p w14:paraId="238CFD07" w14:textId="655CEAB1" w:rsidR="006D4315" w:rsidRPr="006D4315" w:rsidRDefault="006D4315" w:rsidP="006D4315">
            <w:pPr>
              <w:pStyle w:val="1"/>
              <w:numPr>
                <w:ilvl w:val="0"/>
                <w:numId w:val="0"/>
              </w:numPr>
              <w:spacing w:line="360" w:lineRule="auto"/>
              <w:rPr>
                <w:lang w:val="en-US"/>
              </w:rPr>
            </w:pPr>
            <w:r w:rsidRPr="006D4315">
              <w:rPr>
                <w:lang w:val="en-US"/>
              </w:rPr>
              <w:t xml:space="preserve">  token: </w:t>
            </w:r>
            <w:r w:rsidR="00016BC2">
              <w:rPr>
                <w:lang w:val="en-US"/>
              </w:rPr>
              <w:t>22d9t123</w:t>
            </w:r>
            <w:r w:rsidRPr="006D4315">
              <w:rPr>
                <w:lang w:val="en-US"/>
              </w:rPr>
              <w:t>-</w:t>
            </w:r>
            <w:r w:rsidR="00016BC2">
              <w:rPr>
                <w:lang w:val="en-US"/>
              </w:rPr>
              <w:t>a123</w:t>
            </w:r>
            <w:r w:rsidRPr="006D4315">
              <w:rPr>
                <w:lang w:val="en-US"/>
              </w:rPr>
              <w:t>-</w:t>
            </w:r>
            <w:r w:rsidR="00016BC2">
              <w:rPr>
                <w:lang w:val="en-US"/>
              </w:rPr>
              <w:t>123a</w:t>
            </w:r>
            <w:r w:rsidRPr="006D4315">
              <w:rPr>
                <w:lang w:val="en-US"/>
              </w:rPr>
              <w:t>-</w:t>
            </w:r>
            <w:r w:rsidR="00016BC2">
              <w:rPr>
                <w:lang w:val="en-US"/>
              </w:rPr>
              <w:t>1a1r</w:t>
            </w:r>
            <w:r w:rsidRPr="006D4315">
              <w:rPr>
                <w:lang w:val="en-US"/>
              </w:rPr>
              <w:t>-</w:t>
            </w:r>
            <w:r w:rsidR="00016BC2">
              <w:rPr>
                <w:lang w:val="en-US"/>
              </w:rPr>
              <w:t>123r1234a56w</w:t>
            </w:r>
          </w:p>
          <w:p w14:paraId="72D3B6A7" w14:textId="77777777" w:rsidR="006D4315" w:rsidRPr="006D4315" w:rsidRDefault="006D4315" w:rsidP="006D4315">
            <w:pPr>
              <w:pStyle w:val="1"/>
              <w:numPr>
                <w:ilvl w:val="0"/>
                <w:numId w:val="0"/>
              </w:numPr>
              <w:spacing w:line="360" w:lineRule="auto"/>
              <w:rPr>
                <w:lang w:val="en-US"/>
              </w:rPr>
            </w:pPr>
          </w:p>
          <w:p w14:paraId="3F131EF4" w14:textId="77777777" w:rsidR="006D4315" w:rsidRPr="006D4315" w:rsidRDefault="006D4315" w:rsidP="006D4315">
            <w:pPr>
              <w:pStyle w:val="1"/>
              <w:numPr>
                <w:ilvl w:val="0"/>
                <w:numId w:val="0"/>
              </w:numPr>
              <w:spacing w:line="360" w:lineRule="auto"/>
              <w:rPr>
                <w:lang w:val="en-US"/>
              </w:rPr>
            </w:pPr>
            <w:r w:rsidRPr="006D4315">
              <w:rPr>
                <w:lang w:val="en-US"/>
              </w:rPr>
              <w:t>logging:</w:t>
            </w:r>
          </w:p>
          <w:p w14:paraId="5B973AE6" w14:textId="77777777" w:rsidR="006D4315" w:rsidRPr="006D4315" w:rsidRDefault="006D4315" w:rsidP="006D4315">
            <w:pPr>
              <w:pStyle w:val="1"/>
              <w:numPr>
                <w:ilvl w:val="0"/>
                <w:numId w:val="0"/>
              </w:numPr>
              <w:spacing w:line="360" w:lineRule="auto"/>
              <w:rPr>
                <w:lang w:val="en-US"/>
              </w:rPr>
            </w:pPr>
            <w:r w:rsidRPr="006D4315">
              <w:rPr>
                <w:lang w:val="en-US"/>
              </w:rPr>
              <w:t xml:space="preserve">  level:</w:t>
            </w:r>
          </w:p>
          <w:p w14:paraId="53BB759A" w14:textId="77777777" w:rsidR="006D4315" w:rsidRPr="006D4315" w:rsidRDefault="006D4315" w:rsidP="006D4315">
            <w:pPr>
              <w:pStyle w:val="1"/>
              <w:numPr>
                <w:ilvl w:val="0"/>
                <w:numId w:val="0"/>
              </w:numPr>
              <w:spacing w:line="360" w:lineRule="auto"/>
              <w:rPr>
                <w:lang w:val="en-US"/>
              </w:rPr>
            </w:pPr>
            <w:r w:rsidRPr="006D4315">
              <w:rPr>
                <w:lang w:val="en-US"/>
              </w:rPr>
              <w:t xml:space="preserve">    org:</w:t>
            </w:r>
          </w:p>
          <w:p w14:paraId="599B6BF0" w14:textId="77777777" w:rsidR="006D4315" w:rsidRPr="006D4315" w:rsidRDefault="006D4315" w:rsidP="006D4315">
            <w:pPr>
              <w:pStyle w:val="1"/>
              <w:numPr>
                <w:ilvl w:val="0"/>
                <w:numId w:val="0"/>
              </w:numPr>
              <w:spacing w:line="360" w:lineRule="auto"/>
              <w:rPr>
                <w:lang w:val="en-US"/>
              </w:rPr>
            </w:pPr>
            <w:r w:rsidRPr="006D4315">
              <w:rPr>
                <w:lang w:val="en-US"/>
              </w:rPr>
              <w:t xml:space="preserve">      springframework:</w:t>
            </w:r>
          </w:p>
          <w:p w14:paraId="3A88AB9B" w14:textId="77777777" w:rsidR="006D4315" w:rsidRPr="006D4315" w:rsidRDefault="006D4315" w:rsidP="006D4315">
            <w:pPr>
              <w:pStyle w:val="1"/>
              <w:numPr>
                <w:ilvl w:val="0"/>
                <w:numId w:val="0"/>
              </w:numPr>
              <w:spacing w:line="360" w:lineRule="auto"/>
              <w:rPr>
                <w:lang w:val="en-US"/>
              </w:rPr>
            </w:pPr>
            <w:r w:rsidRPr="006D4315">
              <w:rPr>
                <w:lang w:val="en-US"/>
              </w:rPr>
              <w:t xml:space="preserve">        web: INFO</w:t>
            </w:r>
          </w:p>
          <w:p w14:paraId="282C35D9" w14:textId="77777777" w:rsidR="006D4315" w:rsidRPr="006D4315" w:rsidRDefault="006D4315" w:rsidP="006D4315">
            <w:pPr>
              <w:pStyle w:val="1"/>
              <w:numPr>
                <w:ilvl w:val="0"/>
                <w:numId w:val="0"/>
              </w:numPr>
              <w:spacing w:line="360" w:lineRule="auto"/>
              <w:rPr>
                <w:lang w:val="en-US"/>
              </w:rPr>
            </w:pPr>
            <w:r w:rsidRPr="006D4315">
              <w:rPr>
                <w:lang w:val="en-US"/>
              </w:rPr>
              <w:t xml:space="preserve">  config: conf/logback.xml</w:t>
            </w:r>
          </w:p>
          <w:p w14:paraId="431A85D2" w14:textId="77777777" w:rsidR="006D4315" w:rsidRPr="006D4315" w:rsidRDefault="006D4315" w:rsidP="006D4315">
            <w:pPr>
              <w:pStyle w:val="1"/>
              <w:numPr>
                <w:ilvl w:val="0"/>
                <w:numId w:val="0"/>
              </w:numPr>
              <w:spacing w:line="360" w:lineRule="auto"/>
              <w:rPr>
                <w:lang w:val="en-US"/>
              </w:rPr>
            </w:pPr>
          </w:p>
          <w:p w14:paraId="6B8CA7C5" w14:textId="77777777" w:rsidR="006D4315" w:rsidRPr="006D4315" w:rsidRDefault="006D4315" w:rsidP="006D4315">
            <w:pPr>
              <w:pStyle w:val="1"/>
              <w:numPr>
                <w:ilvl w:val="0"/>
                <w:numId w:val="0"/>
              </w:numPr>
              <w:spacing w:line="360" w:lineRule="auto"/>
              <w:rPr>
                <w:lang w:val="en-US"/>
              </w:rPr>
            </w:pPr>
            <w:r w:rsidRPr="006D4315">
              <w:rPr>
                <w:lang w:val="en-US"/>
              </w:rPr>
              <w:t>ebs:</w:t>
            </w:r>
          </w:p>
          <w:p w14:paraId="0E0D32A5" w14:textId="77777777" w:rsidR="006D4315" w:rsidRPr="006D4315" w:rsidRDefault="006D4315" w:rsidP="006D4315">
            <w:pPr>
              <w:pStyle w:val="1"/>
              <w:numPr>
                <w:ilvl w:val="0"/>
                <w:numId w:val="0"/>
              </w:numPr>
              <w:spacing w:line="360" w:lineRule="auto"/>
              <w:rPr>
                <w:lang w:val="en-US"/>
              </w:rPr>
            </w:pPr>
            <w:r w:rsidRPr="006D4315">
              <w:rPr>
                <w:lang w:val="en-US"/>
              </w:rPr>
              <w:t xml:space="preserve">  url: https://ebs-int.rtlabs.ru</w:t>
            </w:r>
          </w:p>
          <w:p w14:paraId="2B5CA402" w14:textId="77777777" w:rsidR="006D4315" w:rsidRPr="006D4315" w:rsidRDefault="006D4315" w:rsidP="006D4315">
            <w:pPr>
              <w:pStyle w:val="1"/>
              <w:numPr>
                <w:ilvl w:val="0"/>
                <w:numId w:val="0"/>
              </w:numPr>
              <w:spacing w:line="360" w:lineRule="auto"/>
              <w:rPr>
                <w:lang w:val="en-US"/>
              </w:rPr>
            </w:pPr>
            <w:r w:rsidRPr="006D4315">
              <w:rPr>
                <w:lang w:val="en-US"/>
              </w:rPr>
              <w:lastRenderedPageBreak/>
              <w:t xml:space="preserve">  deactivateUserUrn: /api/v3/users/deactivate-acc</w:t>
            </w:r>
          </w:p>
          <w:p w14:paraId="1C0C9FD2" w14:textId="77777777" w:rsidR="006D4315" w:rsidRPr="006D4315" w:rsidRDefault="006D4315" w:rsidP="006D4315">
            <w:pPr>
              <w:pStyle w:val="1"/>
              <w:numPr>
                <w:ilvl w:val="0"/>
                <w:numId w:val="0"/>
              </w:numPr>
              <w:spacing w:line="360" w:lineRule="auto"/>
              <w:rPr>
                <w:lang w:val="en-US"/>
              </w:rPr>
            </w:pPr>
            <w:r w:rsidRPr="006D4315">
              <w:rPr>
                <w:lang w:val="en-US"/>
              </w:rPr>
              <w:t xml:space="preserve">  deactivateBiometricUrn: /api/v3/users/deactivate</w:t>
            </w:r>
          </w:p>
          <w:p w14:paraId="2B5BEC85" w14:textId="77777777" w:rsidR="006D4315" w:rsidRPr="006D4315" w:rsidRDefault="006D4315" w:rsidP="006D4315">
            <w:pPr>
              <w:pStyle w:val="1"/>
              <w:numPr>
                <w:ilvl w:val="0"/>
                <w:numId w:val="0"/>
              </w:numPr>
              <w:spacing w:line="360" w:lineRule="auto"/>
              <w:rPr>
                <w:lang w:val="en-US"/>
              </w:rPr>
            </w:pPr>
            <w:r w:rsidRPr="006D4315">
              <w:rPr>
                <w:lang w:val="en-US"/>
              </w:rPr>
              <w:t xml:space="preserve">  timeout:</w:t>
            </w:r>
          </w:p>
          <w:p w14:paraId="008D6AC2" w14:textId="77777777" w:rsidR="006D4315" w:rsidRPr="006D4315" w:rsidRDefault="006D4315" w:rsidP="006D4315">
            <w:pPr>
              <w:pStyle w:val="1"/>
              <w:numPr>
                <w:ilvl w:val="0"/>
                <w:numId w:val="0"/>
              </w:numPr>
              <w:spacing w:line="360" w:lineRule="auto"/>
              <w:rPr>
                <w:lang w:val="en-US"/>
              </w:rPr>
            </w:pPr>
            <w:r w:rsidRPr="006D4315">
              <w:rPr>
                <w:lang w:val="en-US"/>
              </w:rPr>
              <w:t xml:space="preserve">    read: 5000</w:t>
            </w:r>
          </w:p>
          <w:p w14:paraId="093ACFCC" w14:textId="2C78E554" w:rsidR="006D4315" w:rsidRDefault="006D4315" w:rsidP="006D4315">
            <w:pPr>
              <w:pStyle w:val="1"/>
              <w:numPr>
                <w:ilvl w:val="0"/>
                <w:numId w:val="0"/>
              </w:numPr>
              <w:spacing w:line="360" w:lineRule="auto"/>
              <w:ind w:left="360"/>
              <w:rPr>
                <w:lang w:val="en-US"/>
              </w:rPr>
            </w:pPr>
            <w:r w:rsidRPr="006D4315">
              <w:rPr>
                <w:lang w:val="en-US"/>
              </w:rPr>
              <w:t>connect: 5000</w:t>
            </w:r>
          </w:p>
        </w:tc>
      </w:tr>
    </w:tbl>
    <w:p w14:paraId="18029AF9" w14:textId="425F1698" w:rsidR="007F36C6" w:rsidRDefault="006D4315" w:rsidP="006D4315">
      <w:pPr>
        <w:pStyle w:val="CE0"/>
        <w:rPr>
          <w:b/>
          <w:bCs/>
          <w:lang w:val="en-US"/>
        </w:rPr>
      </w:pPr>
      <w:r w:rsidRPr="006D4315">
        <w:lastRenderedPageBreak/>
        <w:t>Файл</w:t>
      </w:r>
      <w:r w:rsidRPr="006D4315">
        <w:rPr>
          <w:b/>
          <w:bCs/>
          <w:lang w:val="en-US"/>
        </w:rPr>
        <w:t xml:space="preserve"> </w:t>
      </w:r>
      <w:r w:rsidR="007F36C6" w:rsidRPr="00DF313B">
        <w:rPr>
          <w:b/>
          <w:bCs/>
          <w:lang w:val="en-US"/>
        </w:rPr>
        <w:t>/opt/adapter-deactivation/conf/logback.xml:</w:t>
      </w:r>
    </w:p>
    <w:tbl>
      <w:tblPr>
        <w:tblStyle w:val="afff"/>
        <w:tblW w:w="8761" w:type="dxa"/>
        <w:tblInd w:w="1440" w:type="dxa"/>
        <w:tblLook w:val="04A0" w:firstRow="1" w:lastRow="0" w:firstColumn="1" w:lastColumn="0" w:noHBand="0" w:noVBand="1"/>
      </w:tblPr>
      <w:tblGrid>
        <w:gridCol w:w="8761"/>
      </w:tblGrid>
      <w:tr w:rsidR="006D4315" w:rsidRPr="006D4315" w14:paraId="04F34D1E"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6AC2E58B" w14:textId="77777777" w:rsidR="006D4315" w:rsidRPr="006D4315" w:rsidRDefault="006D4315" w:rsidP="006D4315">
            <w:pPr>
              <w:pStyle w:val="1"/>
              <w:numPr>
                <w:ilvl w:val="0"/>
                <w:numId w:val="0"/>
              </w:numPr>
              <w:spacing w:line="360" w:lineRule="auto"/>
              <w:rPr>
                <w:lang w:val="en-US"/>
              </w:rPr>
            </w:pPr>
            <w:r w:rsidRPr="006D4315">
              <w:rPr>
                <w:lang w:val="en-US"/>
              </w:rPr>
              <w:t>&lt;?xml version="1.0" encoding="UTF-8"?&gt;</w:t>
            </w:r>
          </w:p>
          <w:p w14:paraId="51ECFAE8" w14:textId="77777777" w:rsidR="006D4315" w:rsidRPr="006D4315" w:rsidRDefault="006D4315" w:rsidP="006D4315">
            <w:pPr>
              <w:pStyle w:val="1"/>
              <w:numPr>
                <w:ilvl w:val="0"/>
                <w:numId w:val="0"/>
              </w:numPr>
              <w:spacing w:line="360" w:lineRule="auto"/>
              <w:rPr>
                <w:lang w:val="en-US"/>
              </w:rPr>
            </w:pPr>
            <w:r w:rsidRPr="006D4315">
              <w:rPr>
                <w:lang w:val="en-US"/>
              </w:rPr>
              <w:t>&lt;configuration scan="true"&gt;</w:t>
            </w:r>
          </w:p>
          <w:p w14:paraId="0B628853" w14:textId="77777777" w:rsidR="006D4315" w:rsidRPr="006D4315" w:rsidRDefault="006D4315" w:rsidP="006D4315">
            <w:pPr>
              <w:pStyle w:val="1"/>
              <w:numPr>
                <w:ilvl w:val="0"/>
                <w:numId w:val="0"/>
              </w:numPr>
              <w:spacing w:line="360" w:lineRule="auto"/>
              <w:rPr>
                <w:lang w:val="en-US"/>
              </w:rPr>
            </w:pPr>
            <w:r w:rsidRPr="006D4315">
              <w:rPr>
                <w:lang w:val="en-US"/>
              </w:rPr>
              <w:t xml:space="preserve">    &lt;property name="LOG_DIR" value="/var/log/adapter-deactivation"/&gt;</w:t>
            </w:r>
          </w:p>
          <w:p w14:paraId="5E149D29" w14:textId="77777777" w:rsidR="006D4315" w:rsidRPr="006D4315" w:rsidRDefault="006D4315" w:rsidP="006D4315">
            <w:pPr>
              <w:pStyle w:val="1"/>
              <w:numPr>
                <w:ilvl w:val="0"/>
                <w:numId w:val="0"/>
              </w:numPr>
              <w:spacing w:line="360" w:lineRule="auto"/>
              <w:rPr>
                <w:lang w:val="en-US"/>
              </w:rPr>
            </w:pPr>
          </w:p>
          <w:p w14:paraId="57DE12E6"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 name="FILE" class="</w:t>
            </w:r>
            <w:proofErr w:type="gramStart"/>
            <w:r w:rsidRPr="006D4315">
              <w:rPr>
                <w:lang w:val="en-US"/>
              </w:rPr>
              <w:t>ch.qos.logback</w:t>
            </w:r>
            <w:proofErr w:type="gramEnd"/>
            <w:r w:rsidRPr="006D4315">
              <w:rPr>
                <w:lang w:val="en-US"/>
              </w:rPr>
              <w:t>.core.rolling.RollingFileAppender"&gt;</w:t>
            </w:r>
          </w:p>
          <w:p w14:paraId="7D87D5B2" w14:textId="77777777" w:rsidR="006D4315" w:rsidRPr="006D4315" w:rsidRDefault="006D4315" w:rsidP="006D4315">
            <w:pPr>
              <w:pStyle w:val="1"/>
              <w:numPr>
                <w:ilvl w:val="0"/>
                <w:numId w:val="0"/>
              </w:numPr>
              <w:spacing w:line="360" w:lineRule="auto"/>
              <w:rPr>
                <w:lang w:val="en-US"/>
              </w:rPr>
            </w:pPr>
            <w:r w:rsidRPr="006D4315">
              <w:rPr>
                <w:lang w:val="en-US"/>
              </w:rPr>
              <w:t xml:space="preserve">        &lt;file&gt;${LOG_DIR}/deactivation.log&lt;/file&gt;</w:t>
            </w:r>
          </w:p>
          <w:p w14:paraId="5F1E0D31"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&lt;append&gt;true&lt;/append&gt;</w:t>
            </w:r>
          </w:p>
          <w:p w14:paraId="1EECF0A3" w14:textId="77777777" w:rsidR="006D4315" w:rsidRPr="006D4315" w:rsidRDefault="006D4315" w:rsidP="006D4315">
            <w:pPr>
              <w:pStyle w:val="1"/>
              <w:numPr>
                <w:ilvl w:val="0"/>
                <w:numId w:val="0"/>
              </w:numPr>
              <w:spacing w:line="360" w:lineRule="auto"/>
              <w:rPr>
                <w:lang w:val="en-US"/>
              </w:rPr>
            </w:pPr>
            <w:r w:rsidRPr="006D4315">
              <w:rPr>
                <w:lang w:val="en-US"/>
              </w:rPr>
              <w:t xml:space="preserve">        &lt;rollingPolicy class="</w:t>
            </w:r>
            <w:proofErr w:type="gramStart"/>
            <w:r w:rsidRPr="006D4315">
              <w:rPr>
                <w:lang w:val="en-US"/>
              </w:rPr>
              <w:t>ch.qos.logback</w:t>
            </w:r>
            <w:proofErr w:type="gramEnd"/>
            <w:r w:rsidRPr="006D4315">
              <w:rPr>
                <w:lang w:val="en-US"/>
              </w:rPr>
              <w:t>.core.rolling.FixedWindowRollingPolicy"&gt;</w:t>
            </w:r>
          </w:p>
          <w:p w14:paraId="02D85CE8" w14:textId="77777777" w:rsidR="006D4315" w:rsidRPr="006D4315" w:rsidRDefault="006D4315" w:rsidP="006D4315">
            <w:pPr>
              <w:pStyle w:val="1"/>
              <w:numPr>
                <w:ilvl w:val="0"/>
                <w:numId w:val="0"/>
              </w:numPr>
              <w:spacing w:line="360" w:lineRule="auto"/>
              <w:rPr>
                <w:lang w:val="en-US"/>
              </w:rPr>
            </w:pPr>
            <w:r w:rsidRPr="006D4315">
              <w:rPr>
                <w:lang w:val="en-US"/>
              </w:rPr>
              <w:t xml:space="preserve">            &lt;fileNamePattern&gt;${LOG_DIR}/deactivation.%i.log&lt;/fileNamePattern&gt;</w:t>
            </w:r>
          </w:p>
          <w:p w14:paraId="4170F2E5" w14:textId="77777777" w:rsidR="006D4315" w:rsidRPr="006D4315" w:rsidRDefault="006D4315" w:rsidP="006D4315">
            <w:pPr>
              <w:pStyle w:val="1"/>
              <w:numPr>
                <w:ilvl w:val="0"/>
                <w:numId w:val="0"/>
              </w:numPr>
              <w:spacing w:line="360" w:lineRule="auto"/>
              <w:rPr>
                <w:lang w:val="en-US"/>
              </w:rPr>
            </w:pPr>
            <w:r w:rsidRPr="006D4315">
              <w:rPr>
                <w:lang w:val="en-US"/>
              </w:rPr>
              <w:t xml:space="preserve">            &lt;minIndex&gt;1&lt;/minIndex&gt;</w:t>
            </w:r>
          </w:p>
          <w:p w14:paraId="25230107" w14:textId="77777777" w:rsidR="006D4315" w:rsidRPr="006D4315" w:rsidRDefault="006D4315" w:rsidP="006D4315">
            <w:pPr>
              <w:pStyle w:val="1"/>
              <w:numPr>
                <w:ilvl w:val="0"/>
                <w:numId w:val="0"/>
              </w:numPr>
              <w:spacing w:line="360" w:lineRule="auto"/>
              <w:rPr>
                <w:lang w:val="en-US"/>
              </w:rPr>
            </w:pPr>
            <w:r w:rsidRPr="006D4315">
              <w:rPr>
                <w:lang w:val="en-US"/>
              </w:rPr>
              <w:t xml:space="preserve">            &lt;maxIndex&gt;10&lt;/maxIndex&gt;</w:t>
            </w:r>
          </w:p>
          <w:p w14:paraId="4AEB3F1C" w14:textId="77777777" w:rsidR="006D4315" w:rsidRPr="006D4315" w:rsidRDefault="006D4315" w:rsidP="006D4315">
            <w:pPr>
              <w:pStyle w:val="1"/>
              <w:numPr>
                <w:ilvl w:val="0"/>
                <w:numId w:val="0"/>
              </w:numPr>
              <w:spacing w:line="360" w:lineRule="auto"/>
              <w:rPr>
                <w:lang w:val="en-US"/>
              </w:rPr>
            </w:pPr>
            <w:r w:rsidRPr="006D4315">
              <w:rPr>
                <w:lang w:val="en-US"/>
              </w:rPr>
              <w:t xml:space="preserve">        &lt;/rollingPolicy&gt;</w:t>
            </w:r>
          </w:p>
          <w:p w14:paraId="3DE0FFA5" w14:textId="77777777" w:rsidR="006D4315" w:rsidRPr="006D4315" w:rsidRDefault="006D4315" w:rsidP="006D4315">
            <w:pPr>
              <w:pStyle w:val="1"/>
              <w:numPr>
                <w:ilvl w:val="0"/>
                <w:numId w:val="0"/>
              </w:numPr>
              <w:spacing w:line="360" w:lineRule="auto"/>
              <w:rPr>
                <w:lang w:val="en-US"/>
              </w:rPr>
            </w:pPr>
            <w:r w:rsidRPr="006D4315">
              <w:rPr>
                <w:lang w:val="en-US"/>
              </w:rPr>
              <w:t xml:space="preserve">        &lt;triggeringPolicy class="</w:t>
            </w:r>
            <w:proofErr w:type="gramStart"/>
            <w:r w:rsidRPr="006D4315">
              <w:rPr>
                <w:lang w:val="en-US"/>
              </w:rPr>
              <w:t>ch.qos.logback</w:t>
            </w:r>
            <w:proofErr w:type="gramEnd"/>
            <w:r w:rsidRPr="006D4315">
              <w:rPr>
                <w:lang w:val="en-US"/>
              </w:rPr>
              <w:t>.core.rolling.SizeBasedTriggeringPolicy"&gt;</w:t>
            </w:r>
          </w:p>
          <w:p w14:paraId="7BBC3B0C" w14:textId="77777777" w:rsidR="006D4315" w:rsidRPr="006D4315" w:rsidRDefault="006D4315" w:rsidP="006D4315">
            <w:pPr>
              <w:pStyle w:val="1"/>
              <w:numPr>
                <w:ilvl w:val="0"/>
                <w:numId w:val="0"/>
              </w:numPr>
              <w:spacing w:line="360" w:lineRule="auto"/>
              <w:rPr>
                <w:lang w:val="en-US"/>
              </w:rPr>
            </w:pPr>
            <w:r w:rsidRPr="006D4315">
              <w:rPr>
                <w:lang w:val="en-US"/>
              </w:rPr>
              <w:t xml:space="preserve">            &lt;maxFileSize&gt;50MB&lt;/maxFileSize&gt;</w:t>
            </w:r>
          </w:p>
          <w:p w14:paraId="7F3240F4" w14:textId="77777777" w:rsidR="006D4315" w:rsidRPr="006D4315" w:rsidRDefault="006D4315" w:rsidP="006D4315">
            <w:pPr>
              <w:pStyle w:val="1"/>
              <w:numPr>
                <w:ilvl w:val="0"/>
                <w:numId w:val="0"/>
              </w:numPr>
              <w:spacing w:line="360" w:lineRule="auto"/>
              <w:rPr>
                <w:lang w:val="en-US"/>
              </w:rPr>
            </w:pPr>
            <w:r w:rsidRPr="006D4315">
              <w:rPr>
                <w:lang w:val="en-US"/>
              </w:rPr>
              <w:t xml:space="preserve">        &lt;/triggeringPolicy&gt;</w:t>
            </w:r>
          </w:p>
          <w:p w14:paraId="45F2CBBF" w14:textId="77777777" w:rsidR="006D4315" w:rsidRPr="006D4315" w:rsidRDefault="006D4315" w:rsidP="006D4315">
            <w:pPr>
              <w:pStyle w:val="1"/>
              <w:numPr>
                <w:ilvl w:val="0"/>
                <w:numId w:val="0"/>
              </w:numPr>
              <w:spacing w:line="360" w:lineRule="auto"/>
              <w:rPr>
                <w:lang w:val="en-US"/>
              </w:rPr>
            </w:pPr>
            <w:r w:rsidRPr="006D4315">
              <w:rPr>
                <w:lang w:val="en-US"/>
              </w:rPr>
              <w:t xml:space="preserve">        &lt;encoder class="</w:t>
            </w:r>
            <w:proofErr w:type="gramStart"/>
            <w:r w:rsidRPr="006D4315">
              <w:rPr>
                <w:lang w:val="en-US"/>
              </w:rPr>
              <w:t>ch.qos.logback</w:t>
            </w:r>
            <w:proofErr w:type="gramEnd"/>
            <w:r w:rsidRPr="006D4315">
              <w:rPr>
                <w:lang w:val="en-US"/>
              </w:rPr>
              <w:t>.classic.encoder.PatternLayoutEncoder"&gt;</w:t>
            </w:r>
          </w:p>
          <w:p w14:paraId="0E7F4903" w14:textId="77777777" w:rsidR="006D4315" w:rsidRPr="006D4315" w:rsidRDefault="006D4315" w:rsidP="006D4315">
            <w:pPr>
              <w:pStyle w:val="1"/>
              <w:numPr>
                <w:ilvl w:val="0"/>
                <w:numId w:val="0"/>
              </w:numPr>
              <w:spacing w:line="360" w:lineRule="auto"/>
              <w:rPr>
                <w:lang w:val="en-US"/>
              </w:rPr>
            </w:pPr>
            <w:r w:rsidRPr="006D4315">
              <w:rPr>
                <w:lang w:val="en-US"/>
              </w:rPr>
              <w:t xml:space="preserve">            &lt;charset&gt;UTF-8&lt;/charset&gt;</w:t>
            </w:r>
          </w:p>
          <w:p w14:paraId="4420BDC6" w14:textId="77777777" w:rsidR="006D4315" w:rsidRPr="006D4315" w:rsidRDefault="006D4315" w:rsidP="006D4315">
            <w:pPr>
              <w:pStyle w:val="1"/>
              <w:numPr>
                <w:ilvl w:val="0"/>
                <w:numId w:val="0"/>
              </w:numPr>
              <w:spacing w:line="360" w:lineRule="auto"/>
              <w:rPr>
                <w:lang w:val="en-US"/>
              </w:rPr>
            </w:pPr>
            <w:r w:rsidRPr="006D4315">
              <w:rPr>
                <w:lang w:val="en-US"/>
              </w:rPr>
              <w:t xml:space="preserve">            &lt;outputPatternAsHeader&gt;true&lt;/outputPatternAsHeader&gt;</w:t>
            </w:r>
          </w:p>
          <w:p w14:paraId="371D2BEC" w14:textId="77777777" w:rsidR="006D4315" w:rsidRPr="006D4315" w:rsidRDefault="006D4315" w:rsidP="006D4315">
            <w:pPr>
              <w:pStyle w:val="1"/>
              <w:numPr>
                <w:ilvl w:val="0"/>
                <w:numId w:val="0"/>
              </w:numPr>
              <w:spacing w:line="360" w:lineRule="auto"/>
              <w:rPr>
                <w:lang w:val="en-US"/>
              </w:rPr>
            </w:pPr>
            <w:r w:rsidRPr="006D4315">
              <w:rPr>
                <w:lang w:val="en-US"/>
              </w:rPr>
              <w:t xml:space="preserve">            &lt;pattern&gt;%</w:t>
            </w:r>
            <w:proofErr w:type="gramStart"/>
            <w:r w:rsidRPr="006D4315">
              <w:rPr>
                <w:lang w:val="en-US"/>
              </w:rPr>
              <w:t>d{</w:t>
            </w:r>
            <w:proofErr w:type="gramEnd"/>
            <w:r w:rsidRPr="006D4315">
              <w:rPr>
                <w:lang w:val="en-US"/>
              </w:rPr>
              <w:t>yyyy-MM-dd HH:mm:ss.SSS} %-5level %t %C{1.} %line: %X - %msg%n&lt;/pattern&gt;</w:t>
            </w:r>
          </w:p>
          <w:p w14:paraId="752AD226" w14:textId="77777777" w:rsidR="006D4315" w:rsidRPr="006D4315" w:rsidRDefault="006D4315" w:rsidP="006D4315">
            <w:pPr>
              <w:pStyle w:val="1"/>
              <w:numPr>
                <w:ilvl w:val="0"/>
                <w:numId w:val="0"/>
              </w:numPr>
              <w:spacing w:line="360" w:lineRule="auto"/>
              <w:rPr>
                <w:lang w:val="en-US"/>
              </w:rPr>
            </w:pPr>
            <w:r w:rsidRPr="006D4315">
              <w:rPr>
                <w:lang w:val="en-US"/>
              </w:rPr>
              <w:t xml:space="preserve">        &lt;/encoder&gt;</w:t>
            </w:r>
          </w:p>
          <w:p w14:paraId="06CCFEB5"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&lt;/appender&gt;</w:t>
            </w:r>
          </w:p>
          <w:p w14:paraId="015425D2" w14:textId="77777777" w:rsidR="006D4315" w:rsidRPr="006D4315" w:rsidRDefault="006D4315" w:rsidP="006D4315">
            <w:pPr>
              <w:pStyle w:val="1"/>
              <w:numPr>
                <w:ilvl w:val="0"/>
                <w:numId w:val="0"/>
              </w:numPr>
              <w:spacing w:line="360" w:lineRule="auto"/>
              <w:rPr>
                <w:lang w:val="en-US"/>
              </w:rPr>
            </w:pPr>
          </w:p>
          <w:p w14:paraId="143BA862"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 name="</w:t>
            </w:r>
            <w:proofErr w:type="gramStart"/>
            <w:r w:rsidRPr="006D4315">
              <w:rPr>
                <w:lang w:val="en-US"/>
              </w:rPr>
              <w:t>ru.rtlabs</w:t>
            </w:r>
            <w:proofErr w:type="gramEnd"/>
            <w:r w:rsidRPr="006D4315">
              <w:rPr>
                <w:lang w:val="en-US"/>
              </w:rPr>
              <w:t>"&gt;</w:t>
            </w:r>
          </w:p>
          <w:p w14:paraId="4FB768D4" w14:textId="77777777" w:rsidR="006D4315" w:rsidRPr="006D4315" w:rsidRDefault="006D4315" w:rsidP="006D4315">
            <w:pPr>
              <w:pStyle w:val="1"/>
              <w:numPr>
                <w:ilvl w:val="0"/>
                <w:numId w:val="0"/>
              </w:numPr>
              <w:spacing w:line="360" w:lineRule="auto"/>
              <w:rPr>
                <w:lang w:val="en-US"/>
              </w:rPr>
            </w:pPr>
            <w:r w:rsidRPr="006D4315">
              <w:rPr>
                <w:lang w:val="en-US"/>
              </w:rPr>
              <w:t xml:space="preserve">        &lt;level value="DEBUG"/&gt;</w:t>
            </w:r>
          </w:p>
          <w:p w14:paraId="4A3D7F52"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&lt;appender-ref ref="FILE"/&gt;</w:t>
            </w:r>
          </w:p>
          <w:p w14:paraId="344A36F8"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&lt;/logger&gt;</w:t>
            </w:r>
          </w:p>
          <w:p w14:paraId="1E2B9B31" w14:textId="77777777" w:rsidR="006D4315" w:rsidRPr="006D4315" w:rsidRDefault="006D4315" w:rsidP="006D4315">
            <w:pPr>
              <w:pStyle w:val="1"/>
              <w:numPr>
                <w:ilvl w:val="0"/>
                <w:numId w:val="0"/>
              </w:numPr>
              <w:spacing w:line="360" w:lineRule="auto"/>
              <w:rPr>
                <w:lang w:val="en-US"/>
              </w:rPr>
            </w:pPr>
          </w:p>
          <w:p w14:paraId="09ED6B24"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 name="</w:t>
            </w:r>
            <w:proofErr w:type="gramStart"/>
            <w:r w:rsidRPr="006D4315">
              <w:rPr>
                <w:lang w:val="en-US"/>
              </w:rPr>
              <w:t>org.springframework</w:t>
            </w:r>
            <w:proofErr w:type="gramEnd"/>
            <w:r w:rsidRPr="006D4315">
              <w:rPr>
                <w:lang w:val="en-US"/>
              </w:rPr>
              <w:t>"&gt;</w:t>
            </w:r>
          </w:p>
          <w:p w14:paraId="7433EA5D" w14:textId="77777777" w:rsidR="006D4315" w:rsidRPr="006D4315" w:rsidRDefault="006D4315" w:rsidP="006D4315">
            <w:pPr>
              <w:pStyle w:val="1"/>
              <w:numPr>
                <w:ilvl w:val="0"/>
                <w:numId w:val="0"/>
              </w:numPr>
              <w:spacing w:line="360" w:lineRule="auto"/>
              <w:rPr>
                <w:lang w:val="en-US"/>
              </w:rPr>
            </w:pPr>
            <w:r w:rsidRPr="006D4315">
              <w:rPr>
                <w:lang w:val="en-US"/>
              </w:rPr>
              <w:t xml:space="preserve">        &lt;level value="DEBUG"/&gt;</w:t>
            </w:r>
          </w:p>
          <w:p w14:paraId="06B2EB06"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&lt;appender-ref ref="FILE"/&gt;</w:t>
            </w:r>
          </w:p>
          <w:p w14:paraId="18EEF4C3"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&lt;/logger&gt;</w:t>
            </w:r>
          </w:p>
          <w:p w14:paraId="0FC147FC" w14:textId="22309D6E" w:rsidR="006D4315" w:rsidRDefault="006D4315" w:rsidP="006D4315">
            <w:pPr>
              <w:pStyle w:val="1"/>
              <w:numPr>
                <w:ilvl w:val="0"/>
                <w:numId w:val="0"/>
              </w:numPr>
              <w:spacing w:line="360" w:lineRule="auto"/>
              <w:rPr>
                <w:lang w:val="en-US"/>
              </w:rPr>
            </w:pPr>
            <w:r w:rsidRPr="006D4315">
              <w:rPr>
                <w:lang w:val="en-US"/>
              </w:rPr>
              <w:t>&lt;/configuration&gt;</w:t>
            </w:r>
          </w:p>
        </w:tc>
      </w:tr>
    </w:tbl>
    <w:p w14:paraId="3455B186" w14:textId="77777777" w:rsidR="007F36C6" w:rsidRDefault="007F36C6" w:rsidP="006D4315">
      <w:pPr>
        <w:pStyle w:val="CE0"/>
      </w:pPr>
      <w:r w:rsidRPr="00DF313B">
        <w:lastRenderedPageBreak/>
        <w:t>Изменить владельца созданных директорий на пользователя, от которого запускается сервис, например:</w:t>
      </w:r>
    </w:p>
    <w:tbl>
      <w:tblPr>
        <w:tblStyle w:val="afff"/>
        <w:tblW w:w="8761" w:type="dxa"/>
        <w:tblInd w:w="1440" w:type="dxa"/>
        <w:tblLook w:val="04A0" w:firstRow="1" w:lastRow="0" w:firstColumn="1" w:lastColumn="0" w:noHBand="0" w:noVBand="1"/>
      </w:tblPr>
      <w:tblGrid>
        <w:gridCol w:w="8761"/>
      </w:tblGrid>
      <w:tr w:rsidR="006D4315" w:rsidRPr="00C165D2" w14:paraId="321EA964"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1FE35BD5" w14:textId="77777777" w:rsidR="006D4315" w:rsidRPr="006D4315" w:rsidRDefault="006D4315" w:rsidP="006D4315">
            <w:pPr>
              <w:pStyle w:val="1"/>
              <w:numPr>
                <w:ilvl w:val="0"/>
                <w:numId w:val="0"/>
              </w:numPr>
              <w:spacing w:line="360" w:lineRule="auto"/>
              <w:rPr>
                <w:lang w:val="en-US"/>
              </w:rPr>
            </w:pPr>
            <w:r w:rsidRPr="006D4315">
              <w:rPr>
                <w:lang w:val="en-US"/>
              </w:rPr>
              <w:t>chown -R tomcat: /opt/adapter-deactivation/</w:t>
            </w:r>
          </w:p>
          <w:p w14:paraId="22B5C3A1" w14:textId="7046C6BA" w:rsidR="006D4315" w:rsidRDefault="006D4315" w:rsidP="006D4315">
            <w:pPr>
              <w:pStyle w:val="1"/>
              <w:numPr>
                <w:ilvl w:val="0"/>
                <w:numId w:val="0"/>
              </w:numPr>
              <w:spacing w:line="360" w:lineRule="auto"/>
              <w:rPr>
                <w:lang w:val="en-US"/>
              </w:rPr>
            </w:pPr>
            <w:r w:rsidRPr="006D4315">
              <w:rPr>
                <w:lang w:val="en-US"/>
              </w:rPr>
              <w:t>chown -R tomcat: /var/log/adapter-deactivation/</w:t>
            </w:r>
          </w:p>
        </w:tc>
      </w:tr>
    </w:tbl>
    <w:p w14:paraId="797B9E51" w14:textId="7C44551A" w:rsidR="007F36C6" w:rsidRDefault="007F36C6" w:rsidP="006D4315">
      <w:pPr>
        <w:pStyle w:val="CE0"/>
        <w:rPr>
          <w:b/>
          <w:bCs/>
          <w:lang w:val="en-US"/>
        </w:rPr>
      </w:pPr>
      <w:r w:rsidRPr="00DF313B">
        <w:t>Создать</w:t>
      </w:r>
      <w:r w:rsidRPr="006D4315">
        <w:rPr>
          <w:lang w:val="en-US"/>
        </w:rPr>
        <w:t xml:space="preserve"> </w:t>
      </w:r>
      <w:r w:rsidRPr="00DF313B">
        <w:t>юнит</w:t>
      </w:r>
      <w:r w:rsidRPr="006D4315">
        <w:rPr>
          <w:lang w:val="en-US"/>
        </w:rPr>
        <w:t xml:space="preserve"> </w:t>
      </w:r>
      <w:r w:rsidRPr="00DF313B">
        <w:t>для</w:t>
      </w:r>
      <w:r w:rsidRPr="006D4315">
        <w:rPr>
          <w:lang w:val="en-US"/>
        </w:rPr>
        <w:t xml:space="preserve"> </w:t>
      </w:r>
      <w:r w:rsidRPr="00DF313B">
        <w:t>запуска</w:t>
      </w:r>
      <w:r w:rsidRPr="006D4315">
        <w:rPr>
          <w:lang w:val="en-US"/>
        </w:rPr>
        <w:t xml:space="preserve">, </w:t>
      </w:r>
      <w:r w:rsidRPr="00DF313B">
        <w:t>например</w:t>
      </w:r>
      <w:r w:rsidR="006D4315" w:rsidRPr="006D4315">
        <w:rPr>
          <w:lang w:val="en-US"/>
        </w:rPr>
        <w:t xml:space="preserve">, </w:t>
      </w:r>
      <w:r w:rsidRPr="00DF313B">
        <w:rPr>
          <w:b/>
          <w:bCs/>
          <w:lang w:val="en-US"/>
        </w:rPr>
        <w:t>/etc/systemd/system/adapter-deactivation.service:</w:t>
      </w:r>
    </w:p>
    <w:tbl>
      <w:tblPr>
        <w:tblStyle w:val="afff"/>
        <w:tblW w:w="8761" w:type="dxa"/>
        <w:tblInd w:w="1440" w:type="dxa"/>
        <w:tblLook w:val="04A0" w:firstRow="1" w:lastRow="0" w:firstColumn="1" w:lastColumn="0" w:noHBand="0" w:noVBand="1"/>
      </w:tblPr>
      <w:tblGrid>
        <w:gridCol w:w="8761"/>
      </w:tblGrid>
      <w:tr w:rsidR="006D4315" w:rsidRPr="002B2A14" w14:paraId="58D5AD00"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142399C3" w14:textId="77777777" w:rsidR="006D4315" w:rsidRPr="006D4315" w:rsidRDefault="006D4315" w:rsidP="006D4315">
            <w:pPr>
              <w:pStyle w:val="1"/>
              <w:numPr>
                <w:ilvl w:val="0"/>
                <w:numId w:val="0"/>
              </w:numPr>
              <w:spacing w:line="360" w:lineRule="auto"/>
              <w:rPr>
                <w:lang w:val="en-US"/>
              </w:rPr>
            </w:pPr>
            <w:r w:rsidRPr="006D4315">
              <w:rPr>
                <w:lang w:val="en-US"/>
              </w:rPr>
              <w:t>[Unit]</w:t>
            </w:r>
          </w:p>
          <w:p w14:paraId="34CE85D0" w14:textId="77777777" w:rsidR="006D4315" w:rsidRPr="006D4315" w:rsidRDefault="006D4315" w:rsidP="006D4315">
            <w:pPr>
              <w:pStyle w:val="1"/>
              <w:numPr>
                <w:ilvl w:val="0"/>
                <w:numId w:val="0"/>
              </w:numPr>
              <w:spacing w:line="360" w:lineRule="auto"/>
              <w:rPr>
                <w:lang w:val="en-US"/>
              </w:rPr>
            </w:pPr>
            <w:r w:rsidRPr="006D4315">
              <w:rPr>
                <w:lang w:val="en-US"/>
              </w:rPr>
              <w:t xml:space="preserve"> Description=Adapter deactivation service</w:t>
            </w:r>
          </w:p>
          <w:p w14:paraId="71F04A56" w14:textId="77777777" w:rsidR="006D4315" w:rsidRPr="006D4315" w:rsidRDefault="006D4315" w:rsidP="006D4315">
            <w:pPr>
              <w:pStyle w:val="1"/>
              <w:numPr>
                <w:ilvl w:val="0"/>
                <w:numId w:val="0"/>
              </w:numPr>
              <w:spacing w:line="360" w:lineRule="auto"/>
              <w:rPr>
                <w:lang w:val="en-US"/>
              </w:rPr>
            </w:pPr>
            <w:r w:rsidRPr="006D4315">
              <w:rPr>
                <w:lang w:val="en-US"/>
              </w:rPr>
              <w:t>[Service]</w:t>
            </w:r>
          </w:p>
          <w:p w14:paraId="2A60B3EA" w14:textId="77777777" w:rsidR="006D4315" w:rsidRPr="006D4315" w:rsidRDefault="006D4315" w:rsidP="006D4315">
            <w:pPr>
              <w:pStyle w:val="1"/>
              <w:numPr>
                <w:ilvl w:val="0"/>
                <w:numId w:val="0"/>
              </w:numPr>
              <w:spacing w:line="360" w:lineRule="auto"/>
              <w:rPr>
                <w:lang w:val="en-US"/>
              </w:rPr>
            </w:pPr>
            <w:r w:rsidRPr="006D4315">
              <w:rPr>
                <w:lang w:val="en-US"/>
              </w:rPr>
              <w:t xml:space="preserve"> User=tomcat</w:t>
            </w:r>
          </w:p>
          <w:p w14:paraId="5AE2D66C" w14:textId="77777777" w:rsidR="006D4315" w:rsidRPr="006D4315" w:rsidRDefault="006D4315" w:rsidP="006D4315">
            <w:pPr>
              <w:pStyle w:val="1"/>
              <w:numPr>
                <w:ilvl w:val="0"/>
                <w:numId w:val="0"/>
              </w:numPr>
              <w:spacing w:line="360" w:lineRule="auto"/>
              <w:rPr>
                <w:lang w:val="en-US"/>
              </w:rPr>
            </w:pPr>
            <w:r w:rsidRPr="006D4315">
              <w:rPr>
                <w:lang w:val="en-US"/>
              </w:rPr>
              <w:t xml:space="preserve"> Type=simple</w:t>
            </w:r>
          </w:p>
          <w:p w14:paraId="4B48D2D6" w14:textId="77777777" w:rsidR="006D4315" w:rsidRPr="006D4315" w:rsidRDefault="006D4315" w:rsidP="006D4315">
            <w:pPr>
              <w:pStyle w:val="1"/>
              <w:numPr>
                <w:ilvl w:val="0"/>
                <w:numId w:val="0"/>
              </w:numPr>
              <w:spacing w:line="360" w:lineRule="auto"/>
              <w:rPr>
                <w:lang w:val="en-US"/>
              </w:rPr>
            </w:pPr>
            <w:r w:rsidRPr="006D4315">
              <w:rPr>
                <w:lang w:val="en-US"/>
              </w:rPr>
              <w:t xml:space="preserve"> WorkingDirectory=/opt/adapter-deactivation</w:t>
            </w:r>
          </w:p>
          <w:p w14:paraId="43CD4145" w14:textId="77777777" w:rsidR="006D4315" w:rsidRPr="006D4315" w:rsidRDefault="006D4315" w:rsidP="006D4315">
            <w:pPr>
              <w:pStyle w:val="1"/>
              <w:numPr>
                <w:ilvl w:val="0"/>
                <w:numId w:val="0"/>
              </w:numPr>
              <w:spacing w:line="360" w:lineRule="auto"/>
              <w:rPr>
                <w:lang w:val="en-US"/>
              </w:rPr>
            </w:pPr>
            <w:r w:rsidRPr="006D4315">
              <w:rPr>
                <w:lang w:val="en-US"/>
              </w:rPr>
              <w:t xml:space="preserve"> ExecStart=/usr/lib/jvm/bellsoft-java17-amd64/bin/java -jar -</w:t>
            </w:r>
            <w:proofErr w:type="gramStart"/>
            <w:r w:rsidRPr="006D4315">
              <w:rPr>
                <w:lang w:val="en-US"/>
              </w:rPr>
              <w:t>Dspring.config.location</w:t>
            </w:r>
            <w:proofErr w:type="gramEnd"/>
            <w:r w:rsidRPr="006D4315">
              <w:rPr>
                <w:lang w:val="en-US"/>
              </w:rPr>
              <w:t>=conf/application.yml adapter-deactivation.jar</w:t>
            </w:r>
          </w:p>
          <w:p w14:paraId="344DD2A0" w14:textId="77777777" w:rsidR="006D4315" w:rsidRPr="006D4315" w:rsidRDefault="006D4315" w:rsidP="006D4315">
            <w:pPr>
              <w:pStyle w:val="1"/>
              <w:numPr>
                <w:ilvl w:val="0"/>
                <w:numId w:val="0"/>
              </w:numPr>
              <w:spacing w:line="360" w:lineRule="auto"/>
              <w:rPr>
                <w:lang w:val="en-US"/>
              </w:rPr>
            </w:pPr>
            <w:r w:rsidRPr="006D4315">
              <w:rPr>
                <w:lang w:val="en-US"/>
              </w:rPr>
              <w:t>[Install]</w:t>
            </w:r>
          </w:p>
          <w:p w14:paraId="450B2D4D" w14:textId="478AE8AF" w:rsidR="006D4315" w:rsidRDefault="006D4315" w:rsidP="006D4315">
            <w:pPr>
              <w:pStyle w:val="1"/>
              <w:numPr>
                <w:ilvl w:val="0"/>
                <w:numId w:val="0"/>
              </w:numPr>
              <w:spacing w:line="360" w:lineRule="auto"/>
              <w:rPr>
                <w:lang w:val="en-US"/>
              </w:rPr>
            </w:pPr>
            <w:r w:rsidRPr="006D4315">
              <w:rPr>
                <w:lang w:val="en-US"/>
              </w:rPr>
              <w:t>WantedBy=multi-</w:t>
            </w:r>
            <w:proofErr w:type="gramStart"/>
            <w:r w:rsidRPr="006D4315">
              <w:rPr>
                <w:lang w:val="en-US"/>
              </w:rPr>
              <w:t>user.target</w:t>
            </w:r>
            <w:proofErr w:type="gramEnd"/>
          </w:p>
        </w:tc>
      </w:tr>
    </w:tbl>
    <w:p w14:paraId="37D2AE0E" w14:textId="77777777" w:rsidR="007F36C6" w:rsidRDefault="007F36C6" w:rsidP="002E4483">
      <w:pPr>
        <w:pStyle w:val="31"/>
        <w:tabs>
          <w:tab w:val="clear" w:pos="851"/>
        </w:tabs>
        <w:ind w:left="851"/>
        <w:rPr>
          <w:lang w:val="en-US"/>
        </w:rPr>
      </w:pPr>
      <w:bookmarkStart w:id="80" w:name="_Toc200526843"/>
      <w:r>
        <w:t>Установка</w:t>
      </w:r>
      <w:r w:rsidRPr="00C72573">
        <w:rPr>
          <w:lang w:val="en-US"/>
        </w:rPr>
        <w:t xml:space="preserve"> </w:t>
      </w:r>
      <w:r>
        <w:t>модуля</w:t>
      </w:r>
      <w:r w:rsidRPr="00C72573">
        <w:rPr>
          <w:lang w:val="en-US"/>
        </w:rPr>
        <w:t xml:space="preserve"> </w:t>
      </w:r>
      <w:r>
        <w:t>ЕСИА</w:t>
      </w:r>
      <w:bookmarkEnd w:id="80"/>
    </w:p>
    <w:p w14:paraId="09020A69" w14:textId="53786C86" w:rsidR="00DF6C38" w:rsidRDefault="00DF6C38" w:rsidP="006D4315">
      <w:pPr>
        <w:pStyle w:val="CE0"/>
        <w:rPr>
          <w:lang w:eastAsia="ru-RU"/>
        </w:rPr>
      </w:pPr>
      <w:r>
        <w:rPr>
          <w:lang w:eastAsia="ru-RU"/>
        </w:rPr>
        <w:t xml:space="preserve">Дистрибутив модуля </w:t>
      </w:r>
      <w:r w:rsidRPr="006D4315">
        <w:rPr>
          <w:lang w:eastAsia="ru-RU"/>
        </w:rPr>
        <w:t>adapter</w:t>
      </w:r>
      <w:r w:rsidRPr="00DF313B">
        <w:rPr>
          <w:lang w:eastAsia="ru-RU"/>
        </w:rPr>
        <w:t>-</w:t>
      </w:r>
      <w:r w:rsidRPr="006D4315">
        <w:rPr>
          <w:lang w:eastAsia="ru-RU"/>
        </w:rPr>
        <w:t>esia</w:t>
      </w:r>
      <w:r w:rsidRPr="00DF313B">
        <w:rPr>
          <w:lang w:eastAsia="ru-RU"/>
        </w:rPr>
        <w:t xml:space="preserve"> </w:t>
      </w:r>
      <w:r>
        <w:rPr>
          <w:lang w:eastAsia="ru-RU"/>
        </w:rPr>
        <w:t>поставляется в zip-архиве.</w:t>
      </w:r>
    </w:p>
    <w:p w14:paraId="2E562481" w14:textId="77777777" w:rsidR="00DF6C38" w:rsidRDefault="00DF6C38" w:rsidP="006D4315">
      <w:pPr>
        <w:pStyle w:val="CE0"/>
        <w:rPr>
          <w:lang w:eastAsia="ru-RU"/>
        </w:rPr>
      </w:pPr>
      <w:r>
        <w:rPr>
          <w:lang w:eastAsia="ru-RU"/>
        </w:rPr>
        <w:t>Сборка имеет следующую структуру:</w:t>
      </w:r>
    </w:p>
    <w:p w14:paraId="3E8B9875" w14:textId="14A223BA" w:rsidR="00A6676E" w:rsidRPr="00E67444" w:rsidRDefault="00A6676E" w:rsidP="006D4315">
      <w:pPr>
        <w:pStyle w:val="CE0"/>
        <w:numPr>
          <w:ilvl w:val="0"/>
          <w:numId w:val="28"/>
        </w:numPr>
      </w:pPr>
      <w:r w:rsidRPr="00DF6C38">
        <w:t>application-template.</w:t>
      </w:r>
      <w:r w:rsidRPr="006D4315">
        <w:t>yml</w:t>
      </w:r>
      <w:r w:rsidRPr="00DF6C38">
        <w:t xml:space="preserve"> - пример ĸонфигурационного файла сервиса;</w:t>
      </w:r>
    </w:p>
    <w:p w14:paraId="160C849C" w14:textId="03271B82" w:rsidR="007F36C6" w:rsidRPr="00DF313B" w:rsidRDefault="007F36C6" w:rsidP="006D4315">
      <w:pPr>
        <w:pStyle w:val="CE0"/>
        <w:numPr>
          <w:ilvl w:val="0"/>
          <w:numId w:val="28"/>
        </w:numPr>
      </w:pPr>
      <w:r w:rsidRPr="006D4315">
        <w:t>adapter</w:t>
      </w:r>
      <w:r w:rsidRPr="00DF313B">
        <w:t>-</w:t>
      </w:r>
      <w:r w:rsidRPr="006D4315">
        <w:t>esia</w:t>
      </w:r>
      <w:r w:rsidRPr="00DF313B">
        <w:t>-&lt;версия адаптера&gt;.</w:t>
      </w:r>
      <w:r w:rsidRPr="006D4315">
        <w:t>jar</w:t>
      </w:r>
      <w:r w:rsidRPr="00DF313B">
        <w:t xml:space="preserve"> - основной </w:t>
      </w:r>
      <w:r w:rsidRPr="006D4315">
        <w:t>jar</w:t>
      </w:r>
      <w:r w:rsidRPr="00DF313B">
        <w:t xml:space="preserve"> сервиса (содержит </w:t>
      </w:r>
      <w:r w:rsidRPr="006D4315">
        <w:t>main</w:t>
      </w:r>
      <w:r w:rsidRPr="00DF313B">
        <w:t xml:space="preserve"> - фунĸцию для запусĸа ĸода </w:t>
      </w:r>
      <w:r w:rsidRPr="006D4315">
        <w:t>Java</w:t>
      </w:r>
      <w:r w:rsidRPr="00DF313B">
        <w:t>);</w:t>
      </w:r>
    </w:p>
    <w:p w14:paraId="485E33FF" w14:textId="77777777" w:rsidR="007F36C6" w:rsidRPr="00DF313B" w:rsidRDefault="007F36C6" w:rsidP="006D4315">
      <w:pPr>
        <w:pStyle w:val="CE0"/>
      </w:pPr>
      <w:r w:rsidRPr="00DF313B">
        <w:t xml:space="preserve">Для </w:t>
      </w:r>
      <w:r w:rsidRPr="00DF313B">
        <w:rPr>
          <w:lang w:eastAsia="ru-RU"/>
        </w:rPr>
        <w:t>установки</w:t>
      </w:r>
      <w:r w:rsidRPr="00DF313B">
        <w:t xml:space="preserve"> следует провести следующие операции:</w:t>
      </w:r>
    </w:p>
    <w:p w14:paraId="79952CEA" w14:textId="77777777" w:rsidR="007F36C6" w:rsidRDefault="007F36C6" w:rsidP="006D4315">
      <w:pPr>
        <w:pStyle w:val="CE0"/>
        <w:rPr>
          <w:lang w:eastAsia="ru-RU"/>
        </w:rPr>
      </w:pPr>
      <w:r w:rsidRPr="006D4315">
        <w:rPr>
          <w:lang w:eastAsia="ru-RU"/>
        </w:rPr>
        <w:t>Создать директории:</w:t>
      </w:r>
    </w:p>
    <w:tbl>
      <w:tblPr>
        <w:tblStyle w:val="afff"/>
        <w:tblW w:w="8761" w:type="dxa"/>
        <w:tblInd w:w="1440" w:type="dxa"/>
        <w:tblLook w:val="04A0" w:firstRow="1" w:lastRow="0" w:firstColumn="1" w:lastColumn="0" w:noHBand="0" w:noVBand="1"/>
      </w:tblPr>
      <w:tblGrid>
        <w:gridCol w:w="8761"/>
      </w:tblGrid>
      <w:tr w:rsidR="006D4315" w:rsidRPr="00C165D2" w14:paraId="01CB1F24"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314366CA" w14:textId="7EC7EC53" w:rsidR="006D4315" w:rsidRDefault="006D4315">
            <w:pPr>
              <w:pStyle w:val="1"/>
              <w:numPr>
                <w:ilvl w:val="0"/>
                <w:numId w:val="0"/>
              </w:numPr>
              <w:spacing w:line="360" w:lineRule="auto"/>
              <w:rPr>
                <w:lang w:val="en-US"/>
              </w:rPr>
            </w:pPr>
            <w:r w:rsidRPr="00E01B2D">
              <w:rPr>
                <w:lang w:val="en-US"/>
              </w:rPr>
              <w:t>mkdir -p /opt/adapter-esia/conf /var/log/adapter-esia/</w:t>
            </w:r>
          </w:p>
        </w:tc>
      </w:tr>
    </w:tbl>
    <w:p w14:paraId="08E08B7A" w14:textId="77777777" w:rsidR="007F36C6" w:rsidRDefault="007F36C6" w:rsidP="006D4315">
      <w:pPr>
        <w:pStyle w:val="CE0"/>
      </w:pPr>
      <w:r w:rsidRPr="00DF313B">
        <w:lastRenderedPageBreak/>
        <w:t>Разархивировать файл &lt;название модуля</w:t>
      </w:r>
      <w:proofErr w:type="gramStart"/>
      <w:r w:rsidRPr="00DF313B">
        <w:t>&gt;.</w:t>
      </w:r>
      <w:r w:rsidRPr="00DF313B">
        <w:rPr>
          <w:lang w:val="en-US"/>
        </w:rPr>
        <w:t>tar</w:t>
      </w:r>
      <w:r w:rsidRPr="00DF313B">
        <w:t>.</w:t>
      </w:r>
      <w:r w:rsidRPr="00DF313B">
        <w:rPr>
          <w:lang w:val="en-US"/>
        </w:rPr>
        <w:t>gz</w:t>
      </w:r>
      <w:proofErr w:type="gramEnd"/>
      <w:r w:rsidRPr="00DF313B">
        <w:t>:</w:t>
      </w:r>
    </w:p>
    <w:tbl>
      <w:tblPr>
        <w:tblStyle w:val="afff"/>
        <w:tblW w:w="8761" w:type="dxa"/>
        <w:tblInd w:w="1440" w:type="dxa"/>
        <w:tblLook w:val="04A0" w:firstRow="1" w:lastRow="0" w:firstColumn="1" w:lastColumn="0" w:noHBand="0" w:noVBand="1"/>
      </w:tblPr>
      <w:tblGrid>
        <w:gridCol w:w="8761"/>
      </w:tblGrid>
      <w:tr w:rsidR="006D4315" w:rsidRPr="00C165D2" w14:paraId="2F527969"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10EB5617" w14:textId="58A5182D" w:rsidR="006D4315" w:rsidRDefault="006D4315">
            <w:pPr>
              <w:pStyle w:val="1"/>
              <w:numPr>
                <w:ilvl w:val="0"/>
                <w:numId w:val="0"/>
              </w:numPr>
              <w:spacing w:line="360" w:lineRule="auto"/>
              <w:rPr>
                <w:lang w:val="en-US"/>
              </w:rPr>
            </w:pPr>
            <w:r w:rsidRPr="00E01B2D">
              <w:rPr>
                <w:lang w:val="en-US"/>
              </w:rPr>
              <w:t>tar -xzvf adapter-esia-deployment-*.tar.gz -C /opt/adapter-esia/</w:t>
            </w:r>
          </w:p>
        </w:tc>
      </w:tr>
    </w:tbl>
    <w:p w14:paraId="00674F22" w14:textId="77777777" w:rsidR="007F36C6" w:rsidRDefault="007F36C6" w:rsidP="006D4315">
      <w:pPr>
        <w:pStyle w:val="CE0"/>
      </w:pPr>
      <w:r w:rsidRPr="00DF313B">
        <w:t xml:space="preserve">Скопировать шаблоны, конф. файлов и заполнить в соответствии </w:t>
      </w:r>
      <w:proofErr w:type="gramStart"/>
      <w:r w:rsidRPr="00DF313B">
        <w:t xml:space="preserve">с  </w:t>
      </w:r>
      <w:r w:rsidRPr="00DF313B">
        <w:rPr>
          <w:lang w:val="en-US"/>
        </w:rPr>
        <w:t>README</w:t>
      </w:r>
      <w:r w:rsidRPr="00DF313B">
        <w:t>.</w:t>
      </w:r>
      <w:r w:rsidRPr="00DF313B">
        <w:rPr>
          <w:lang w:val="en-US"/>
        </w:rPr>
        <w:t>md</w:t>
      </w:r>
      <w:proofErr w:type="gramEnd"/>
      <w:r w:rsidRPr="00DF313B">
        <w:t>, например:</w:t>
      </w:r>
    </w:p>
    <w:tbl>
      <w:tblPr>
        <w:tblStyle w:val="afff"/>
        <w:tblW w:w="8761" w:type="dxa"/>
        <w:tblInd w:w="1440" w:type="dxa"/>
        <w:tblLook w:val="04A0" w:firstRow="1" w:lastRow="0" w:firstColumn="1" w:lastColumn="0" w:noHBand="0" w:noVBand="1"/>
      </w:tblPr>
      <w:tblGrid>
        <w:gridCol w:w="8761"/>
      </w:tblGrid>
      <w:tr w:rsidR="006D4315" w:rsidRPr="00C165D2" w14:paraId="5CFDD061"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3D18017C" w14:textId="03900CBE" w:rsidR="006D4315" w:rsidRDefault="006D4315">
            <w:pPr>
              <w:pStyle w:val="1"/>
              <w:numPr>
                <w:ilvl w:val="0"/>
                <w:numId w:val="0"/>
              </w:numPr>
              <w:spacing w:line="360" w:lineRule="auto"/>
              <w:rPr>
                <w:lang w:val="en-US"/>
              </w:rPr>
            </w:pPr>
            <w:r w:rsidRPr="00EB31F2">
              <w:rPr>
                <w:lang w:val="en-US"/>
              </w:rPr>
              <w:t>cp /opt/adapter-esia/conf-example/* /opt/adapter-esia/conf</w:t>
            </w:r>
          </w:p>
        </w:tc>
      </w:tr>
    </w:tbl>
    <w:p w14:paraId="2AF2CFF9" w14:textId="77777777" w:rsidR="00E30C48" w:rsidRPr="006752E5" w:rsidRDefault="00E30C48" w:rsidP="00E30C48">
      <w:pPr>
        <w:pStyle w:val="CE0"/>
        <w:rPr>
          <w:b/>
          <w:bCs/>
        </w:rPr>
      </w:pPr>
      <w:r w:rsidRPr="006752E5">
        <w:rPr>
          <w:b/>
          <w:bCs/>
        </w:rPr>
        <w:t>Описание конфигурационных параметров</w:t>
      </w:r>
      <w:r>
        <w:rPr>
          <w:b/>
          <w:bCs/>
        </w:rPr>
        <w:t>:</w:t>
      </w:r>
    </w:p>
    <w:tbl>
      <w:tblPr>
        <w:tblStyle w:val="afff"/>
        <w:tblW w:w="8791" w:type="dxa"/>
        <w:tblInd w:w="1413" w:type="dxa"/>
        <w:tblBorders>
          <w:insideH w:val="none" w:sz="0" w:space="0" w:color="auto"/>
          <w:insideV w:val="none" w:sz="0" w:space="0" w:color="auto"/>
        </w:tblBorders>
        <w:tblLook w:val="04A0" w:firstRow="1" w:lastRow="0" w:firstColumn="1" w:lastColumn="0" w:noHBand="0" w:noVBand="1"/>
      </w:tblPr>
      <w:tblGrid>
        <w:gridCol w:w="8791"/>
      </w:tblGrid>
      <w:tr w:rsidR="00E30C48" w:rsidRPr="00E44B7F" w14:paraId="26057CB0" w14:textId="77777777" w:rsidTr="00807930">
        <w:tc>
          <w:tcPr>
            <w:tcW w:w="8791" w:type="dxa"/>
          </w:tcPr>
          <w:p w14:paraId="40215BA6" w14:textId="2D969590" w:rsidR="00E30C48" w:rsidRDefault="00E30C48" w:rsidP="00807930">
            <w:pPr>
              <w:pStyle w:val="1"/>
              <w:numPr>
                <w:ilvl w:val="0"/>
                <w:numId w:val="0"/>
              </w:numPr>
              <w:spacing w:line="360" w:lineRule="auto"/>
              <w:jc w:val="left"/>
            </w:pPr>
            <w:r>
              <w:t xml:space="preserve">Конфигурационные параметры пакета хранятся в </w:t>
            </w:r>
            <w:r w:rsidRPr="007E49BD">
              <w:t>файле</w:t>
            </w:r>
            <w:r w:rsidRPr="00E30C48">
              <w:t xml:space="preserve"> /opt/adapter-esia/conf/application.yml</w:t>
            </w:r>
            <w:r w:rsidRPr="007E49BD">
              <w:t xml:space="preserve"> </w:t>
            </w:r>
            <w:r>
              <w:t>и разделены на блоки:</w:t>
            </w:r>
          </w:p>
          <w:p w14:paraId="5AC5C120" w14:textId="77777777" w:rsidR="00E30C48" w:rsidRDefault="00E30C48" w:rsidP="00807930">
            <w:pPr>
              <w:pStyle w:val="1"/>
              <w:numPr>
                <w:ilvl w:val="0"/>
                <w:numId w:val="0"/>
              </w:numPr>
              <w:spacing w:line="360" w:lineRule="auto"/>
              <w:jc w:val="left"/>
            </w:pPr>
          </w:p>
          <w:p w14:paraId="6F8ECFF3" w14:textId="77777777" w:rsidR="00E30C48" w:rsidRDefault="00E30C48" w:rsidP="00582297">
            <w:pPr>
              <w:pStyle w:val="1"/>
              <w:numPr>
                <w:ilvl w:val="0"/>
                <w:numId w:val="70"/>
              </w:numPr>
              <w:spacing w:line="360" w:lineRule="auto"/>
              <w:jc w:val="left"/>
            </w:pPr>
            <w:r>
              <w:t>server:</w:t>
            </w:r>
            <w:r>
              <w:rPr>
                <w:lang w:val="en-US"/>
              </w:rPr>
              <w:t xml:space="preserve"> </w:t>
            </w:r>
          </w:p>
          <w:p w14:paraId="54CC899F" w14:textId="77777777" w:rsidR="00E30C48" w:rsidRDefault="00E30C48" w:rsidP="00807930">
            <w:pPr>
              <w:pStyle w:val="1"/>
              <w:numPr>
                <w:ilvl w:val="0"/>
                <w:numId w:val="0"/>
              </w:numPr>
              <w:spacing w:line="360" w:lineRule="auto"/>
              <w:ind w:left="720"/>
              <w:jc w:val="left"/>
            </w:pPr>
            <w:r>
              <w:t>port: порт на котором запущен сервис</w:t>
            </w:r>
          </w:p>
          <w:p w14:paraId="45C88BC7" w14:textId="77777777" w:rsidR="00E30C48" w:rsidRPr="00BF2812" w:rsidRDefault="00E30C48" w:rsidP="00807930">
            <w:pPr>
              <w:pStyle w:val="1"/>
              <w:numPr>
                <w:ilvl w:val="0"/>
                <w:numId w:val="0"/>
              </w:numPr>
              <w:spacing w:line="360" w:lineRule="auto"/>
              <w:ind w:left="720"/>
              <w:jc w:val="left"/>
            </w:pPr>
          </w:p>
          <w:p w14:paraId="6CB6DBA4" w14:textId="77777777" w:rsidR="00E30C48" w:rsidRDefault="00E30C48" w:rsidP="00582297">
            <w:pPr>
              <w:pStyle w:val="1"/>
              <w:numPr>
                <w:ilvl w:val="0"/>
                <w:numId w:val="70"/>
              </w:numPr>
              <w:spacing w:line="360" w:lineRule="auto"/>
              <w:jc w:val="left"/>
            </w:pPr>
            <w:r>
              <w:t>pki:</w:t>
            </w:r>
          </w:p>
          <w:p w14:paraId="3E15160B" w14:textId="77777777" w:rsidR="00E30C48" w:rsidRDefault="00E30C48" w:rsidP="00807930">
            <w:pPr>
              <w:pStyle w:val="1"/>
              <w:numPr>
                <w:ilvl w:val="0"/>
                <w:numId w:val="0"/>
              </w:numPr>
              <w:spacing w:line="360" w:lineRule="auto"/>
              <w:ind w:left="720"/>
              <w:jc w:val="left"/>
            </w:pPr>
            <w:r>
              <w:t>servers: список серверов PKI через запятую</w:t>
            </w:r>
          </w:p>
          <w:p w14:paraId="49FB7A63" w14:textId="77777777" w:rsidR="00E30C48" w:rsidRDefault="00E30C48" w:rsidP="00807930">
            <w:pPr>
              <w:pStyle w:val="CE0"/>
              <w:spacing w:before="0" w:after="0"/>
            </w:pPr>
            <w:r>
              <w:t>verify-url: U</w:t>
            </w:r>
            <w:r>
              <w:rPr>
                <w:lang w:val="en-US"/>
              </w:rPr>
              <w:t>RN</w:t>
            </w:r>
            <w:r>
              <w:t xml:space="preserve"> для указания сервиса PKI для проверки подписи</w:t>
            </w:r>
          </w:p>
          <w:p w14:paraId="4F93125D" w14:textId="77777777" w:rsidR="00E30C48" w:rsidRDefault="00E30C48" w:rsidP="00807930">
            <w:pPr>
              <w:pStyle w:val="CE0"/>
              <w:spacing w:before="0" w:after="0"/>
            </w:pPr>
            <w:r>
              <w:t xml:space="preserve">check-url: </w:t>
            </w:r>
            <w:r>
              <w:rPr>
                <w:lang w:val="en-US"/>
              </w:rPr>
              <w:t>URN</w:t>
            </w:r>
            <w:r>
              <w:t xml:space="preserve"> для указания сервиса PKI для проверки состояния сервиса</w:t>
            </w:r>
          </w:p>
          <w:p w14:paraId="583450ED" w14:textId="77777777" w:rsidR="00E30C48" w:rsidRDefault="00E30C48" w:rsidP="00807930">
            <w:pPr>
              <w:pStyle w:val="CE0"/>
              <w:spacing w:before="0" w:after="0"/>
            </w:pPr>
            <w:r>
              <w:t>sign-url: U</w:t>
            </w:r>
            <w:r>
              <w:rPr>
                <w:lang w:val="en-US"/>
              </w:rPr>
              <w:t>RN</w:t>
            </w:r>
            <w:r>
              <w:t xml:space="preserve"> для указания сервиса PKI для подписания</w:t>
            </w:r>
          </w:p>
          <w:p w14:paraId="6A117773" w14:textId="77777777" w:rsidR="00E30C48" w:rsidRDefault="00E30C48" w:rsidP="00807930">
            <w:pPr>
              <w:pStyle w:val="CE0"/>
              <w:spacing w:before="0" w:after="0"/>
            </w:pPr>
            <w:r>
              <w:t>timeout-read: таймаут проверки вычитки сообщения (в миллисекундах)</w:t>
            </w:r>
          </w:p>
          <w:p w14:paraId="3B207170" w14:textId="77777777" w:rsidR="00E30C48" w:rsidRDefault="00E30C48" w:rsidP="00807930">
            <w:pPr>
              <w:pStyle w:val="CE0"/>
              <w:spacing w:before="0" w:after="0"/>
            </w:pPr>
            <w:r>
              <w:t>timeout-connect: таймаут проверки соединения с сервисом (в миллисекундах)</w:t>
            </w:r>
          </w:p>
          <w:p w14:paraId="66AC966C" w14:textId="77777777" w:rsidR="00E30C48" w:rsidRDefault="00E30C48" w:rsidP="00807930">
            <w:pPr>
              <w:pStyle w:val="CE0"/>
              <w:spacing w:before="0" w:after="0"/>
            </w:pPr>
            <w:r>
              <w:t>timeout-response: таймаут проверки ответа (в миллисекундах)</w:t>
            </w:r>
          </w:p>
          <w:p w14:paraId="3B957780" w14:textId="261A178F" w:rsidR="00E30C48" w:rsidRPr="00597CF2" w:rsidRDefault="00E30C48" w:rsidP="00597CF2">
            <w:pPr>
              <w:pStyle w:val="CE0"/>
              <w:spacing w:before="0" w:after="0"/>
            </w:pPr>
            <w:r>
              <w:t>timeoutHealthcheck: таймаут между проверками PKI серверов (в миллисекундах)</w:t>
            </w:r>
          </w:p>
          <w:p w14:paraId="08099ADD" w14:textId="77777777" w:rsidR="003727AA" w:rsidRDefault="003727AA" w:rsidP="00807930">
            <w:pPr>
              <w:pStyle w:val="CE0"/>
              <w:spacing w:before="0" w:after="0"/>
            </w:pPr>
            <w:r>
              <w:t>server</w:t>
            </w:r>
            <w:r w:rsidR="00E30C48">
              <w:t xml:space="preserve">: </w:t>
            </w:r>
          </w:p>
          <w:p w14:paraId="1DD5184D" w14:textId="0B111A5D" w:rsidR="00E30C48" w:rsidRDefault="003727AA" w:rsidP="003727AA">
            <w:pPr>
              <w:pStyle w:val="CE0"/>
              <w:spacing w:before="0" w:after="0"/>
              <w:ind w:left="360"/>
            </w:pPr>
            <w:r>
              <w:rPr>
                <w:lang w:val="en-US"/>
              </w:rPr>
              <w:t>port</w:t>
            </w:r>
            <w:r w:rsidRPr="003727AA">
              <w:t xml:space="preserve">: </w:t>
            </w:r>
            <w:r>
              <w:t>порт, на котором запущен сервис</w:t>
            </w:r>
          </w:p>
          <w:p w14:paraId="288AF2BE" w14:textId="606C624F" w:rsidR="00597CF2" w:rsidRPr="0079126F" w:rsidRDefault="00597CF2" w:rsidP="00597CF2">
            <w:pPr>
              <w:pStyle w:val="CE0"/>
              <w:spacing w:before="0" w:after="0"/>
            </w:pPr>
            <w:r>
              <w:rPr>
                <w:lang w:val="en-US"/>
              </w:rPr>
              <w:t>token</w:t>
            </w:r>
            <w:r w:rsidRPr="0079126F">
              <w:t>:</w:t>
            </w:r>
          </w:p>
          <w:p w14:paraId="76E58832" w14:textId="28438E26" w:rsidR="00597CF2" w:rsidRDefault="00597CF2" w:rsidP="00597CF2">
            <w:pPr>
              <w:pStyle w:val="CE0"/>
              <w:spacing w:before="0" w:after="0"/>
              <w:ind w:left="360"/>
            </w:pPr>
            <w:r>
              <w:rPr>
                <w:lang w:val="en-US"/>
              </w:rPr>
              <w:t>esia</w:t>
            </w:r>
            <w:r w:rsidRPr="00597CF2">
              <w:t>-</w:t>
            </w:r>
            <w:r>
              <w:rPr>
                <w:lang w:val="en-US"/>
              </w:rPr>
              <w:t>verify</w:t>
            </w:r>
            <w:r w:rsidRPr="00597CF2">
              <w:t xml:space="preserve">: токен контейнера с сертификатом </w:t>
            </w:r>
            <w:r>
              <w:t>ЕСИА</w:t>
            </w:r>
            <w:r w:rsidRPr="00597CF2">
              <w:t>, используется для проверки</w:t>
            </w:r>
          </w:p>
          <w:p w14:paraId="1E25A27B" w14:textId="4D9EA8B6" w:rsidR="00597CF2" w:rsidRPr="00597CF2" w:rsidRDefault="00597CF2" w:rsidP="00597CF2">
            <w:pPr>
              <w:pStyle w:val="CE0"/>
              <w:spacing w:before="0" w:after="0"/>
              <w:ind w:left="360"/>
            </w:pPr>
            <w:r>
              <w:rPr>
                <w:lang w:val="en-US"/>
              </w:rPr>
              <w:t>plain</w:t>
            </w:r>
            <w:r w:rsidRPr="00597CF2">
              <w:t xml:space="preserve">: </w:t>
            </w:r>
            <w:r>
              <w:t xml:space="preserve">токен подписи типа </w:t>
            </w:r>
            <w:r>
              <w:rPr>
                <w:lang w:val="en-US"/>
              </w:rPr>
              <w:t>plain</w:t>
            </w:r>
          </w:p>
          <w:p w14:paraId="59F2C86C" w14:textId="04E59898" w:rsidR="00597CF2" w:rsidRPr="00597CF2" w:rsidRDefault="00597CF2" w:rsidP="00597CF2">
            <w:pPr>
              <w:pStyle w:val="CE0"/>
              <w:spacing w:before="0" w:after="0"/>
              <w:ind w:left="360"/>
            </w:pPr>
            <w:r>
              <w:rPr>
                <w:lang w:val="en-US"/>
              </w:rPr>
              <w:t>pkcs</w:t>
            </w:r>
            <w:r w:rsidRPr="00597CF2">
              <w:t xml:space="preserve">7: </w:t>
            </w:r>
            <w:r>
              <w:t xml:space="preserve">токен подписи типа </w:t>
            </w:r>
            <w:r>
              <w:rPr>
                <w:lang w:val="en-US"/>
              </w:rPr>
              <w:t>pkcs</w:t>
            </w:r>
            <w:r w:rsidRPr="00597CF2">
              <w:t>7</w:t>
            </w:r>
          </w:p>
          <w:p w14:paraId="3941F33E" w14:textId="77777777" w:rsidR="00E30C48" w:rsidRPr="00463226" w:rsidRDefault="00E30C48" w:rsidP="00582297">
            <w:pPr>
              <w:pStyle w:val="1"/>
              <w:numPr>
                <w:ilvl w:val="0"/>
                <w:numId w:val="70"/>
              </w:numPr>
              <w:spacing w:line="360" w:lineRule="auto"/>
              <w:jc w:val="left"/>
            </w:pPr>
            <w:r>
              <w:rPr>
                <w:lang w:val="en-US"/>
              </w:rPr>
              <w:t>logging:</w:t>
            </w:r>
          </w:p>
          <w:p w14:paraId="37890A63" w14:textId="77777777" w:rsidR="00E30C48" w:rsidRDefault="00E30C48" w:rsidP="00807930">
            <w:pPr>
              <w:pStyle w:val="1"/>
              <w:numPr>
                <w:ilvl w:val="0"/>
                <w:numId w:val="0"/>
              </w:numPr>
              <w:spacing w:line="360" w:lineRule="auto"/>
              <w:ind w:left="708"/>
              <w:jc w:val="left"/>
            </w:pPr>
            <w:r>
              <w:rPr>
                <w:lang w:val="en-US"/>
              </w:rPr>
              <w:t>config</w:t>
            </w:r>
            <w:r w:rsidRPr="00463226">
              <w:t>: расположение конфигурационного файла логирования</w:t>
            </w:r>
          </w:p>
          <w:p w14:paraId="6F447FE7" w14:textId="77777777" w:rsidR="00597CF2" w:rsidRDefault="00597CF2" w:rsidP="00582297">
            <w:pPr>
              <w:pStyle w:val="1"/>
              <w:numPr>
                <w:ilvl w:val="0"/>
                <w:numId w:val="70"/>
              </w:numPr>
              <w:spacing w:line="360" w:lineRule="auto"/>
              <w:jc w:val="left"/>
            </w:pPr>
            <w:r>
              <w:t>auth:</w:t>
            </w:r>
          </w:p>
          <w:p w14:paraId="7EB94E80" w14:textId="3A1DADE0" w:rsidR="00E30C48" w:rsidRPr="00463226" w:rsidRDefault="00597CF2" w:rsidP="00597CF2">
            <w:pPr>
              <w:pStyle w:val="CE0"/>
              <w:spacing w:before="0" w:after="0"/>
            </w:pPr>
            <w:r>
              <w:t>token: токен авторизации в адаптере</w:t>
            </w:r>
          </w:p>
        </w:tc>
      </w:tr>
    </w:tbl>
    <w:p w14:paraId="1C7499D9" w14:textId="0C6B413F" w:rsidR="007F36C6" w:rsidRDefault="006D4315" w:rsidP="006D4315">
      <w:pPr>
        <w:pStyle w:val="CE0"/>
        <w:rPr>
          <w:b/>
          <w:bCs/>
          <w:lang w:val="en-US"/>
        </w:rPr>
      </w:pPr>
      <w:r w:rsidRPr="006D4315">
        <w:lastRenderedPageBreak/>
        <w:t>Файл</w:t>
      </w:r>
      <w:r w:rsidRPr="006D4315">
        <w:rPr>
          <w:b/>
          <w:bCs/>
          <w:lang w:val="en-US"/>
        </w:rPr>
        <w:t xml:space="preserve"> </w:t>
      </w:r>
      <w:r w:rsidR="007F36C6" w:rsidRPr="00EB31F2">
        <w:rPr>
          <w:b/>
          <w:bCs/>
          <w:lang w:val="en-US"/>
        </w:rPr>
        <w:t>/opt/adapter-esia/conf/application.yml:</w:t>
      </w:r>
    </w:p>
    <w:tbl>
      <w:tblPr>
        <w:tblStyle w:val="afff"/>
        <w:tblW w:w="8761" w:type="dxa"/>
        <w:tblInd w:w="1440" w:type="dxa"/>
        <w:tblLook w:val="04A0" w:firstRow="1" w:lastRow="0" w:firstColumn="1" w:lastColumn="0" w:noHBand="0" w:noVBand="1"/>
      </w:tblPr>
      <w:tblGrid>
        <w:gridCol w:w="8761"/>
      </w:tblGrid>
      <w:tr w:rsidR="006D4315" w:rsidRPr="006D4315" w14:paraId="0F97A40E"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71D34180" w14:textId="77777777" w:rsidR="006D4315" w:rsidRPr="006D4315" w:rsidRDefault="006D4315" w:rsidP="006D4315">
            <w:pPr>
              <w:pStyle w:val="1"/>
              <w:numPr>
                <w:ilvl w:val="0"/>
                <w:numId w:val="0"/>
              </w:numPr>
              <w:spacing w:line="360" w:lineRule="auto"/>
              <w:rPr>
                <w:lang w:val="en-US"/>
              </w:rPr>
            </w:pPr>
            <w:r w:rsidRPr="006D4315">
              <w:rPr>
                <w:lang w:val="en-US"/>
              </w:rPr>
              <w:t>server:</w:t>
            </w:r>
          </w:p>
          <w:p w14:paraId="5084CCD3" w14:textId="4243D854" w:rsidR="006D4315" w:rsidRPr="006D4315" w:rsidRDefault="006D4315" w:rsidP="006D4315">
            <w:pPr>
              <w:pStyle w:val="1"/>
              <w:numPr>
                <w:ilvl w:val="0"/>
                <w:numId w:val="0"/>
              </w:numPr>
              <w:spacing w:line="360" w:lineRule="auto"/>
              <w:rPr>
                <w:lang w:val="en-US"/>
              </w:rPr>
            </w:pPr>
            <w:r w:rsidRPr="006D4315">
              <w:rPr>
                <w:lang w:val="en-US"/>
              </w:rPr>
              <w:t xml:space="preserve">  port: </w:t>
            </w:r>
            <w:r w:rsidR="00FC77F8">
              <w:rPr>
                <w:lang w:val="en-US"/>
              </w:rPr>
              <w:t>&lt;port number&gt;</w:t>
            </w:r>
          </w:p>
          <w:p w14:paraId="11B2A847" w14:textId="77777777" w:rsidR="006D4315" w:rsidRPr="006D4315" w:rsidRDefault="006D4315" w:rsidP="006D4315">
            <w:pPr>
              <w:pStyle w:val="1"/>
              <w:numPr>
                <w:ilvl w:val="0"/>
                <w:numId w:val="0"/>
              </w:numPr>
              <w:spacing w:line="360" w:lineRule="auto"/>
              <w:rPr>
                <w:lang w:val="en-US"/>
              </w:rPr>
            </w:pPr>
            <w:r w:rsidRPr="006D4315">
              <w:rPr>
                <w:lang w:val="en-US"/>
              </w:rPr>
              <w:t>pki:</w:t>
            </w:r>
          </w:p>
          <w:p w14:paraId="0DEE554E" w14:textId="241AB740" w:rsidR="006D4315" w:rsidRPr="006D4315" w:rsidRDefault="006D4315" w:rsidP="006D4315">
            <w:pPr>
              <w:pStyle w:val="1"/>
              <w:numPr>
                <w:ilvl w:val="0"/>
                <w:numId w:val="0"/>
              </w:numPr>
              <w:spacing w:line="360" w:lineRule="auto"/>
              <w:rPr>
                <w:lang w:val="en-US"/>
              </w:rPr>
            </w:pPr>
            <w:r w:rsidRPr="006D4315">
              <w:rPr>
                <w:lang w:val="en-US"/>
              </w:rPr>
              <w:t xml:space="preserve">  servers: http://localhost:</w:t>
            </w:r>
            <w:r w:rsidR="00FC77F8">
              <w:rPr>
                <w:lang w:val="en-US"/>
              </w:rPr>
              <w:t>&lt;port number&gt;</w:t>
            </w:r>
          </w:p>
          <w:p w14:paraId="0B4B5CF1" w14:textId="0CB5A45F" w:rsidR="006D4315" w:rsidRPr="006D4315" w:rsidRDefault="006D4315" w:rsidP="006D4315">
            <w:pPr>
              <w:pStyle w:val="1"/>
              <w:numPr>
                <w:ilvl w:val="0"/>
                <w:numId w:val="0"/>
              </w:numPr>
              <w:spacing w:line="360" w:lineRule="auto"/>
              <w:rPr>
                <w:lang w:val="en-US"/>
              </w:rPr>
            </w:pPr>
            <w:r w:rsidRPr="006D4315">
              <w:rPr>
                <w:lang w:val="en-US"/>
              </w:rPr>
              <w:t xml:space="preserve">  verify-url: </w:t>
            </w:r>
            <w:r w:rsidR="00597CF2" w:rsidRPr="00597CF2">
              <w:rPr>
                <w:lang w:val="en-US"/>
              </w:rPr>
              <w:t>/signer/api/v1/vrf/verify</w:t>
            </w:r>
          </w:p>
          <w:p w14:paraId="65394797" w14:textId="7F862F69" w:rsidR="006D4315" w:rsidRPr="006D4315" w:rsidRDefault="006D4315" w:rsidP="006D4315">
            <w:pPr>
              <w:pStyle w:val="1"/>
              <w:numPr>
                <w:ilvl w:val="0"/>
                <w:numId w:val="0"/>
              </w:numPr>
              <w:spacing w:line="360" w:lineRule="auto"/>
              <w:rPr>
                <w:lang w:val="en-US"/>
              </w:rPr>
            </w:pPr>
            <w:r w:rsidRPr="006D4315">
              <w:rPr>
                <w:lang w:val="en-US"/>
              </w:rPr>
              <w:t xml:space="preserve">  check-url: </w:t>
            </w:r>
            <w:r w:rsidR="00597CF2" w:rsidRPr="00597CF2">
              <w:rPr>
                <w:lang w:val="en-US"/>
              </w:rPr>
              <w:t>/signer/api/v1/vrf/check</w:t>
            </w:r>
          </w:p>
          <w:p w14:paraId="617C54FA" w14:textId="4707B276" w:rsidR="006D4315" w:rsidRPr="006D4315" w:rsidRDefault="006D4315" w:rsidP="006D4315">
            <w:pPr>
              <w:pStyle w:val="1"/>
              <w:numPr>
                <w:ilvl w:val="0"/>
                <w:numId w:val="0"/>
              </w:numPr>
              <w:spacing w:line="360" w:lineRule="auto"/>
              <w:rPr>
                <w:lang w:val="en-US"/>
              </w:rPr>
            </w:pPr>
            <w:r w:rsidRPr="006D4315">
              <w:rPr>
                <w:lang w:val="en-US"/>
              </w:rPr>
              <w:t xml:space="preserve">  sign-url: </w:t>
            </w:r>
            <w:r w:rsidR="00597CF2" w:rsidRPr="00597CF2">
              <w:rPr>
                <w:lang w:val="en-US"/>
              </w:rPr>
              <w:t>/signer/api/v1/vrf/sign</w:t>
            </w:r>
          </w:p>
          <w:p w14:paraId="79D4F4F3" w14:textId="77777777" w:rsidR="006D4315" w:rsidRPr="006D4315" w:rsidRDefault="006D4315" w:rsidP="006D4315">
            <w:pPr>
              <w:pStyle w:val="1"/>
              <w:numPr>
                <w:ilvl w:val="0"/>
                <w:numId w:val="0"/>
              </w:numPr>
              <w:spacing w:line="360" w:lineRule="auto"/>
              <w:rPr>
                <w:lang w:val="en-US"/>
              </w:rPr>
            </w:pPr>
            <w:r w:rsidRPr="006D4315">
              <w:rPr>
                <w:lang w:val="en-US"/>
              </w:rPr>
              <w:t xml:space="preserve">  timeout-read: 2000</w:t>
            </w:r>
          </w:p>
          <w:p w14:paraId="79C61153" w14:textId="77777777" w:rsidR="006D4315" w:rsidRPr="006D4315" w:rsidRDefault="006D4315" w:rsidP="006D4315">
            <w:pPr>
              <w:pStyle w:val="1"/>
              <w:numPr>
                <w:ilvl w:val="0"/>
                <w:numId w:val="0"/>
              </w:numPr>
              <w:spacing w:line="360" w:lineRule="auto"/>
              <w:rPr>
                <w:lang w:val="en-US"/>
              </w:rPr>
            </w:pPr>
            <w:r w:rsidRPr="006D4315">
              <w:rPr>
                <w:lang w:val="en-US"/>
              </w:rPr>
              <w:t xml:space="preserve">  timeout-connect: 2000</w:t>
            </w:r>
          </w:p>
          <w:p w14:paraId="3E939184" w14:textId="77777777" w:rsidR="006D4315" w:rsidRPr="006D4315" w:rsidRDefault="006D4315" w:rsidP="006D4315">
            <w:pPr>
              <w:pStyle w:val="1"/>
              <w:numPr>
                <w:ilvl w:val="0"/>
                <w:numId w:val="0"/>
              </w:numPr>
              <w:spacing w:line="360" w:lineRule="auto"/>
              <w:rPr>
                <w:lang w:val="en-US"/>
              </w:rPr>
            </w:pPr>
            <w:r w:rsidRPr="006D4315">
              <w:rPr>
                <w:lang w:val="en-US"/>
              </w:rPr>
              <w:t xml:space="preserve">  timeout-response: 2000</w:t>
            </w:r>
          </w:p>
          <w:p w14:paraId="3E42523D" w14:textId="77777777" w:rsidR="006D4315" w:rsidRPr="006D4315" w:rsidRDefault="006D4315" w:rsidP="006D4315">
            <w:pPr>
              <w:pStyle w:val="1"/>
              <w:numPr>
                <w:ilvl w:val="0"/>
                <w:numId w:val="0"/>
              </w:numPr>
              <w:spacing w:line="360" w:lineRule="auto"/>
              <w:rPr>
                <w:lang w:val="en-US"/>
              </w:rPr>
            </w:pPr>
            <w:r w:rsidRPr="006D4315">
              <w:rPr>
                <w:lang w:val="en-US"/>
              </w:rPr>
              <w:t xml:space="preserve">  timeout-healthcheck: 30000</w:t>
            </w:r>
          </w:p>
          <w:p w14:paraId="1159CD79" w14:textId="77777777" w:rsidR="006D4315" w:rsidRPr="006D4315" w:rsidRDefault="006D4315" w:rsidP="006D4315">
            <w:pPr>
              <w:pStyle w:val="1"/>
              <w:numPr>
                <w:ilvl w:val="0"/>
                <w:numId w:val="0"/>
              </w:numPr>
              <w:spacing w:line="360" w:lineRule="auto"/>
              <w:rPr>
                <w:lang w:val="en-US"/>
              </w:rPr>
            </w:pPr>
            <w:r w:rsidRPr="006D4315">
              <w:rPr>
                <w:lang w:val="en-US"/>
              </w:rPr>
              <w:t xml:space="preserve">  token:</w:t>
            </w:r>
          </w:p>
          <w:p w14:paraId="3D2C503B" w14:textId="77777777" w:rsidR="006D4315" w:rsidRPr="006D4315" w:rsidRDefault="006D4315" w:rsidP="006D4315">
            <w:pPr>
              <w:pStyle w:val="1"/>
              <w:numPr>
                <w:ilvl w:val="0"/>
                <w:numId w:val="0"/>
              </w:numPr>
              <w:spacing w:line="360" w:lineRule="auto"/>
              <w:rPr>
                <w:lang w:val="en-US"/>
              </w:rPr>
            </w:pPr>
            <w:r w:rsidRPr="006D4315">
              <w:rPr>
                <w:lang w:val="en-US"/>
              </w:rPr>
              <w:t xml:space="preserve">    esia-verify: TESIA</w:t>
            </w:r>
          </w:p>
          <w:p w14:paraId="680EC6E4" w14:textId="77777777" w:rsidR="006D4315" w:rsidRPr="006D4315" w:rsidRDefault="006D4315" w:rsidP="006D4315">
            <w:pPr>
              <w:pStyle w:val="1"/>
              <w:numPr>
                <w:ilvl w:val="0"/>
                <w:numId w:val="0"/>
              </w:numPr>
              <w:spacing w:line="360" w:lineRule="auto"/>
              <w:rPr>
                <w:lang w:val="en-US"/>
              </w:rPr>
            </w:pPr>
            <w:r w:rsidRPr="006D4315">
              <w:rPr>
                <w:lang w:val="en-US"/>
              </w:rPr>
              <w:t xml:space="preserve">    plain: SIGN_PLAIN</w:t>
            </w:r>
          </w:p>
          <w:p w14:paraId="19F10268" w14:textId="77777777" w:rsidR="006D4315" w:rsidRPr="006D4315" w:rsidRDefault="006D4315" w:rsidP="006D4315">
            <w:pPr>
              <w:pStyle w:val="1"/>
              <w:numPr>
                <w:ilvl w:val="0"/>
                <w:numId w:val="0"/>
              </w:numPr>
              <w:spacing w:line="360" w:lineRule="auto"/>
              <w:rPr>
                <w:lang w:val="en-US"/>
              </w:rPr>
            </w:pPr>
            <w:r w:rsidRPr="006D4315">
              <w:rPr>
                <w:lang w:val="en-US"/>
              </w:rPr>
              <w:t xml:space="preserve">    pkcs7: SIGN_PKCS7</w:t>
            </w:r>
          </w:p>
          <w:p w14:paraId="4DF600A2" w14:textId="77777777" w:rsidR="006D4315" w:rsidRPr="006D4315" w:rsidRDefault="006D4315" w:rsidP="006D4315">
            <w:pPr>
              <w:pStyle w:val="1"/>
              <w:numPr>
                <w:ilvl w:val="0"/>
                <w:numId w:val="0"/>
              </w:numPr>
              <w:spacing w:line="360" w:lineRule="auto"/>
              <w:rPr>
                <w:lang w:val="en-US"/>
              </w:rPr>
            </w:pPr>
          </w:p>
          <w:p w14:paraId="7183312C" w14:textId="77777777" w:rsidR="006D4315" w:rsidRPr="006D4315" w:rsidRDefault="006D4315" w:rsidP="006D4315">
            <w:pPr>
              <w:pStyle w:val="1"/>
              <w:numPr>
                <w:ilvl w:val="0"/>
                <w:numId w:val="0"/>
              </w:numPr>
              <w:spacing w:line="360" w:lineRule="auto"/>
              <w:rPr>
                <w:lang w:val="en-US"/>
              </w:rPr>
            </w:pPr>
            <w:r w:rsidRPr="006D4315">
              <w:rPr>
                <w:lang w:val="en-US"/>
              </w:rPr>
              <w:t>logging:</w:t>
            </w:r>
          </w:p>
          <w:p w14:paraId="51025B85" w14:textId="77777777" w:rsidR="006D4315" w:rsidRPr="006D4315" w:rsidRDefault="006D4315" w:rsidP="006D4315">
            <w:pPr>
              <w:pStyle w:val="1"/>
              <w:numPr>
                <w:ilvl w:val="0"/>
                <w:numId w:val="0"/>
              </w:numPr>
              <w:spacing w:line="360" w:lineRule="auto"/>
              <w:rPr>
                <w:lang w:val="en-US"/>
              </w:rPr>
            </w:pPr>
            <w:r w:rsidRPr="006D4315">
              <w:rPr>
                <w:lang w:val="en-US"/>
              </w:rPr>
              <w:t xml:space="preserve">  config: conf/logback.xml</w:t>
            </w:r>
          </w:p>
          <w:p w14:paraId="627DE4F1" w14:textId="77777777" w:rsidR="006D4315" w:rsidRPr="006D4315" w:rsidRDefault="006D4315" w:rsidP="006D4315">
            <w:pPr>
              <w:pStyle w:val="1"/>
              <w:numPr>
                <w:ilvl w:val="0"/>
                <w:numId w:val="0"/>
              </w:numPr>
              <w:spacing w:line="360" w:lineRule="auto"/>
              <w:rPr>
                <w:lang w:val="en-US"/>
              </w:rPr>
            </w:pPr>
          </w:p>
          <w:p w14:paraId="12C4D369" w14:textId="77777777" w:rsidR="006D4315" w:rsidRPr="006D4315" w:rsidRDefault="006D4315" w:rsidP="006D4315">
            <w:pPr>
              <w:pStyle w:val="1"/>
              <w:numPr>
                <w:ilvl w:val="0"/>
                <w:numId w:val="0"/>
              </w:numPr>
              <w:spacing w:line="360" w:lineRule="auto"/>
              <w:rPr>
                <w:lang w:val="en-US"/>
              </w:rPr>
            </w:pPr>
            <w:r w:rsidRPr="006D4315">
              <w:rPr>
                <w:lang w:val="en-US"/>
              </w:rPr>
              <w:t>auth:</w:t>
            </w:r>
          </w:p>
          <w:p w14:paraId="3D415CF3" w14:textId="29097BE0" w:rsidR="006D4315" w:rsidRDefault="006D4315" w:rsidP="006D4315">
            <w:pPr>
              <w:pStyle w:val="1"/>
              <w:numPr>
                <w:ilvl w:val="0"/>
                <w:numId w:val="0"/>
              </w:numPr>
              <w:spacing w:line="360" w:lineRule="auto"/>
              <w:rPr>
                <w:lang w:val="en-US"/>
              </w:rPr>
            </w:pPr>
            <w:r w:rsidRPr="006D4315">
              <w:rPr>
                <w:lang w:val="en-US"/>
              </w:rPr>
              <w:t xml:space="preserve">token: </w:t>
            </w:r>
            <w:r w:rsidR="00FC77F8">
              <w:rPr>
                <w:lang w:val="en-US"/>
              </w:rPr>
              <w:t>aw2r4w12</w:t>
            </w:r>
            <w:r w:rsidRPr="006D4315">
              <w:rPr>
                <w:lang w:val="en-US"/>
              </w:rPr>
              <w:t>-</w:t>
            </w:r>
            <w:r w:rsidR="00FC77F8">
              <w:rPr>
                <w:lang w:val="en-US"/>
              </w:rPr>
              <w:t>3456</w:t>
            </w:r>
            <w:r w:rsidRPr="006D4315">
              <w:rPr>
                <w:lang w:val="en-US"/>
              </w:rPr>
              <w:t>-</w:t>
            </w:r>
            <w:r w:rsidR="00FC77F8">
              <w:rPr>
                <w:lang w:val="en-US"/>
              </w:rPr>
              <w:t>1234</w:t>
            </w:r>
            <w:r w:rsidRPr="006D4315">
              <w:rPr>
                <w:lang w:val="en-US"/>
              </w:rPr>
              <w:t>-</w:t>
            </w:r>
            <w:r w:rsidR="00FC77F8">
              <w:rPr>
                <w:lang w:val="en-US"/>
              </w:rPr>
              <w:t>1a22</w:t>
            </w:r>
            <w:r w:rsidRPr="006D4315">
              <w:rPr>
                <w:lang w:val="en-US"/>
              </w:rPr>
              <w:t>-</w:t>
            </w:r>
            <w:r w:rsidR="00FC77F8">
              <w:rPr>
                <w:lang w:val="en-US"/>
              </w:rPr>
              <w:t>12r12rr1234w</w:t>
            </w:r>
          </w:p>
        </w:tc>
      </w:tr>
    </w:tbl>
    <w:p w14:paraId="4D166D9E" w14:textId="3938CE6A" w:rsidR="007F36C6" w:rsidRDefault="006D4315" w:rsidP="006D4315">
      <w:pPr>
        <w:pStyle w:val="CE0"/>
        <w:rPr>
          <w:b/>
          <w:bCs/>
          <w:lang w:val="en-US"/>
        </w:rPr>
      </w:pPr>
      <w:r w:rsidRPr="006D4315">
        <w:t>Файл</w:t>
      </w:r>
      <w:r w:rsidRPr="006D4315">
        <w:rPr>
          <w:b/>
          <w:bCs/>
          <w:lang w:val="en-US"/>
        </w:rPr>
        <w:t xml:space="preserve"> </w:t>
      </w:r>
      <w:r w:rsidR="007F36C6" w:rsidRPr="00EB31F2">
        <w:rPr>
          <w:b/>
          <w:bCs/>
          <w:lang w:val="en-US"/>
        </w:rPr>
        <w:t>/opt/adapter-esia/conf/logback.xml:</w:t>
      </w:r>
    </w:p>
    <w:tbl>
      <w:tblPr>
        <w:tblStyle w:val="afff"/>
        <w:tblW w:w="8761" w:type="dxa"/>
        <w:tblInd w:w="1440" w:type="dxa"/>
        <w:tblLook w:val="04A0" w:firstRow="1" w:lastRow="0" w:firstColumn="1" w:lastColumn="0" w:noHBand="0" w:noVBand="1"/>
      </w:tblPr>
      <w:tblGrid>
        <w:gridCol w:w="8761"/>
      </w:tblGrid>
      <w:tr w:rsidR="006D4315" w:rsidRPr="006D4315" w14:paraId="54E2AD0E"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3EC64E57" w14:textId="77777777" w:rsidR="006D4315" w:rsidRPr="006D4315" w:rsidRDefault="006D4315" w:rsidP="006D4315">
            <w:pPr>
              <w:pStyle w:val="1"/>
              <w:numPr>
                <w:ilvl w:val="0"/>
                <w:numId w:val="0"/>
              </w:numPr>
              <w:spacing w:line="360" w:lineRule="auto"/>
              <w:rPr>
                <w:lang w:val="en-US"/>
              </w:rPr>
            </w:pPr>
            <w:r w:rsidRPr="006D4315">
              <w:rPr>
                <w:lang w:val="en-US"/>
              </w:rPr>
              <w:t>&lt;?xml version="1.0" encoding="UTF-8"?&gt;</w:t>
            </w:r>
          </w:p>
          <w:p w14:paraId="58B83B8B" w14:textId="77777777" w:rsidR="006D4315" w:rsidRPr="006D4315" w:rsidRDefault="006D4315" w:rsidP="006D4315">
            <w:pPr>
              <w:pStyle w:val="1"/>
              <w:numPr>
                <w:ilvl w:val="0"/>
                <w:numId w:val="0"/>
              </w:numPr>
              <w:spacing w:line="360" w:lineRule="auto"/>
              <w:rPr>
                <w:lang w:val="en-US"/>
              </w:rPr>
            </w:pPr>
            <w:r w:rsidRPr="006D4315">
              <w:rPr>
                <w:lang w:val="en-US"/>
              </w:rPr>
              <w:t>&lt;configuration scan="true"&gt;</w:t>
            </w:r>
          </w:p>
          <w:p w14:paraId="2ED12641" w14:textId="77777777" w:rsidR="006D4315" w:rsidRPr="006D4315" w:rsidRDefault="006D4315" w:rsidP="006D4315">
            <w:pPr>
              <w:pStyle w:val="1"/>
              <w:numPr>
                <w:ilvl w:val="0"/>
                <w:numId w:val="0"/>
              </w:numPr>
              <w:spacing w:line="360" w:lineRule="auto"/>
              <w:rPr>
                <w:lang w:val="en-US"/>
              </w:rPr>
            </w:pPr>
            <w:r w:rsidRPr="006D4315">
              <w:rPr>
                <w:lang w:val="en-US"/>
              </w:rPr>
              <w:t xml:space="preserve">    &lt;property name="LOG_DIR" value="/var/log/adapter-esia"/&gt;</w:t>
            </w:r>
          </w:p>
          <w:p w14:paraId="28B54E87" w14:textId="77777777" w:rsidR="006D4315" w:rsidRPr="006D4315" w:rsidRDefault="006D4315" w:rsidP="006D4315">
            <w:pPr>
              <w:pStyle w:val="1"/>
              <w:numPr>
                <w:ilvl w:val="0"/>
                <w:numId w:val="0"/>
              </w:numPr>
              <w:spacing w:line="360" w:lineRule="auto"/>
              <w:rPr>
                <w:lang w:val="en-US"/>
              </w:rPr>
            </w:pPr>
          </w:p>
          <w:p w14:paraId="4E924C63"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 name="FILE" class="</w:t>
            </w:r>
            <w:proofErr w:type="gramStart"/>
            <w:r w:rsidRPr="006D4315">
              <w:rPr>
                <w:lang w:val="en-US"/>
              </w:rPr>
              <w:t>ch.qos.logback</w:t>
            </w:r>
            <w:proofErr w:type="gramEnd"/>
            <w:r w:rsidRPr="006D4315">
              <w:rPr>
                <w:lang w:val="en-US"/>
              </w:rPr>
              <w:t>.core.rolling.RollingFileAppender"&gt;</w:t>
            </w:r>
          </w:p>
          <w:p w14:paraId="5D894668" w14:textId="77777777" w:rsidR="006D4315" w:rsidRPr="006D4315" w:rsidRDefault="006D4315" w:rsidP="006D4315">
            <w:pPr>
              <w:pStyle w:val="1"/>
              <w:numPr>
                <w:ilvl w:val="0"/>
                <w:numId w:val="0"/>
              </w:numPr>
              <w:spacing w:line="360" w:lineRule="auto"/>
              <w:rPr>
                <w:lang w:val="en-US"/>
              </w:rPr>
            </w:pPr>
            <w:r w:rsidRPr="006D4315">
              <w:rPr>
                <w:lang w:val="en-US"/>
              </w:rPr>
              <w:t xml:space="preserve">        &lt;file&gt;${LOG_DIR}/esia.log&lt;/file&gt;</w:t>
            </w:r>
          </w:p>
          <w:p w14:paraId="765EF8D1"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&lt;append&gt;true&lt;/append&gt;</w:t>
            </w:r>
          </w:p>
          <w:p w14:paraId="347C5F7D" w14:textId="77777777" w:rsidR="006D4315" w:rsidRPr="006D4315" w:rsidRDefault="006D4315" w:rsidP="006D4315">
            <w:pPr>
              <w:pStyle w:val="1"/>
              <w:numPr>
                <w:ilvl w:val="0"/>
                <w:numId w:val="0"/>
              </w:numPr>
              <w:spacing w:line="360" w:lineRule="auto"/>
              <w:rPr>
                <w:lang w:val="en-US"/>
              </w:rPr>
            </w:pPr>
            <w:r w:rsidRPr="006D4315">
              <w:rPr>
                <w:lang w:val="en-US"/>
              </w:rPr>
              <w:t xml:space="preserve">        &lt;rollingPolicy class="</w:t>
            </w:r>
            <w:proofErr w:type="gramStart"/>
            <w:r w:rsidRPr="006D4315">
              <w:rPr>
                <w:lang w:val="en-US"/>
              </w:rPr>
              <w:t>ch.qos.logback</w:t>
            </w:r>
            <w:proofErr w:type="gramEnd"/>
            <w:r w:rsidRPr="006D4315">
              <w:rPr>
                <w:lang w:val="en-US"/>
              </w:rPr>
              <w:t>.core.rolling.FixedWindowRollingPolicy"&gt;</w:t>
            </w:r>
          </w:p>
          <w:p w14:paraId="2268181A" w14:textId="77777777" w:rsidR="006D4315" w:rsidRPr="006D4315" w:rsidRDefault="006D4315" w:rsidP="006D4315">
            <w:pPr>
              <w:pStyle w:val="1"/>
              <w:numPr>
                <w:ilvl w:val="0"/>
                <w:numId w:val="0"/>
              </w:numPr>
              <w:spacing w:line="360" w:lineRule="auto"/>
              <w:rPr>
                <w:lang w:val="en-US"/>
              </w:rPr>
            </w:pPr>
            <w:r w:rsidRPr="006D4315">
              <w:rPr>
                <w:lang w:val="en-US"/>
              </w:rPr>
              <w:t xml:space="preserve">            &lt;fileNamePattern&gt;${LOG_DIR}/esia.%i.log&lt;/fileNamePattern&gt;</w:t>
            </w:r>
          </w:p>
          <w:p w14:paraId="0E71612F" w14:textId="77777777" w:rsidR="006D4315" w:rsidRPr="006D4315" w:rsidRDefault="006D4315" w:rsidP="006D4315">
            <w:pPr>
              <w:pStyle w:val="1"/>
              <w:numPr>
                <w:ilvl w:val="0"/>
                <w:numId w:val="0"/>
              </w:numPr>
              <w:spacing w:line="360" w:lineRule="auto"/>
              <w:rPr>
                <w:lang w:val="en-US"/>
              </w:rPr>
            </w:pPr>
            <w:r w:rsidRPr="006D4315">
              <w:rPr>
                <w:lang w:val="en-US"/>
              </w:rPr>
              <w:t xml:space="preserve">            &lt;minIndex&gt;1&lt;/minIndex&gt;</w:t>
            </w:r>
          </w:p>
          <w:p w14:paraId="2EAA0358" w14:textId="77777777" w:rsidR="006D4315" w:rsidRPr="006D4315" w:rsidRDefault="006D4315" w:rsidP="006D4315">
            <w:pPr>
              <w:pStyle w:val="1"/>
              <w:numPr>
                <w:ilvl w:val="0"/>
                <w:numId w:val="0"/>
              </w:numPr>
              <w:spacing w:line="360" w:lineRule="auto"/>
              <w:rPr>
                <w:lang w:val="en-US"/>
              </w:rPr>
            </w:pPr>
            <w:r w:rsidRPr="006D4315">
              <w:rPr>
                <w:lang w:val="en-US"/>
              </w:rPr>
              <w:lastRenderedPageBreak/>
              <w:t xml:space="preserve">            &lt;maxIndex&gt;10&lt;/maxIndex&gt;</w:t>
            </w:r>
          </w:p>
          <w:p w14:paraId="4B4F1472" w14:textId="77777777" w:rsidR="006D4315" w:rsidRPr="006D4315" w:rsidRDefault="006D4315" w:rsidP="006D4315">
            <w:pPr>
              <w:pStyle w:val="1"/>
              <w:numPr>
                <w:ilvl w:val="0"/>
                <w:numId w:val="0"/>
              </w:numPr>
              <w:spacing w:line="360" w:lineRule="auto"/>
              <w:rPr>
                <w:lang w:val="en-US"/>
              </w:rPr>
            </w:pPr>
            <w:r w:rsidRPr="006D4315">
              <w:rPr>
                <w:lang w:val="en-US"/>
              </w:rPr>
              <w:t xml:space="preserve">        &lt;/rollingPolicy&gt;</w:t>
            </w:r>
          </w:p>
          <w:p w14:paraId="33D02C36" w14:textId="77777777" w:rsidR="006D4315" w:rsidRPr="006D4315" w:rsidRDefault="006D4315" w:rsidP="006D4315">
            <w:pPr>
              <w:pStyle w:val="1"/>
              <w:numPr>
                <w:ilvl w:val="0"/>
                <w:numId w:val="0"/>
              </w:numPr>
              <w:spacing w:line="360" w:lineRule="auto"/>
              <w:rPr>
                <w:lang w:val="en-US"/>
              </w:rPr>
            </w:pPr>
            <w:r w:rsidRPr="006D4315">
              <w:rPr>
                <w:lang w:val="en-US"/>
              </w:rPr>
              <w:t xml:space="preserve">        &lt;triggeringPolicy class="</w:t>
            </w:r>
            <w:proofErr w:type="gramStart"/>
            <w:r w:rsidRPr="006D4315">
              <w:rPr>
                <w:lang w:val="en-US"/>
              </w:rPr>
              <w:t>ch.qos.logback</w:t>
            </w:r>
            <w:proofErr w:type="gramEnd"/>
            <w:r w:rsidRPr="006D4315">
              <w:rPr>
                <w:lang w:val="en-US"/>
              </w:rPr>
              <w:t>.core.rolling.SizeBasedTriggeringPolicy"&gt;</w:t>
            </w:r>
          </w:p>
          <w:p w14:paraId="543CE271" w14:textId="77777777" w:rsidR="006D4315" w:rsidRPr="006D4315" w:rsidRDefault="006D4315" w:rsidP="006D4315">
            <w:pPr>
              <w:pStyle w:val="1"/>
              <w:numPr>
                <w:ilvl w:val="0"/>
                <w:numId w:val="0"/>
              </w:numPr>
              <w:spacing w:line="360" w:lineRule="auto"/>
              <w:rPr>
                <w:lang w:val="en-US"/>
              </w:rPr>
            </w:pPr>
            <w:r w:rsidRPr="006D4315">
              <w:rPr>
                <w:lang w:val="en-US"/>
              </w:rPr>
              <w:t xml:space="preserve">            &lt;maxFileSize&gt;50MB&lt;/maxFileSize&gt;</w:t>
            </w:r>
          </w:p>
          <w:p w14:paraId="3EC7E630" w14:textId="77777777" w:rsidR="006D4315" w:rsidRPr="006D4315" w:rsidRDefault="006D4315" w:rsidP="006D4315">
            <w:pPr>
              <w:pStyle w:val="1"/>
              <w:numPr>
                <w:ilvl w:val="0"/>
                <w:numId w:val="0"/>
              </w:numPr>
              <w:spacing w:line="360" w:lineRule="auto"/>
              <w:rPr>
                <w:lang w:val="en-US"/>
              </w:rPr>
            </w:pPr>
            <w:r w:rsidRPr="006D4315">
              <w:rPr>
                <w:lang w:val="en-US"/>
              </w:rPr>
              <w:t xml:space="preserve">        &lt;/triggeringPolicy&gt;</w:t>
            </w:r>
          </w:p>
          <w:p w14:paraId="15D690D0" w14:textId="77777777" w:rsidR="006D4315" w:rsidRPr="006D4315" w:rsidRDefault="006D4315" w:rsidP="006D4315">
            <w:pPr>
              <w:pStyle w:val="1"/>
              <w:numPr>
                <w:ilvl w:val="0"/>
                <w:numId w:val="0"/>
              </w:numPr>
              <w:spacing w:line="360" w:lineRule="auto"/>
              <w:rPr>
                <w:lang w:val="en-US"/>
              </w:rPr>
            </w:pPr>
            <w:r w:rsidRPr="006D4315">
              <w:rPr>
                <w:lang w:val="en-US"/>
              </w:rPr>
              <w:t xml:space="preserve">        &lt;encoder class="</w:t>
            </w:r>
            <w:proofErr w:type="gramStart"/>
            <w:r w:rsidRPr="006D4315">
              <w:rPr>
                <w:lang w:val="en-US"/>
              </w:rPr>
              <w:t>ch.qos.logback</w:t>
            </w:r>
            <w:proofErr w:type="gramEnd"/>
            <w:r w:rsidRPr="006D4315">
              <w:rPr>
                <w:lang w:val="en-US"/>
              </w:rPr>
              <w:t>.classic.encoder.PatternLayoutEncoder"&gt;</w:t>
            </w:r>
          </w:p>
          <w:p w14:paraId="637E3914" w14:textId="77777777" w:rsidR="006D4315" w:rsidRPr="006D4315" w:rsidRDefault="006D4315" w:rsidP="006D4315">
            <w:pPr>
              <w:pStyle w:val="1"/>
              <w:numPr>
                <w:ilvl w:val="0"/>
                <w:numId w:val="0"/>
              </w:numPr>
              <w:spacing w:line="360" w:lineRule="auto"/>
              <w:rPr>
                <w:lang w:val="en-US"/>
              </w:rPr>
            </w:pPr>
            <w:r w:rsidRPr="006D4315">
              <w:rPr>
                <w:lang w:val="en-US"/>
              </w:rPr>
              <w:t xml:space="preserve">            &lt;charset&gt;UTF-8&lt;/charset&gt;</w:t>
            </w:r>
          </w:p>
          <w:p w14:paraId="7C6092F9" w14:textId="77777777" w:rsidR="006D4315" w:rsidRPr="006D4315" w:rsidRDefault="006D4315" w:rsidP="006D4315">
            <w:pPr>
              <w:pStyle w:val="1"/>
              <w:numPr>
                <w:ilvl w:val="0"/>
                <w:numId w:val="0"/>
              </w:numPr>
              <w:spacing w:line="360" w:lineRule="auto"/>
              <w:rPr>
                <w:lang w:val="en-US"/>
              </w:rPr>
            </w:pPr>
            <w:r w:rsidRPr="006D4315">
              <w:rPr>
                <w:lang w:val="en-US"/>
              </w:rPr>
              <w:t xml:space="preserve">            &lt;outputPatternAsHeader&gt;true&lt;/outputPatternAsHeader&gt;</w:t>
            </w:r>
          </w:p>
          <w:p w14:paraId="1FF34B14" w14:textId="77777777" w:rsidR="006D4315" w:rsidRPr="006D4315" w:rsidRDefault="006D4315" w:rsidP="006D4315">
            <w:pPr>
              <w:pStyle w:val="1"/>
              <w:numPr>
                <w:ilvl w:val="0"/>
                <w:numId w:val="0"/>
              </w:numPr>
              <w:spacing w:line="360" w:lineRule="auto"/>
              <w:rPr>
                <w:lang w:val="en-US"/>
              </w:rPr>
            </w:pPr>
            <w:r w:rsidRPr="006D4315">
              <w:rPr>
                <w:lang w:val="en-US"/>
              </w:rPr>
              <w:t xml:space="preserve">            &lt;pattern&gt;%</w:t>
            </w:r>
            <w:proofErr w:type="gramStart"/>
            <w:r w:rsidRPr="006D4315">
              <w:rPr>
                <w:lang w:val="en-US"/>
              </w:rPr>
              <w:t>d{</w:t>
            </w:r>
            <w:proofErr w:type="gramEnd"/>
            <w:r w:rsidRPr="006D4315">
              <w:rPr>
                <w:lang w:val="en-US"/>
              </w:rPr>
              <w:t>yyyy-MM-dd HH:mm:ss.SSS} %-5level %t %C{1.} %line: %X - %msg%n&lt;/pattern&gt;</w:t>
            </w:r>
          </w:p>
          <w:p w14:paraId="5393F20A" w14:textId="77777777" w:rsidR="006D4315" w:rsidRPr="006D4315" w:rsidRDefault="006D4315" w:rsidP="006D4315">
            <w:pPr>
              <w:pStyle w:val="1"/>
              <w:numPr>
                <w:ilvl w:val="0"/>
                <w:numId w:val="0"/>
              </w:numPr>
              <w:spacing w:line="360" w:lineRule="auto"/>
              <w:rPr>
                <w:lang w:val="en-US"/>
              </w:rPr>
            </w:pPr>
            <w:r w:rsidRPr="006D4315">
              <w:rPr>
                <w:lang w:val="en-US"/>
              </w:rPr>
              <w:t xml:space="preserve">        &lt;/encoder&gt;</w:t>
            </w:r>
          </w:p>
          <w:p w14:paraId="6DB9572D"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&lt;/appender&gt;</w:t>
            </w:r>
          </w:p>
          <w:p w14:paraId="7A52489D" w14:textId="77777777" w:rsidR="006D4315" w:rsidRPr="006D4315" w:rsidRDefault="006D4315" w:rsidP="006D4315">
            <w:pPr>
              <w:pStyle w:val="1"/>
              <w:numPr>
                <w:ilvl w:val="0"/>
                <w:numId w:val="0"/>
              </w:numPr>
              <w:spacing w:line="360" w:lineRule="auto"/>
              <w:rPr>
                <w:lang w:val="en-US"/>
              </w:rPr>
            </w:pPr>
          </w:p>
          <w:p w14:paraId="41B8A533"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 name="</w:t>
            </w:r>
            <w:proofErr w:type="gramStart"/>
            <w:r w:rsidRPr="006D4315">
              <w:rPr>
                <w:lang w:val="en-US"/>
              </w:rPr>
              <w:t>ru.rtlabs</w:t>
            </w:r>
            <w:proofErr w:type="gramEnd"/>
            <w:r w:rsidRPr="006D4315">
              <w:rPr>
                <w:lang w:val="en-US"/>
              </w:rPr>
              <w:t>"&gt;</w:t>
            </w:r>
          </w:p>
          <w:p w14:paraId="63A65A3C" w14:textId="77777777" w:rsidR="006D4315" w:rsidRPr="006D4315" w:rsidRDefault="006D4315" w:rsidP="006D4315">
            <w:pPr>
              <w:pStyle w:val="1"/>
              <w:numPr>
                <w:ilvl w:val="0"/>
                <w:numId w:val="0"/>
              </w:numPr>
              <w:spacing w:line="360" w:lineRule="auto"/>
              <w:rPr>
                <w:lang w:val="en-US"/>
              </w:rPr>
            </w:pPr>
            <w:r w:rsidRPr="006D4315">
              <w:rPr>
                <w:lang w:val="en-US"/>
              </w:rPr>
              <w:t xml:space="preserve">        &lt;level value="INFO"/&gt;</w:t>
            </w:r>
          </w:p>
          <w:p w14:paraId="7FE09F49"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&lt;appender-ref ref="FILE"/&gt;</w:t>
            </w:r>
          </w:p>
          <w:p w14:paraId="674BBE82"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&lt;/logger&gt;</w:t>
            </w:r>
          </w:p>
          <w:p w14:paraId="5FD87F54" w14:textId="77777777" w:rsidR="006D4315" w:rsidRPr="006D4315" w:rsidRDefault="006D4315" w:rsidP="006D4315">
            <w:pPr>
              <w:pStyle w:val="1"/>
              <w:numPr>
                <w:ilvl w:val="0"/>
                <w:numId w:val="0"/>
              </w:numPr>
              <w:spacing w:line="360" w:lineRule="auto"/>
              <w:rPr>
                <w:lang w:val="en-US"/>
              </w:rPr>
            </w:pPr>
          </w:p>
          <w:p w14:paraId="0F99AE42"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 name="</w:t>
            </w:r>
            <w:proofErr w:type="gramStart"/>
            <w:r w:rsidRPr="006D4315">
              <w:rPr>
                <w:lang w:val="en-US"/>
              </w:rPr>
              <w:t>org.springframework</w:t>
            </w:r>
            <w:proofErr w:type="gramEnd"/>
            <w:r w:rsidRPr="006D4315">
              <w:rPr>
                <w:lang w:val="en-US"/>
              </w:rPr>
              <w:t>"&gt;</w:t>
            </w:r>
          </w:p>
          <w:p w14:paraId="15BECD4E" w14:textId="77777777" w:rsidR="006D4315" w:rsidRPr="006D4315" w:rsidRDefault="006D4315" w:rsidP="006D4315">
            <w:pPr>
              <w:pStyle w:val="1"/>
              <w:numPr>
                <w:ilvl w:val="0"/>
                <w:numId w:val="0"/>
              </w:numPr>
              <w:spacing w:line="360" w:lineRule="auto"/>
              <w:rPr>
                <w:lang w:val="en-US"/>
              </w:rPr>
            </w:pPr>
            <w:r w:rsidRPr="006D4315">
              <w:rPr>
                <w:lang w:val="en-US"/>
              </w:rPr>
              <w:t xml:space="preserve">        &lt;level value="INFO"/&gt;</w:t>
            </w:r>
          </w:p>
          <w:p w14:paraId="53D6ED12" w14:textId="77777777" w:rsidR="006D4315" w:rsidRPr="006D4315" w:rsidRDefault="006D4315" w:rsidP="006D4315">
            <w:pPr>
              <w:pStyle w:val="1"/>
              <w:numPr>
                <w:ilvl w:val="0"/>
                <w:numId w:val="0"/>
              </w:numPr>
              <w:spacing w:line="360" w:lineRule="auto"/>
              <w:rPr>
                <w:lang w:val="en-US"/>
              </w:rPr>
            </w:pPr>
            <w:r w:rsidRPr="006D4315">
              <w:rPr>
                <w:lang w:val="en-US"/>
              </w:rPr>
              <w:t xml:space="preserve">        &lt;appender-ref ref="FILE"/&gt;</w:t>
            </w:r>
          </w:p>
          <w:p w14:paraId="7751AD2B" w14:textId="77777777" w:rsidR="006D4315" w:rsidRPr="006D4315" w:rsidRDefault="006D4315" w:rsidP="006D4315">
            <w:pPr>
              <w:pStyle w:val="1"/>
              <w:numPr>
                <w:ilvl w:val="0"/>
                <w:numId w:val="0"/>
              </w:numPr>
              <w:spacing w:line="360" w:lineRule="auto"/>
              <w:rPr>
                <w:lang w:val="en-US"/>
              </w:rPr>
            </w:pPr>
            <w:r w:rsidRPr="006D4315">
              <w:rPr>
                <w:lang w:val="en-US"/>
              </w:rPr>
              <w:t xml:space="preserve">    &lt;/logger&gt;</w:t>
            </w:r>
          </w:p>
          <w:p w14:paraId="78C5BCA3" w14:textId="136D3E77" w:rsidR="006D4315" w:rsidRDefault="006D4315" w:rsidP="006D4315">
            <w:pPr>
              <w:pStyle w:val="1"/>
              <w:numPr>
                <w:ilvl w:val="0"/>
                <w:numId w:val="0"/>
              </w:numPr>
              <w:spacing w:line="360" w:lineRule="auto"/>
              <w:rPr>
                <w:lang w:val="en-US"/>
              </w:rPr>
            </w:pPr>
            <w:r w:rsidRPr="006D4315">
              <w:rPr>
                <w:lang w:val="en-US"/>
              </w:rPr>
              <w:t>&lt;/configuration&gt;</w:t>
            </w:r>
          </w:p>
        </w:tc>
      </w:tr>
    </w:tbl>
    <w:p w14:paraId="0C915869" w14:textId="77777777" w:rsidR="007F36C6" w:rsidRDefault="007F36C6" w:rsidP="006D4315">
      <w:pPr>
        <w:pStyle w:val="CE0"/>
      </w:pPr>
      <w:r w:rsidRPr="00DF313B">
        <w:t>Изменить владельца созданных директорий на пользователя, от которого запускается сервис, например:</w:t>
      </w:r>
    </w:p>
    <w:tbl>
      <w:tblPr>
        <w:tblStyle w:val="afff"/>
        <w:tblW w:w="8761" w:type="dxa"/>
        <w:tblInd w:w="1440" w:type="dxa"/>
        <w:tblLook w:val="04A0" w:firstRow="1" w:lastRow="0" w:firstColumn="1" w:lastColumn="0" w:noHBand="0" w:noVBand="1"/>
      </w:tblPr>
      <w:tblGrid>
        <w:gridCol w:w="8761"/>
      </w:tblGrid>
      <w:tr w:rsidR="006D4315" w:rsidRPr="00C165D2" w14:paraId="27D0CD4B" w14:textId="77777777" w:rsidTr="006D4315">
        <w:tc>
          <w:tcPr>
            <w:tcW w:w="8761" w:type="dxa"/>
            <w:tcBorders>
              <w:top w:val="single" w:sz="4" w:space="0" w:color="auto"/>
              <w:left w:val="single" w:sz="4" w:space="0" w:color="auto"/>
              <w:bottom w:val="single" w:sz="4" w:space="0" w:color="auto"/>
              <w:right w:val="single" w:sz="4" w:space="0" w:color="auto"/>
            </w:tcBorders>
            <w:hideMark/>
          </w:tcPr>
          <w:p w14:paraId="523DD073" w14:textId="77777777" w:rsidR="006D4315" w:rsidRPr="006D4315" w:rsidRDefault="006D4315" w:rsidP="006D4315">
            <w:pPr>
              <w:pStyle w:val="1"/>
              <w:numPr>
                <w:ilvl w:val="0"/>
                <w:numId w:val="0"/>
              </w:numPr>
              <w:spacing w:line="360" w:lineRule="auto"/>
              <w:rPr>
                <w:lang w:val="en-US"/>
              </w:rPr>
            </w:pPr>
            <w:r w:rsidRPr="006D4315">
              <w:rPr>
                <w:lang w:val="en-US"/>
              </w:rPr>
              <w:t>chown -R tomcat: /opt/adapter-esia/</w:t>
            </w:r>
          </w:p>
          <w:p w14:paraId="6AB7CA17" w14:textId="2872A372" w:rsidR="006D4315" w:rsidRDefault="006D4315" w:rsidP="006D4315">
            <w:pPr>
              <w:pStyle w:val="1"/>
              <w:numPr>
                <w:ilvl w:val="0"/>
                <w:numId w:val="0"/>
              </w:numPr>
              <w:spacing w:line="360" w:lineRule="auto"/>
              <w:rPr>
                <w:lang w:val="en-US"/>
              </w:rPr>
            </w:pPr>
            <w:r w:rsidRPr="006D4315">
              <w:rPr>
                <w:lang w:val="en-US"/>
              </w:rPr>
              <w:t>chown -R tomcat: /var/log/adapter-esia/</w:t>
            </w:r>
          </w:p>
        </w:tc>
      </w:tr>
    </w:tbl>
    <w:p w14:paraId="12B6F34E" w14:textId="6FDC8A31" w:rsidR="007F36C6" w:rsidRDefault="007F36C6" w:rsidP="006D4315">
      <w:pPr>
        <w:pStyle w:val="CE0"/>
        <w:rPr>
          <w:b/>
          <w:bCs/>
          <w:lang w:val="en-US"/>
        </w:rPr>
      </w:pPr>
      <w:r w:rsidRPr="00DF313B">
        <w:t>Создать</w:t>
      </w:r>
      <w:r w:rsidRPr="002E4483">
        <w:rPr>
          <w:lang w:val="en-US"/>
        </w:rPr>
        <w:t xml:space="preserve"> </w:t>
      </w:r>
      <w:r w:rsidRPr="00DF313B">
        <w:t>юнит</w:t>
      </w:r>
      <w:r w:rsidRPr="002E4483">
        <w:rPr>
          <w:lang w:val="en-US"/>
        </w:rPr>
        <w:t xml:space="preserve"> </w:t>
      </w:r>
      <w:r w:rsidRPr="00DF313B">
        <w:t>для</w:t>
      </w:r>
      <w:r w:rsidRPr="002E4483">
        <w:rPr>
          <w:lang w:val="en-US"/>
        </w:rPr>
        <w:t xml:space="preserve"> </w:t>
      </w:r>
      <w:r w:rsidRPr="00DF313B">
        <w:t>запуска</w:t>
      </w:r>
      <w:r w:rsidRPr="002E4483">
        <w:rPr>
          <w:lang w:val="en-US"/>
        </w:rPr>
        <w:t xml:space="preserve">, </w:t>
      </w:r>
      <w:r w:rsidRPr="00DF313B">
        <w:t>например</w:t>
      </w:r>
      <w:r w:rsidR="006D4315" w:rsidRPr="002E4483">
        <w:rPr>
          <w:lang w:val="en-US"/>
        </w:rPr>
        <w:t xml:space="preserve">, </w:t>
      </w:r>
      <w:r w:rsidRPr="00EB31F2">
        <w:rPr>
          <w:b/>
          <w:bCs/>
          <w:lang w:val="en-US"/>
        </w:rPr>
        <w:t>/etc/systemd/system/adapter-esia.service:</w:t>
      </w:r>
    </w:p>
    <w:tbl>
      <w:tblPr>
        <w:tblStyle w:val="afff"/>
        <w:tblW w:w="8761" w:type="dxa"/>
        <w:tblInd w:w="1440" w:type="dxa"/>
        <w:tblLook w:val="04A0" w:firstRow="1" w:lastRow="0" w:firstColumn="1" w:lastColumn="0" w:noHBand="0" w:noVBand="1"/>
      </w:tblPr>
      <w:tblGrid>
        <w:gridCol w:w="8761"/>
      </w:tblGrid>
      <w:tr w:rsidR="002E4483" w:rsidRPr="002E4483" w14:paraId="200FB3A7" w14:textId="77777777" w:rsidTr="002E4483">
        <w:tc>
          <w:tcPr>
            <w:tcW w:w="8761" w:type="dxa"/>
            <w:tcBorders>
              <w:top w:val="single" w:sz="4" w:space="0" w:color="auto"/>
              <w:left w:val="single" w:sz="4" w:space="0" w:color="auto"/>
              <w:bottom w:val="single" w:sz="4" w:space="0" w:color="auto"/>
              <w:right w:val="single" w:sz="4" w:space="0" w:color="auto"/>
            </w:tcBorders>
            <w:hideMark/>
          </w:tcPr>
          <w:p w14:paraId="6C6F6E1F" w14:textId="77777777" w:rsidR="002E4483" w:rsidRPr="002E4483" w:rsidRDefault="002E4483" w:rsidP="002E4483">
            <w:pPr>
              <w:pStyle w:val="1"/>
              <w:numPr>
                <w:ilvl w:val="0"/>
                <w:numId w:val="0"/>
              </w:numPr>
              <w:spacing w:line="360" w:lineRule="auto"/>
              <w:rPr>
                <w:lang w:val="en-US"/>
              </w:rPr>
            </w:pPr>
            <w:r w:rsidRPr="002E4483">
              <w:rPr>
                <w:lang w:val="en-US"/>
              </w:rPr>
              <w:t>[Unit]</w:t>
            </w:r>
          </w:p>
          <w:p w14:paraId="09E08DE8" w14:textId="77777777" w:rsidR="002E4483" w:rsidRPr="002E4483" w:rsidRDefault="002E4483" w:rsidP="002E4483">
            <w:pPr>
              <w:pStyle w:val="1"/>
              <w:numPr>
                <w:ilvl w:val="0"/>
                <w:numId w:val="0"/>
              </w:numPr>
              <w:spacing w:line="360" w:lineRule="auto"/>
              <w:rPr>
                <w:lang w:val="en-US"/>
              </w:rPr>
            </w:pPr>
            <w:r w:rsidRPr="002E4483">
              <w:rPr>
                <w:lang w:val="en-US"/>
              </w:rPr>
              <w:t>Description=Adapter esia service</w:t>
            </w:r>
          </w:p>
          <w:p w14:paraId="06B0AD77" w14:textId="77777777" w:rsidR="002E4483" w:rsidRPr="002E4483" w:rsidRDefault="002E4483" w:rsidP="002E4483">
            <w:pPr>
              <w:pStyle w:val="1"/>
              <w:numPr>
                <w:ilvl w:val="0"/>
                <w:numId w:val="0"/>
              </w:numPr>
              <w:spacing w:line="360" w:lineRule="auto"/>
              <w:rPr>
                <w:lang w:val="en-US"/>
              </w:rPr>
            </w:pPr>
            <w:r w:rsidRPr="002E4483">
              <w:rPr>
                <w:lang w:val="en-US"/>
              </w:rPr>
              <w:t>[Service]</w:t>
            </w:r>
          </w:p>
          <w:p w14:paraId="42FB59D7" w14:textId="77777777" w:rsidR="002E4483" w:rsidRPr="002E4483" w:rsidRDefault="002E4483" w:rsidP="002E4483">
            <w:pPr>
              <w:pStyle w:val="1"/>
              <w:numPr>
                <w:ilvl w:val="0"/>
                <w:numId w:val="0"/>
              </w:numPr>
              <w:spacing w:line="360" w:lineRule="auto"/>
              <w:rPr>
                <w:lang w:val="en-US"/>
              </w:rPr>
            </w:pPr>
            <w:r w:rsidRPr="002E4483">
              <w:rPr>
                <w:lang w:val="en-US"/>
              </w:rPr>
              <w:t xml:space="preserve"> User=tomcat</w:t>
            </w:r>
          </w:p>
          <w:p w14:paraId="3FB25C01" w14:textId="77777777" w:rsidR="002E4483" w:rsidRPr="002E4483" w:rsidRDefault="002E4483" w:rsidP="002E4483">
            <w:pPr>
              <w:pStyle w:val="1"/>
              <w:numPr>
                <w:ilvl w:val="0"/>
                <w:numId w:val="0"/>
              </w:numPr>
              <w:spacing w:line="360" w:lineRule="auto"/>
              <w:rPr>
                <w:lang w:val="en-US"/>
              </w:rPr>
            </w:pPr>
            <w:r w:rsidRPr="002E4483">
              <w:rPr>
                <w:lang w:val="en-US"/>
              </w:rPr>
              <w:lastRenderedPageBreak/>
              <w:t xml:space="preserve"> Type=simple</w:t>
            </w:r>
          </w:p>
          <w:p w14:paraId="38807678" w14:textId="77777777" w:rsidR="002E4483" w:rsidRPr="002E4483" w:rsidRDefault="002E4483" w:rsidP="002E4483">
            <w:pPr>
              <w:pStyle w:val="1"/>
              <w:numPr>
                <w:ilvl w:val="0"/>
                <w:numId w:val="0"/>
              </w:numPr>
              <w:spacing w:line="360" w:lineRule="auto"/>
              <w:rPr>
                <w:lang w:val="en-US"/>
              </w:rPr>
            </w:pPr>
            <w:r w:rsidRPr="002E4483">
              <w:rPr>
                <w:lang w:val="en-US"/>
              </w:rPr>
              <w:t xml:space="preserve"> ExecStart=/usr/lib/jvm/bellsoft-java17-amd64/bin/java -jar -</w:t>
            </w:r>
            <w:proofErr w:type="gramStart"/>
            <w:r w:rsidRPr="002E4483">
              <w:rPr>
                <w:lang w:val="en-US"/>
              </w:rPr>
              <w:t>Dspring.config.location</w:t>
            </w:r>
            <w:proofErr w:type="gramEnd"/>
            <w:r w:rsidRPr="002E4483">
              <w:rPr>
                <w:lang w:val="en-US"/>
              </w:rPr>
              <w:t>=conf/application.yml adapter-esia.jar</w:t>
            </w:r>
          </w:p>
          <w:p w14:paraId="334DA6D9" w14:textId="77777777" w:rsidR="002E4483" w:rsidRPr="002E4483" w:rsidRDefault="002E4483" w:rsidP="002E4483">
            <w:pPr>
              <w:pStyle w:val="1"/>
              <w:numPr>
                <w:ilvl w:val="0"/>
                <w:numId w:val="0"/>
              </w:numPr>
              <w:spacing w:line="360" w:lineRule="auto"/>
              <w:rPr>
                <w:lang w:val="en-US"/>
              </w:rPr>
            </w:pPr>
            <w:r w:rsidRPr="002E4483">
              <w:rPr>
                <w:lang w:val="en-US"/>
              </w:rPr>
              <w:t xml:space="preserve"> WorkingDirectory=/opt/adapter-esia</w:t>
            </w:r>
          </w:p>
          <w:p w14:paraId="450690B9" w14:textId="77777777" w:rsidR="002E4483" w:rsidRPr="002E4483" w:rsidRDefault="002E4483" w:rsidP="002E4483">
            <w:pPr>
              <w:pStyle w:val="1"/>
              <w:numPr>
                <w:ilvl w:val="0"/>
                <w:numId w:val="0"/>
              </w:numPr>
              <w:spacing w:line="360" w:lineRule="auto"/>
              <w:rPr>
                <w:lang w:val="en-US"/>
              </w:rPr>
            </w:pPr>
            <w:r w:rsidRPr="002E4483">
              <w:rPr>
                <w:lang w:val="en-US"/>
              </w:rPr>
              <w:t>[Install]</w:t>
            </w:r>
          </w:p>
          <w:p w14:paraId="4D99CB0E" w14:textId="63BBFF57" w:rsidR="002E4483" w:rsidRDefault="002E4483" w:rsidP="002E4483">
            <w:pPr>
              <w:pStyle w:val="1"/>
              <w:numPr>
                <w:ilvl w:val="0"/>
                <w:numId w:val="0"/>
              </w:numPr>
              <w:spacing w:line="360" w:lineRule="auto"/>
              <w:rPr>
                <w:lang w:val="en-US"/>
              </w:rPr>
            </w:pPr>
            <w:r w:rsidRPr="002E4483">
              <w:rPr>
                <w:lang w:val="en-US"/>
              </w:rPr>
              <w:t>WantedBy=multi-</w:t>
            </w:r>
            <w:proofErr w:type="gramStart"/>
            <w:r w:rsidRPr="002E4483">
              <w:rPr>
                <w:lang w:val="en-US"/>
              </w:rPr>
              <w:t>user.target</w:t>
            </w:r>
            <w:proofErr w:type="gramEnd"/>
          </w:p>
        </w:tc>
      </w:tr>
    </w:tbl>
    <w:p w14:paraId="458B5CD3" w14:textId="77777777" w:rsidR="007F36C6" w:rsidRDefault="007F36C6" w:rsidP="002E4483">
      <w:pPr>
        <w:pStyle w:val="25"/>
        <w:ind w:left="567"/>
      </w:pPr>
      <w:bookmarkStart w:id="81" w:name="_Toc200526844"/>
      <w:r w:rsidRPr="002E4483">
        <w:rPr>
          <w:szCs w:val="24"/>
        </w:rPr>
        <w:lastRenderedPageBreak/>
        <w:t>Возврат</w:t>
      </w:r>
      <w:r>
        <w:t xml:space="preserve"> в первоначальное состояние</w:t>
      </w:r>
      <w:bookmarkEnd w:id="81"/>
      <w:r>
        <w:t xml:space="preserve"> </w:t>
      </w:r>
    </w:p>
    <w:p w14:paraId="0E74DD9A" w14:textId="77777777" w:rsidR="007F36C6" w:rsidRDefault="007F36C6" w:rsidP="007F36C6">
      <w:pPr>
        <w:pStyle w:val="CE0"/>
        <w:rPr>
          <w:lang w:eastAsia="ru-RU"/>
        </w:rPr>
      </w:pPr>
      <w:r>
        <w:rPr>
          <w:lang w:eastAsia="ru-RU"/>
        </w:rPr>
        <w:t>Для возврата в первоначальное состояние (</w:t>
      </w:r>
      <w:r w:rsidRPr="002E4483">
        <w:rPr>
          <w:lang w:eastAsia="ru-RU"/>
        </w:rPr>
        <w:t>rollback</w:t>
      </w:r>
      <w:r w:rsidRPr="005E03BC">
        <w:rPr>
          <w:lang w:eastAsia="ru-RU"/>
        </w:rPr>
        <w:t>)</w:t>
      </w:r>
      <w:r>
        <w:rPr>
          <w:lang w:eastAsia="ru-RU"/>
        </w:rPr>
        <w:t xml:space="preserve"> и удаления ТИБ необходимо провести следующие операции:</w:t>
      </w:r>
    </w:p>
    <w:p w14:paraId="34661358" w14:textId="77777777" w:rsidR="007F36C6" w:rsidRDefault="007F36C6" w:rsidP="00582297">
      <w:pPr>
        <w:pStyle w:val="CE0"/>
        <w:numPr>
          <w:ilvl w:val="0"/>
          <w:numId w:val="36"/>
        </w:numPr>
      </w:pPr>
      <w:r>
        <w:t>Остановить сервис (с помощью systemd);</w:t>
      </w:r>
    </w:p>
    <w:p w14:paraId="4B00EBDD" w14:textId="77777777" w:rsidR="007F36C6" w:rsidRDefault="007F36C6" w:rsidP="00582297">
      <w:pPr>
        <w:pStyle w:val="CE0"/>
        <w:numPr>
          <w:ilvl w:val="0"/>
          <w:numId w:val="36"/>
        </w:numPr>
      </w:pPr>
      <w:r>
        <w:t>Удалить таблицы и типы, созданные во время установки ТИБ;</w:t>
      </w:r>
    </w:p>
    <w:p w14:paraId="7D654F67" w14:textId="77777777" w:rsidR="007F36C6" w:rsidRDefault="007F36C6" w:rsidP="00582297">
      <w:pPr>
        <w:pStyle w:val="CE0"/>
        <w:numPr>
          <w:ilvl w:val="0"/>
          <w:numId w:val="36"/>
        </w:numPr>
      </w:pPr>
      <w:r>
        <w:t>Восстановить или удалить настройки systemd, созданные во время установки ТИБ;</w:t>
      </w:r>
    </w:p>
    <w:p w14:paraId="60E85016" w14:textId="72FCDD21" w:rsidR="00247308" w:rsidRPr="00247308" w:rsidRDefault="007F36C6" w:rsidP="00582297">
      <w:pPr>
        <w:pStyle w:val="CE0"/>
        <w:numPr>
          <w:ilvl w:val="0"/>
          <w:numId w:val="36"/>
        </w:numPr>
      </w:pPr>
      <w:r>
        <w:t>Удалить текущую папку сервиса.</w:t>
      </w:r>
      <w:bookmarkStart w:id="82" w:name="_Toc343185246"/>
      <w:bookmarkStart w:id="83" w:name="_Toc396897254"/>
      <w:bookmarkStart w:id="84" w:name="_Toc459025290"/>
      <w:bookmarkStart w:id="85" w:name="_Toc302046865"/>
      <w:bookmarkStart w:id="86" w:name="_Toc302047710"/>
    </w:p>
    <w:p w14:paraId="458C39D5" w14:textId="77777777" w:rsidR="007F36C6" w:rsidRPr="0099699C" w:rsidRDefault="007F36C6" w:rsidP="007F36C6">
      <w:pPr>
        <w:pStyle w:val="19"/>
      </w:pPr>
      <w:bookmarkStart w:id="87" w:name="_Toc200526845"/>
      <w:r w:rsidRPr="0099699C">
        <w:lastRenderedPageBreak/>
        <w:t>Аварийные ситуации</w:t>
      </w:r>
      <w:bookmarkEnd w:id="82"/>
      <w:bookmarkEnd w:id="83"/>
      <w:bookmarkEnd w:id="84"/>
      <w:bookmarkEnd w:id="87"/>
    </w:p>
    <w:p w14:paraId="2F937114" w14:textId="77777777" w:rsidR="007F36C6" w:rsidRPr="0099699C" w:rsidRDefault="007F36C6" w:rsidP="002E4483">
      <w:pPr>
        <w:pStyle w:val="25"/>
        <w:ind w:left="567"/>
      </w:pPr>
      <w:bookmarkStart w:id="88" w:name="_Toc532061266"/>
      <w:bookmarkStart w:id="89" w:name="_Toc451953628"/>
      <w:bookmarkStart w:id="90" w:name="_Toc458506052"/>
      <w:bookmarkStart w:id="91" w:name="_Toc459025291"/>
      <w:bookmarkStart w:id="92" w:name="_Toc200526846"/>
      <w:bookmarkEnd w:id="8"/>
      <w:bookmarkEnd w:id="46"/>
      <w:bookmarkEnd w:id="85"/>
      <w:bookmarkEnd w:id="86"/>
      <w:r w:rsidRPr="0099699C">
        <w:t>Действия в случае несоблюдения условий выполнения технологического процесса, в том числе при длительных отказах технических средств</w:t>
      </w:r>
      <w:bookmarkEnd w:id="88"/>
      <w:bookmarkEnd w:id="89"/>
      <w:bookmarkEnd w:id="90"/>
      <w:bookmarkEnd w:id="91"/>
      <w:bookmarkEnd w:id="92"/>
    </w:p>
    <w:p w14:paraId="4665D7CB" w14:textId="77777777" w:rsidR="007F36C6" w:rsidRPr="00ED5B79" w:rsidRDefault="007F36C6" w:rsidP="007F36C6">
      <w:pPr>
        <w:pStyle w:val="CE0"/>
      </w:pPr>
      <w:r w:rsidRPr="00ED5B79">
        <w:t xml:space="preserve">Для восстановления штатного функционирования оборудования Системы необходимо произвести перезагрузку общесистемного ПО. </w:t>
      </w:r>
    </w:p>
    <w:p w14:paraId="4C14642E" w14:textId="77777777" w:rsidR="007F36C6" w:rsidRPr="0099699C" w:rsidRDefault="007F36C6" w:rsidP="002E4483">
      <w:pPr>
        <w:pStyle w:val="25"/>
        <w:ind w:left="567"/>
      </w:pPr>
      <w:bookmarkStart w:id="93" w:name="_Toc532061267"/>
      <w:bookmarkStart w:id="94" w:name="_Toc451953629"/>
      <w:bookmarkStart w:id="95" w:name="_Toc458506053"/>
      <w:bookmarkStart w:id="96" w:name="_Toc459025292"/>
      <w:bookmarkStart w:id="97" w:name="_Toc200526847"/>
      <w:r w:rsidRPr="0099699C">
        <w:t>Действия по восстановлению программ и/или данных при отказе носителей информации или обнаружении ошибок в данных</w:t>
      </w:r>
      <w:bookmarkEnd w:id="93"/>
      <w:bookmarkEnd w:id="94"/>
      <w:bookmarkEnd w:id="95"/>
      <w:bookmarkEnd w:id="96"/>
      <w:bookmarkEnd w:id="97"/>
    </w:p>
    <w:p w14:paraId="455425F5" w14:textId="6C26476A" w:rsidR="007F36C6" w:rsidRPr="00ED5B79" w:rsidRDefault="007F36C6" w:rsidP="007F36C6">
      <w:pPr>
        <w:pStyle w:val="CE0"/>
      </w:pPr>
      <w:r w:rsidRPr="00ED5B79">
        <w:t xml:space="preserve">При ошибках в работе аппаратных средств (кроме носителей данных и программ) восстановление функции Подсистемы возлагается на </w:t>
      </w:r>
      <w:r w:rsidR="00D37172">
        <w:t>системных администраторов</w:t>
      </w:r>
      <w:r w:rsidRPr="00ED5B79">
        <w:t>.</w:t>
      </w:r>
    </w:p>
    <w:p w14:paraId="4840FB66" w14:textId="138E94FD" w:rsidR="007F36C6" w:rsidRDefault="007F36C6" w:rsidP="007F36C6">
      <w:pPr>
        <w:pStyle w:val="CE0"/>
      </w:pPr>
      <w:r w:rsidRPr="00ED5B79">
        <w:t xml:space="preserve">При ошибках, связанных с программным обеспечением (ОС и драйверы устройств), восстановление работоспособности возлагается на </w:t>
      </w:r>
      <w:r w:rsidR="00D37172">
        <w:t>системных администраторов</w:t>
      </w:r>
      <w:r w:rsidRPr="00ED5B79">
        <w:t>.</w:t>
      </w:r>
    </w:p>
    <w:p w14:paraId="4E73E565" w14:textId="1C440C38" w:rsidR="00925BEE" w:rsidRPr="00ED5B79" w:rsidRDefault="00925BEE" w:rsidP="007F36C6">
      <w:pPr>
        <w:pStyle w:val="CE0"/>
      </w:pPr>
      <w:r w:rsidRPr="00925BEE">
        <w:t>В случае обнаружения ошибок в данных системы, если они не могут быть исправлены системными администраторами, следует обратиться в службу технической поддержки ГИС ЕБС по сервису ТИБ по адресу support@ebs.ru</w:t>
      </w:r>
    </w:p>
    <w:p w14:paraId="7FF95842" w14:textId="77777777" w:rsidR="007F36C6" w:rsidRPr="0099699C" w:rsidRDefault="007F36C6" w:rsidP="002E4483">
      <w:pPr>
        <w:pStyle w:val="25"/>
        <w:ind w:left="567"/>
      </w:pPr>
      <w:bookmarkStart w:id="98" w:name="_Toc532061268"/>
      <w:bookmarkStart w:id="99" w:name="_Toc451953630"/>
      <w:bookmarkStart w:id="100" w:name="_Toc458506054"/>
      <w:bookmarkStart w:id="101" w:name="_Toc459025293"/>
      <w:bookmarkStart w:id="102" w:name="_Toc200526848"/>
      <w:r w:rsidRPr="0099699C">
        <w:t>Действия в случаях обнаружения несанкционированного вмешательства в данные</w:t>
      </w:r>
      <w:bookmarkEnd w:id="98"/>
      <w:bookmarkEnd w:id="99"/>
      <w:bookmarkEnd w:id="100"/>
      <w:bookmarkEnd w:id="101"/>
      <w:bookmarkEnd w:id="102"/>
    </w:p>
    <w:p w14:paraId="1BBBE4E0" w14:textId="77777777" w:rsidR="007F36C6" w:rsidRPr="00ED5B79" w:rsidRDefault="007F36C6" w:rsidP="007F36C6">
      <w:pPr>
        <w:pStyle w:val="CE0"/>
      </w:pPr>
      <w:r w:rsidRPr="00ED5B79">
        <w:t>Действия в случае обнаружения несанкционированного вмешательства в данные определяются политикой информационной безопасности организации.</w:t>
      </w:r>
    </w:p>
    <w:p w14:paraId="12481376" w14:textId="77777777" w:rsidR="007F36C6" w:rsidRPr="0099699C" w:rsidRDefault="007F36C6" w:rsidP="002E4483">
      <w:pPr>
        <w:pStyle w:val="25"/>
        <w:ind w:left="567"/>
      </w:pPr>
      <w:bookmarkStart w:id="103" w:name="_Toc200526849"/>
      <w:r w:rsidRPr="0099699C">
        <w:t>Действия в других аварийных ситуациях</w:t>
      </w:r>
      <w:bookmarkEnd w:id="103"/>
    </w:p>
    <w:p w14:paraId="721F3E2D" w14:textId="77777777" w:rsidR="007F36C6" w:rsidRDefault="007F36C6" w:rsidP="007F36C6">
      <w:pPr>
        <w:pStyle w:val="CE0"/>
      </w:pPr>
      <w:r w:rsidRPr="00ED5B79">
        <w:t>При неверных действиях пользователей, неверных форматах или недопустимых значениях входных данных, система выдаёт пользователю соответствующие сообщения, после чего возвращается в рабочее состояние, предшествовавшее неверной (недопустимой) команде или некорректному вводу данных</w:t>
      </w:r>
      <w:r>
        <w:t>.</w:t>
      </w:r>
    </w:p>
    <w:p w14:paraId="33A139E9" w14:textId="77D1F391" w:rsidR="007F36C6" w:rsidRDefault="00D37172" w:rsidP="00D37172">
      <w:pPr>
        <w:pStyle w:val="CE0"/>
      </w:pPr>
      <w:r>
        <w:t xml:space="preserve">В случае возникновения других аварийных ситуаций при работе с системой </w:t>
      </w:r>
      <w:r w:rsidRPr="00925BEE">
        <w:t>следует обратиться в службу технической поддержки ГИС ЕБС по сервису ТИБ по адресу support@ebs.ru</w:t>
      </w:r>
    </w:p>
    <w:p w14:paraId="4B377955" w14:textId="77777777" w:rsidR="007F36C6" w:rsidRDefault="007F36C6" w:rsidP="007F36C6">
      <w:pPr>
        <w:widowControl/>
        <w:autoSpaceDN/>
        <w:adjustRightInd/>
        <w:spacing w:line="240" w:lineRule="auto"/>
        <w:jc w:val="left"/>
        <w:textAlignment w:val="auto"/>
      </w:pPr>
      <w:r>
        <w:br w:type="page"/>
      </w:r>
    </w:p>
    <w:p w14:paraId="2A369BFB" w14:textId="6A8C2897" w:rsidR="007F36C6" w:rsidRDefault="007F36C6" w:rsidP="007F36C6">
      <w:pPr>
        <w:pStyle w:val="14"/>
        <w:ind w:left="357"/>
      </w:pPr>
      <w:bookmarkStart w:id="104" w:name="_Toc200526850"/>
      <w:r>
        <w:lastRenderedPageBreak/>
        <w:t xml:space="preserve">Пример </w:t>
      </w:r>
      <w:r w:rsidR="00FC634A">
        <w:t>заполнения</w:t>
      </w:r>
      <w:r>
        <w:t xml:space="preserve"> </w:t>
      </w:r>
      <w:r w:rsidR="00FC634A">
        <w:t>конфигурационного файла</w:t>
      </w:r>
      <w:r>
        <w:t xml:space="preserve"> </w:t>
      </w:r>
      <w:r w:rsidR="00FC634A">
        <w:rPr>
          <w:lang w:val="en-US"/>
        </w:rPr>
        <w:t>properties</w:t>
      </w:r>
      <w:r w:rsidR="00FC634A" w:rsidRPr="00FC634A">
        <w:t>.</w:t>
      </w:r>
      <w:r w:rsidR="00FC634A">
        <w:rPr>
          <w:lang w:val="en-US"/>
        </w:rPr>
        <w:t>json</w:t>
      </w:r>
      <w:r w:rsidRPr="005E03BC">
        <w:t xml:space="preserve"> </w:t>
      </w:r>
      <w:r w:rsidR="00FC634A">
        <w:t>для модуля регистрации</w:t>
      </w:r>
      <w:bookmarkEnd w:id="104"/>
    </w:p>
    <w:tbl>
      <w:tblPr>
        <w:tblStyle w:val="afff"/>
        <w:tblW w:w="0" w:type="auto"/>
        <w:tblInd w:w="704" w:type="dxa"/>
        <w:tblLook w:val="04A0" w:firstRow="1" w:lastRow="0" w:firstColumn="1" w:lastColumn="0" w:noHBand="0" w:noVBand="1"/>
      </w:tblPr>
      <w:tblGrid>
        <w:gridCol w:w="9491"/>
      </w:tblGrid>
      <w:tr w:rsidR="007F36C6" w:rsidRPr="00D3342E" w14:paraId="5B757C02" w14:textId="77777777" w:rsidTr="001270D3">
        <w:tc>
          <w:tcPr>
            <w:tcW w:w="9491" w:type="dxa"/>
          </w:tcPr>
          <w:p w14:paraId="0C0AA775" w14:textId="77777777" w:rsidR="007F36C6" w:rsidRPr="005E03BC" w:rsidRDefault="007F36C6" w:rsidP="001270D3">
            <w:pPr>
              <w:pStyle w:val="CE0"/>
              <w:ind w:firstLine="0"/>
              <w:rPr>
                <w:lang w:val="en-US"/>
              </w:rPr>
            </w:pPr>
            <w:r w:rsidRPr="005E03BC">
              <w:rPr>
                <w:lang w:val="en-US"/>
              </w:rPr>
              <w:t>{</w:t>
            </w:r>
          </w:p>
          <w:p w14:paraId="0FC6DA9F" w14:textId="77777777" w:rsidR="007F36C6" w:rsidRPr="005E03BC" w:rsidRDefault="007F36C6" w:rsidP="001270D3">
            <w:pPr>
              <w:pStyle w:val="CE0"/>
              <w:rPr>
                <w:lang w:val="en-US"/>
              </w:rPr>
            </w:pPr>
            <w:r w:rsidRPr="005E03BC">
              <w:rPr>
                <w:lang w:val="en-US"/>
              </w:rPr>
              <w:t xml:space="preserve">  "vertx": {</w:t>
            </w:r>
          </w:p>
          <w:p w14:paraId="5ABDB231" w14:textId="77777777" w:rsidR="007F36C6" w:rsidRPr="005E03BC" w:rsidRDefault="007F36C6" w:rsidP="001270D3">
            <w:pPr>
              <w:pStyle w:val="CE0"/>
              <w:rPr>
                <w:lang w:val="en-US"/>
              </w:rPr>
            </w:pPr>
            <w:r w:rsidRPr="005E03BC">
              <w:rPr>
                <w:lang w:val="en-US"/>
              </w:rPr>
              <w:t xml:space="preserve">    "port": 8096,</w:t>
            </w:r>
          </w:p>
          <w:p w14:paraId="3A69F6FD" w14:textId="77777777" w:rsidR="007F36C6" w:rsidRPr="005E03BC" w:rsidRDefault="007F36C6" w:rsidP="001270D3">
            <w:pPr>
              <w:pStyle w:val="CE0"/>
              <w:rPr>
                <w:lang w:val="en-US"/>
              </w:rPr>
            </w:pPr>
            <w:r w:rsidRPr="005E03BC">
              <w:rPr>
                <w:lang w:val="en-US"/>
              </w:rPr>
              <w:t xml:space="preserve">    "workers_pool_config": {</w:t>
            </w:r>
          </w:p>
          <w:p w14:paraId="0E35250D" w14:textId="77777777" w:rsidR="007F36C6" w:rsidRPr="005E03BC" w:rsidRDefault="007F36C6" w:rsidP="001270D3">
            <w:pPr>
              <w:pStyle w:val="CE0"/>
              <w:rPr>
                <w:lang w:val="en-US"/>
              </w:rPr>
            </w:pPr>
            <w:r w:rsidRPr="005E03BC">
              <w:rPr>
                <w:lang w:val="en-US"/>
              </w:rPr>
              <w:t xml:space="preserve">      "jwt_worker_pool_size": 4,</w:t>
            </w:r>
          </w:p>
          <w:p w14:paraId="27DB0EBC" w14:textId="77777777" w:rsidR="007F36C6" w:rsidRPr="005E03BC" w:rsidRDefault="007F36C6" w:rsidP="001270D3">
            <w:pPr>
              <w:pStyle w:val="CE0"/>
              <w:rPr>
                <w:lang w:val="en-US"/>
              </w:rPr>
            </w:pPr>
            <w:r w:rsidRPr="005E03BC">
              <w:rPr>
                <w:lang w:val="en-US"/>
              </w:rPr>
              <w:t xml:space="preserve">      "event_loop_pool_size": 4,</w:t>
            </w:r>
          </w:p>
          <w:p w14:paraId="19D0FFD1" w14:textId="77777777" w:rsidR="007F36C6" w:rsidRPr="005E03BC" w:rsidRDefault="007F36C6" w:rsidP="001270D3">
            <w:pPr>
              <w:pStyle w:val="CE0"/>
              <w:rPr>
                <w:lang w:val="en-US"/>
              </w:rPr>
            </w:pPr>
            <w:r w:rsidRPr="005E03BC">
              <w:rPr>
                <w:lang w:val="en-US"/>
              </w:rPr>
              <w:t xml:space="preserve">      "request_worker_pool_size": 4,</w:t>
            </w:r>
          </w:p>
          <w:p w14:paraId="01F2AD47" w14:textId="77777777" w:rsidR="007F36C6" w:rsidRPr="005E03BC" w:rsidRDefault="007F36C6" w:rsidP="001270D3">
            <w:pPr>
              <w:pStyle w:val="CE0"/>
              <w:rPr>
                <w:lang w:val="en-US"/>
              </w:rPr>
            </w:pPr>
            <w:r w:rsidRPr="005E03BC">
              <w:rPr>
                <w:lang w:val="en-US"/>
              </w:rPr>
              <w:t xml:space="preserve">      "callback_request_pool_size": 4</w:t>
            </w:r>
          </w:p>
          <w:p w14:paraId="55EE20AF" w14:textId="77777777" w:rsidR="007F36C6" w:rsidRPr="005E03BC" w:rsidRDefault="007F36C6" w:rsidP="001270D3">
            <w:pPr>
              <w:pStyle w:val="CE0"/>
              <w:rPr>
                <w:lang w:val="en-US"/>
              </w:rPr>
            </w:pPr>
            <w:r w:rsidRPr="005E03BC">
              <w:rPr>
                <w:lang w:val="en-US"/>
              </w:rPr>
              <w:t xml:space="preserve">    },</w:t>
            </w:r>
          </w:p>
          <w:p w14:paraId="2B68B3A4" w14:textId="77777777" w:rsidR="007F36C6" w:rsidRPr="005E03BC" w:rsidRDefault="007F36C6" w:rsidP="001270D3">
            <w:pPr>
              <w:pStyle w:val="CE0"/>
              <w:rPr>
                <w:lang w:val="en-US"/>
              </w:rPr>
            </w:pPr>
            <w:r w:rsidRPr="005E03BC">
              <w:rPr>
                <w:lang w:val="en-US"/>
              </w:rPr>
              <w:t xml:space="preserve">    "event_bus_config": {</w:t>
            </w:r>
          </w:p>
          <w:p w14:paraId="6AC071CB" w14:textId="77777777" w:rsidR="007F36C6" w:rsidRPr="005E03BC" w:rsidRDefault="007F36C6" w:rsidP="001270D3">
            <w:pPr>
              <w:pStyle w:val="CE0"/>
              <w:rPr>
                <w:lang w:val="en-US"/>
              </w:rPr>
            </w:pPr>
            <w:r w:rsidRPr="005E03BC">
              <w:rPr>
                <w:lang w:val="en-US"/>
              </w:rPr>
              <w:t xml:space="preserve">      "jwt_event_bus_timeout": 10000,</w:t>
            </w:r>
          </w:p>
          <w:p w14:paraId="73DA6311" w14:textId="77777777" w:rsidR="007F36C6" w:rsidRPr="005E03BC" w:rsidRDefault="007F36C6" w:rsidP="001270D3">
            <w:pPr>
              <w:pStyle w:val="CE0"/>
              <w:rPr>
                <w:lang w:val="en-US"/>
              </w:rPr>
            </w:pPr>
            <w:r w:rsidRPr="005E03BC">
              <w:rPr>
                <w:lang w:val="en-US"/>
              </w:rPr>
              <w:t xml:space="preserve">      "request_ebs_register_timeout": 10000,</w:t>
            </w:r>
          </w:p>
          <w:p w14:paraId="1C1779B7" w14:textId="77777777" w:rsidR="007F36C6" w:rsidRPr="005E03BC" w:rsidRDefault="007F36C6" w:rsidP="001270D3">
            <w:pPr>
              <w:pStyle w:val="CE0"/>
              <w:rPr>
                <w:lang w:val="en-US"/>
              </w:rPr>
            </w:pPr>
            <w:r w:rsidRPr="005E03BC">
              <w:rPr>
                <w:lang w:val="en-US"/>
              </w:rPr>
              <w:t xml:space="preserve">      "request_callback_timeout": 10000</w:t>
            </w:r>
          </w:p>
          <w:p w14:paraId="4BA522BE" w14:textId="77777777" w:rsidR="007F36C6" w:rsidRPr="005E03BC" w:rsidRDefault="007F36C6" w:rsidP="001270D3">
            <w:pPr>
              <w:pStyle w:val="CE0"/>
              <w:rPr>
                <w:lang w:val="en-US"/>
              </w:rPr>
            </w:pPr>
            <w:r w:rsidRPr="005E03BC">
              <w:rPr>
                <w:lang w:val="en-US"/>
              </w:rPr>
              <w:t xml:space="preserve">    }</w:t>
            </w:r>
          </w:p>
          <w:p w14:paraId="1932B4E2" w14:textId="77777777" w:rsidR="007F36C6" w:rsidRPr="005E03BC" w:rsidRDefault="007F36C6" w:rsidP="001270D3">
            <w:pPr>
              <w:pStyle w:val="CE0"/>
              <w:rPr>
                <w:lang w:val="en-US"/>
              </w:rPr>
            </w:pPr>
            <w:r w:rsidRPr="005E03BC">
              <w:rPr>
                <w:lang w:val="en-US"/>
              </w:rPr>
              <w:t xml:space="preserve">  },</w:t>
            </w:r>
          </w:p>
          <w:p w14:paraId="4951FE1E" w14:textId="77777777" w:rsidR="007F36C6" w:rsidRPr="005E03BC" w:rsidRDefault="007F36C6" w:rsidP="001270D3">
            <w:pPr>
              <w:pStyle w:val="CE0"/>
              <w:rPr>
                <w:lang w:val="en-US"/>
              </w:rPr>
            </w:pPr>
            <w:r w:rsidRPr="005E03BC">
              <w:rPr>
                <w:lang w:val="en-US"/>
              </w:rPr>
              <w:t xml:space="preserve">  "registration_database_configs": {</w:t>
            </w:r>
          </w:p>
          <w:p w14:paraId="698EB1B1" w14:textId="77777777" w:rsidR="007F36C6" w:rsidRPr="005E03BC" w:rsidRDefault="007F36C6" w:rsidP="001270D3">
            <w:pPr>
              <w:pStyle w:val="CE0"/>
              <w:rPr>
                <w:lang w:val="en-US"/>
              </w:rPr>
            </w:pPr>
            <w:r w:rsidRPr="005E03BC">
              <w:rPr>
                <w:lang w:val="en-US"/>
              </w:rPr>
              <w:t xml:space="preserve">    "port": 5432,</w:t>
            </w:r>
          </w:p>
          <w:p w14:paraId="2243C99D" w14:textId="77777777" w:rsidR="007F36C6" w:rsidRPr="005E03BC" w:rsidRDefault="007F36C6" w:rsidP="001270D3">
            <w:pPr>
              <w:pStyle w:val="CE0"/>
              <w:rPr>
                <w:lang w:val="en-US"/>
              </w:rPr>
            </w:pPr>
            <w:r w:rsidRPr="005E03BC">
              <w:rPr>
                <w:lang w:val="en-US"/>
              </w:rPr>
              <w:t xml:space="preserve">    "host": "localhost",</w:t>
            </w:r>
          </w:p>
          <w:p w14:paraId="1D9A5E9C" w14:textId="77777777" w:rsidR="007F36C6" w:rsidRPr="005E03BC" w:rsidRDefault="007F36C6" w:rsidP="001270D3">
            <w:pPr>
              <w:pStyle w:val="CE0"/>
              <w:rPr>
                <w:lang w:val="en-US"/>
              </w:rPr>
            </w:pPr>
            <w:r w:rsidRPr="005E03BC">
              <w:rPr>
                <w:lang w:val="en-US"/>
              </w:rPr>
              <w:t xml:space="preserve">    "database": "postgres",</w:t>
            </w:r>
          </w:p>
          <w:p w14:paraId="462C4097" w14:textId="77777777" w:rsidR="007F36C6" w:rsidRPr="005E03BC" w:rsidRDefault="007F36C6" w:rsidP="001270D3">
            <w:pPr>
              <w:pStyle w:val="CE0"/>
              <w:rPr>
                <w:lang w:val="en-US"/>
              </w:rPr>
            </w:pPr>
            <w:r w:rsidRPr="005E03BC">
              <w:rPr>
                <w:lang w:val="en-US"/>
              </w:rPr>
              <w:t xml:space="preserve">    "user": "postgres",</w:t>
            </w:r>
          </w:p>
          <w:p w14:paraId="2AB6CA5B" w14:textId="77777777" w:rsidR="007F36C6" w:rsidRPr="005E03BC" w:rsidRDefault="007F36C6" w:rsidP="001270D3">
            <w:pPr>
              <w:pStyle w:val="CE0"/>
              <w:rPr>
                <w:lang w:val="en-US"/>
              </w:rPr>
            </w:pPr>
            <w:r w:rsidRPr="005E03BC">
              <w:rPr>
                <w:lang w:val="en-US"/>
              </w:rPr>
              <w:t xml:space="preserve">    "password": "12345",</w:t>
            </w:r>
          </w:p>
          <w:p w14:paraId="417DD54F" w14:textId="77777777" w:rsidR="007F36C6" w:rsidRPr="005E03BC" w:rsidRDefault="007F36C6" w:rsidP="001270D3">
            <w:pPr>
              <w:pStyle w:val="CE0"/>
              <w:rPr>
                <w:lang w:val="en-US"/>
              </w:rPr>
            </w:pPr>
            <w:r w:rsidRPr="005E03BC">
              <w:rPr>
                <w:lang w:val="en-US"/>
              </w:rPr>
              <w:t xml:space="preserve">    "max_pool_size": 10,</w:t>
            </w:r>
          </w:p>
          <w:p w14:paraId="136CFFC9" w14:textId="77777777" w:rsidR="007F36C6" w:rsidRPr="005E03BC" w:rsidRDefault="007F36C6" w:rsidP="001270D3">
            <w:pPr>
              <w:pStyle w:val="CE0"/>
              <w:rPr>
                <w:lang w:val="en-US"/>
              </w:rPr>
            </w:pPr>
            <w:r w:rsidRPr="005E03BC">
              <w:rPr>
                <w:lang w:val="en-US"/>
              </w:rPr>
              <w:t xml:space="preserve">    "table_names": {</w:t>
            </w:r>
          </w:p>
          <w:p w14:paraId="579D6B74" w14:textId="77777777" w:rsidR="007F36C6" w:rsidRPr="005E03BC" w:rsidRDefault="007F36C6" w:rsidP="001270D3">
            <w:pPr>
              <w:pStyle w:val="CE0"/>
              <w:rPr>
                <w:lang w:val="en-US"/>
              </w:rPr>
            </w:pPr>
            <w:r w:rsidRPr="005E03BC">
              <w:rPr>
                <w:lang w:val="en-US"/>
              </w:rPr>
              <w:lastRenderedPageBreak/>
              <w:t xml:space="preserve">      "sessions_table": "adapter_reg_sessions",</w:t>
            </w:r>
          </w:p>
          <w:p w14:paraId="4D302C23" w14:textId="77777777" w:rsidR="007F36C6" w:rsidRPr="005E03BC" w:rsidRDefault="007F36C6" w:rsidP="001270D3">
            <w:pPr>
              <w:pStyle w:val="CE0"/>
              <w:rPr>
                <w:lang w:val="en-US"/>
              </w:rPr>
            </w:pPr>
            <w:r w:rsidRPr="005E03BC">
              <w:rPr>
                <w:lang w:val="en-US"/>
              </w:rPr>
              <w:t xml:space="preserve">      "register_result_table": "adapter_reg_result"</w:t>
            </w:r>
          </w:p>
          <w:p w14:paraId="4C1A233D" w14:textId="77777777" w:rsidR="007F36C6" w:rsidRPr="005E03BC" w:rsidRDefault="007F36C6" w:rsidP="001270D3">
            <w:pPr>
              <w:pStyle w:val="CE0"/>
              <w:rPr>
                <w:lang w:val="en-US"/>
              </w:rPr>
            </w:pPr>
            <w:r w:rsidRPr="005E03BC">
              <w:rPr>
                <w:lang w:val="en-US"/>
              </w:rPr>
              <w:t xml:space="preserve">    }</w:t>
            </w:r>
          </w:p>
          <w:p w14:paraId="21C6C3E9" w14:textId="77777777" w:rsidR="007F36C6" w:rsidRPr="005E03BC" w:rsidRDefault="007F36C6" w:rsidP="001270D3">
            <w:pPr>
              <w:pStyle w:val="CE0"/>
              <w:rPr>
                <w:lang w:val="en-US"/>
              </w:rPr>
            </w:pPr>
            <w:r w:rsidRPr="005E03BC">
              <w:rPr>
                <w:lang w:val="en-US"/>
              </w:rPr>
              <w:t xml:space="preserve">  },</w:t>
            </w:r>
          </w:p>
          <w:p w14:paraId="615698EF" w14:textId="77777777" w:rsidR="007F36C6" w:rsidRPr="005E03BC" w:rsidRDefault="007F36C6" w:rsidP="001270D3">
            <w:pPr>
              <w:pStyle w:val="CE0"/>
              <w:rPr>
                <w:lang w:val="en-US"/>
              </w:rPr>
            </w:pPr>
            <w:r w:rsidRPr="005E03BC">
              <w:rPr>
                <w:lang w:val="en-US"/>
              </w:rPr>
              <w:t xml:space="preserve">  "registration_module": {</w:t>
            </w:r>
          </w:p>
          <w:p w14:paraId="5235FA1D" w14:textId="77777777" w:rsidR="007F36C6" w:rsidRPr="005E03BC" w:rsidRDefault="007F36C6" w:rsidP="001270D3">
            <w:pPr>
              <w:pStyle w:val="CE0"/>
              <w:rPr>
                <w:lang w:val="en-US"/>
              </w:rPr>
            </w:pPr>
            <w:r w:rsidRPr="005E03BC">
              <w:rPr>
                <w:lang w:val="en-US"/>
              </w:rPr>
              <w:t xml:space="preserve">    "max_register_body_size": -1,</w:t>
            </w:r>
          </w:p>
          <w:p w14:paraId="7BC91CF3" w14:textId="77777777" w:rsidR="007F36C6" w:rsidRPr="005E03BC" w:rsidRDefault="007F36C6" w:rsidP="001270D3">
            <w:pPr>
              <w:pStyle w:val="CE0"/>
              <w:rPr>
                <w:lang w:val="en-US"/>
              </w:rPr>
            </w:pPr>
            <w:r w:rsidRPr="005E03BC">
              <w:rPr>
                <w:lang w:val="en-US"/>
              </w:rPr>
              <w:t xml:space="preserve">    "registration_tokens_configs": {</w:t>
            </w:r>
          </w:p>
          <w:p w14:paraId="6D687E20" w14:textId="77777777" w:rsidR="007F36C6" w:rsidRPr="005E03BC" w:rsidRDefault="007F36C6" w:rsidP="001270D3">
            <w:pPr>
              <w:pStyle w:val="CE0"/>
              <w:rPr>
                <w:lang w:val="en-US"/>
              </w:rPr>
            </w:pPr>
            <w:r w:rsidRPr="005E03BC">
              <w:rPr>
                <w:lang w:val="en-US"/>
              </w:rPr>
              <w:t xml:space="preserve">      "start_auth_token": "0ad1e851-0b3e-4682-93df-08783f08abad",</w:t>
            </w:r>
          </w:p>
          <w:p w14:paraId="5CBB8889" w14:textId="77777777" w:rsidR="007F36C6" w:rsidRPr="005E03BC" w:rsidRDefault="007F36C6" w:rsidP="001270D3">
            <w:pPr>
              <w:pStyle w:val="CE0"/>
              <w:rPr>
                <w:lang w:val="en-US"/>
              </w:rPr>
            </w:pPr>
            <w:r w:rsidRPr="005E03BC">
              <w:rPr>
                <w:lang w:val="en-US"/>
              </w:rPr>
              <w:t xml:space="preserve">      "callback_auth_token": "0ad1e851-0b3e-4682-93df-08783f08abaf",</w:t>
            </w:r>
          </w:p>
          <w:p w14:paraId="2171D3CD" w14:textId="77777777" w:rsidR="007F36C6" w:rsidRPr="005E03BC" w:rsidRDefault="007F36C6" w:rsidP="001270D3">
            <w:pPr>
              <w:pStyle w:val="CE0"/>
              <w:rPr>
                <w:lang w:val="en-US"/>
              </w:rPr>
            </w:pPr>
            <w:r w:rsidRPr="005E03BC">
              <w:rPr>
                <w:lang w:val="en-US"/>
              </w:rPr>
              <w:t xml:space="preserve">      "external_callback_auth_token": "0ad1e851-0b3e-4682-93df-08783f08abag"</w:t>
            </w:r>
          </w:p>
          <w:p w14:paraId="26D725C2" w14:textId="77777777" w:rsidR="007F36C6" w:rsidRPr="005E03BC" w:rsidRDefault="007F36C6" w:rsidP="001270D3">
            <w:pPr>
              <w:pStyle w:val="CE0"/>
              <w:rPr>
                <w:lang w:val="en-US"/>
              </w:rPr>
            </w:pPr>
            <w:r w:rsidRPr="005E03BC">
              <w:rPr>
                <w:lang w:val="en-US"/>
              </w:rPr>
              <w:t xml:space="preserve">    },</w:t>
            </w:r>
          </w:p>
          <w:p w14:paraId="26D0457E" w14:textId="77777777" w:rsidR="007F36C6" w:rsidRPr="005E03BC" w:rsidRDefault="007F36C6" w:rsidP="001270D3">
            <w:pPr>
              <w:pStyle w:val="CE0"/>
              <w:rPr>
                <w:lang w:val="en-US"/>
              </w:rPr>
            </w:pPr>
            <w:r w:rsidRPr="005E03BC">
              <w:rPr>
                <w:lang w:val="en-US"/>
              </w:rPr>
              <w:t xml:space="preserve">    "pki_settings": {</w:t>
            </w:r>
          </w:p>
          <w:p w14:paraId="1F06A73A" w14:textId="77777777" w:rsidR="007F36C6" w:rsidRPr="005E03BC" w:rsidRDefault="007F36C6" w:rsidP="001270D3">
            <w:pPr>
              <w:pStyle w:val="CE0"/>
              <w:rPr>
                <w:lang w:val="en-US"/>
              </w:rPr>
            </w:pPr>
            <w:r w:rsidRPr="005E03BC">
              <w:rPr>
                <w:lang w:val="en-US"/>
              </w:rPr>
              <w:t xml:space="preserve">      "servers_url": ["http://172.20.11.37:5003"],</w:t>
            </w:r>
          </w:p>
          <w:p w14:paraId="5D4A153D" w14:textId="77777777" w:rsidR="007F36C6" w:rsidRPr="005E03BC" w:rsidRDefault="007F36C6" w:rsidP="001270D3">
            <w:pPr>
              <w:pStyle w:val="CE0"/>
              <w:rPr>
                <w:lang w:val="en-US"/>
              </w:rPr>
            </w:pPr>
            <w:r w:rsidRPr="005E03BC">
              <w:rPr>
                <w:lang w:val="en-US"/>
              </w:rPr>
              <w:t xml:space="preserve">      "sign_urn": "/api/v1/vrf/sign",</w:t>
            </w:r>
          </w:p>
          <w:p w14:paraId="7E1DB5B3" w14:textId="77777777" w:rsidR="007F36C6" w:rsidRPr="005E03BC" w:rsidRDefault="007F36C6" w:rsidP="001270D3">
            <w:pPr>
              <w:pStyle w:val="CE0"/>
              <w:rPr>
                <w:lang w:val="en-US"/>
              </w:rPr>
            </w:pPr>
            <w:r w:rsidRPr="005E03BC">
              <w:rPr>
                <w:lang w:val="en-US"/>
              </w:rPr>
              <w:t xml:space="preserve">      "verify_urn": "/api/v1/vrf/verify",</w:t>
            </w:r>
          </w:p>
          <w:p w14:paraId="54D08D7C" w14:textId="77777777" w:rsidR="007F36C6" w:rsidRPr="005E03BC" w:rsidRDefault="007F36C6" w:rsidP="001270D3">
            <w:pPr>
              <w:pStyle w:val="CE0"/>
              <w:rPr>
                <w:lang w:val="en-US"/>
              </w:rPr>
            </w:pPr>
            <w:r w:rsidRPr="005E03BC">
              <w:rPr>
                <w:lang w:val="en-US"/>
              </w:rPr>
              <w:t xml:space="preserve">      "check_urn": "/api/v1/vrf/check",</w:t>
            </w:r>
          </w:p>
          <w:p w14:paraId="5FD0B8D1" w14:textId="77777777" w:rsidR="007F36C6" w:rsidRPr="005E03BC" w:rsidRDefault="007F36C6" w:rsidP="001270D3">
            <w:pPr>
              <w:pStyle w:val="CE0"/>
              <w:rPr>
                <w:lang w:val="en-US"/>
              </w:rPr>
            </w:pPr>
            <w:r w:rsidRPr="005E03BC">
              <w:rPr>
                <w:lang w:val="en-US"/>
              </w:rPr>
              <w:t xml:space="preserve">      "amount_retry": 3,</w:t>
            </w:r>
          </w:p>
          <w:p w14:paraId="654F23E8" w14:textId="77777777" w:rsidR="007F36C6" w:rsidRPr="005E03BC" w:rsidRDefault="007F36C6" w:rsidP="001270D3">
            <w:pPr>
              <w:pStyle w:val="CE0"/>
              <w:rPr>
                <w:lang w:val="en-US"/>
              </w:rPr>
            </w:pPr>
            <w:r w:rsidRPr="005E03BC">
              <w:rPr>
                <w:lang w:val="en-US"/>
              </w:rPr>
              <w:t xml:space="preserve">      "timeout_retry": 1000,</w:t>
            </w:r>
          </w:p>
          <w:p w14:paraId="28217065" w14:textId="77777777" w:rsidR="007F36C6" w:rsidRPr="005E03BC" w:rsidRDefault="007F36C6" w:rsidP="001270D3">
            <w:pPr>
              <w:pStyle w:val="CE0"/>
              <w:rPr>
                <w:lang w:val="en-US"/>
              </w:rPr>
            </w:pPr>
            <w:r w:rsidRPr="005E03BC">
              <w:rPr>
                <w:lang w:val="en-US"/>
              </w:rPr>
              <w:t xml:space="preserve">      "timeout_healthcheck": 1000</w:t>
            </w:r>
          </w:p>
          <w:p w14:paraId="25E1A8DC" w14:textId="77777777" w:rsidR="007F36C6" w:rsidRPr="005E03BC" w:rsidRDefault="007F36C6" w:rsidP="001270D3">
            <w:pPr>
              <w:pStyle w:val="CE0"/>
              <w:rPr>
                <w:lang w:val="en-US"/>
              </w:rPr>
            </w:pPr>
            <w:r w:rsidRPr="005E03BC">
              <w:rPr>
                <w:lang w:val="en-US"/>
              </w:rPr>
              <w:t xml:space="preserve">    },</w:t>
            </w:r>
          </w:p>
          <w:p w14:paraId="5D17D56A" w14:textId="77777777" w:rsidR="007F36C6" w:rsidRPr="005E03BC" w:rsidRDefault="007F36C6" w:rsidP="001270D3">
            <w:pPr>
              <w:pStyle w:val="CE0"/>
              <w:rPr>
                <w:lang w:val="en-US"/>
              </w:rPr>
            </w:pPr>
            <w:r w:rsidRPr="005E03BC">
              <w:rPr>
                <w:lang w:val="en-US"/>
              </w:rPr>
              <w:t xml:space="preserve">    "pki_auth_settings": {</w:t>
            </w:r>
          </w:p>
          <w:p w14:paraId="76632702" w14:textId="77777777" w:rsidR="007F36C6" w:rsidRPr="005E03BC" w:rsidRDefault="007F36C6" w:rsidP="001270D3">
            <w:pPr>
              <w:pStyle w:val="CE0"/>
              <w:rPr>
                <w:lang w:val="en-US"/>
              </w:rPr>
            </w:pPr>
            <w:r w:rsidRPr="005E03BC">
              <w:rPr>
                <w:lang w:val="en-US"/>
              </w:rPr>
              <w:t xml:space="preserve">      "pki_auth_sign": "FAEA055D4EE948CEA031ACE10ECDAE80",</w:t>
            </w:r>
          </w:p>
          <w:p w14:paraId="54DC8052" w14:textId="77777777" w:rsidR="007F36C6" w:rsidRPr="005E03BC" w:rsidRDefault="007F36C6" w:rsidP="001270D3">
            <w:pPr>
              <w:pStyle w:val="CE0"/>
              <w:rPr>
                <w:lang w:val="en-US"/>
              </w:rPr>
            </w:pPr>
            <w:r w:rsidRPr="005E03BC">
              <w:rPr>
                <w:lang w:val="en-US"/>
              </w:rPr>
              <w:t xml:space="preserve">      "pki_auth_health_check": "FAEA055D4EE948CEA031ACE10ECDAE49"</w:t>
            </w:r>
          </w:p>
          <w:p w14:paraId="2A33A8BA" w14:textId="77777777" w:rsidR="007F36C6" w:rsidRPr="005E03BC" w:rsidRDefault="007F36C6" w:rsidP="001270D3">
            <w:pPr>
              <w:pStyle w:val="CE0"/>
              <w:rPr>
                <w:lang w:val="en-US"/>
              </w:rPr>
            </w:pPr>
            <w:r w:rsidRPr="005E03BC">
              <w:rPr>
                <w:lang w:val="en-US"/>
              </w:rPr>
              <w:t xml:space="preserve">    },</w:t>
            </w:r>
          </w:p>
          <w:p w14:paraId="1ADCA05E" w14:textId="77777777" w:rsidR="007F36C6" w:rsidRPr="005E03BC" w:rsidRDefault="007F36C6" w:rsidP="001270D3">
            <w:pPr>
              <w:pStyle w:val="CE0"/>
              <w:rPr>
                <w:lang w:val="en-US"/>
              </w:rPr>
            </w:pPr>
            <w:r w:rsidRPr="005E03BC">
              <w:rPr>
                <w:lang w:val="en-US"/>
              </w:rPr>
              <w:t xml:space="preserve">    "jwt_signature_settings": {</w:t>
            </w:r>
          </w:p>
          <w:p w14:paraId="1D0103DA" w14:textId="77777777" w:rsidR="007F36C6" w:rsidRPr="005E03BC" w:rsidRDefault="007F36C6" w:rsidP="001270D3">
            <w:pPr>
              <w:pStyle w:val="CE0"/>
              <w:rPr>
                <w:lang w:val="en-US"/>
              </w:rPr>
            </w:pPr>
            <w:r w:rsidRPr="005E03BC">
              <w:rPr>
                <w:lang w:val="en-US"/>
              </w:rPr>
              <w:t xml:space="preserve">      "key_id": "bc58e3da-c333-4b6c-a5fb-d4cdd5ee527b",</w:t>
            </w:r>
          </w:p>
          <w:p w14:paraId="4AFD8388" w14:textId="77777777" w:rsidR="007F36C6" w:rsidRPr="005E03BC" w:rsidRDefault="007F36C6" w:rsidP="001270D3">
            <w:pPr>
              <w:pStyle w:val="CE0"/>
              <w:rPr>
                <w:lang w:val="en-US"/>
              </w:rPr>
            </w:pPr>
            <w:r w:rsidRPr="005E03BC">
              <w:rPr>
                <w:lang w:val="en-US"/>
              </w:rPr>
              <w:lastRenderedPageBreak/>
              <w:t xml:space="preserve">      "algorithm": "GOST3410_2012_256"</w:t>
            </w:r>
          </w:p>
          <w:p w14:paraId="7AABE13A" w14:textId="77777777" w:rsidR="007F36C6" w:rsidRPr="005E03BC" w:rsidRDefault="007F36C6" w:rsidP="001270D3">
            <w:pPr>
              <w:pStyle w:val="CE0"/>
              <w:rPr>
                <w:lang w:val="en-US"/>
              </w:rPr>
            </w:pPr>
            <w:r w:rsidRPr="005E03BC">
              <w:rPr>
                <w:lang w:val="en-US"/>
              </w:rPr>
              <w:t xml:space="preserve">    },</w:t>
            </w:r>
          </w:p>
          <w:p w14:paraId="2EEC72B2" w14:textId="77777777" w:rsidR="007F36C6" w:rsidRPr="005E03BC" w:rsidRDefault="007F36C6" w:rsidP="001270D3">
            <w:pPr>
              <w:pStyle w:val="CE0"/>
              <w:rPr>
                <w:lang w:val="en-US"/>
              </w:rPr>
            </w:pPr>
            <w:r w:rsidRPr="005E03BC">
              <w:rPr>
                <w:lang w:val="en-US"/>
              </w:rPr>
              <w:t xml:space="preserve">    "rest_queries_settings": {</w:t>
            </w:r>
          </w:p>
          <w:p w14:paraId="3FF8DD9F" w14:textId="77777777" w:rsidR="007F36C6" w:rsidRPr="005E03BC" w:rsidRDefault="007F36C6" w:rsidP="001270D3">
            <w:pPr>
              <w:pStyle w:val="CE0"/>
              <w:rPr>
                <w:lang w:val="en-US"/>
              </w:rPr>
            </w:pPr>
            <w:r w:rsidRPr="005E03BC">
              <w:rPr>
                <w:lang w:val="en-US"/>
              </w:rPr>
              <w:t xml:space="preserve">      "ebs_registration_request_url": "http://subsystem-agree-server.develop.apps.ocp.ebsbio.tech/api/v1/registration",</w:t>
            </w:r>
          </w:p>
          <w:p w14:paraId="495AF720" w14:textId="77777777" w:rsidR="007F36C6" w:rsidRPr="005E03BC" w:rsidRDefault="007F36C6" w:rsidP="001270D3">
            <w:pPr>
              <w:pStyle w:val="CE0"/>
              <w:rPr>
                <w:lang w:val="en-US"/>
              </w:rPr>
            </w:pPr>
            <w:r w:rsidRPr="005E03BC">
              <w:rPr>
                <w:lang w:val="en-US"/>
              </w:rPr>
              <w:t xml:space="preserve">      "ebs_registration_bio_request_url": "http://subsystem-agree-server.develop.apps.ocp.ebsbio.tech/api/v3/regBio"</w:t>
            </w:r>
          </w:p>
          <w:p w14:paraId="41C762B6" w14:textId="77777777" w:rsidR="007F36C6" w:rsidRDefault="007F36C6" w:rsidP="001270D3">
            <w:pPr>
              <w:pStyle w:val="CE0"/>
            </w:pPr>
            <w:r w:rsidRPr="005E03BC">
              <w:rPr>
                <w:lang w:val="en-US"/>
              </w:rPr>
              <w:t xml:space="preserve">    </w:t>
            </w:r>
            <w:r>
              <w:t>}</w:t>
            </w:r>
          </w:p>
          <w:p w14:paraId="1922C306" w14:textId="77777777" w:rsidR="007F36C6" w:rsidRDefault="007F36C6" w:rsidP="001270D3">
            <w:pPr>
              <w:pStyle w:val="CE0"/>
            </w:pPr>
            <w:r>
              <w:t xml:space="preserve">  }</w:t>
            </w:r>
          </w:p>
          <w:p w14:paraId="65A08E06" w14:textId="77777777" w:rsidR="007F36C6" w:rsidRPr="005E03BC" w:rsidRDefault="007F36C6" w:rsidP="001270D3">
            <w:pPr>
              <w:pStyle w:val="CE0"/>
              <w:ind w:firstLine="0"/>
            </w:pPr>
            <w:r>
              <w:t>}</w:t>
            </w:r>
          </w:p>
        </w:tc>
      </w:tr>
    </w:tbl>
    <w:p w14:paraId="45232DEC" w14:textId="77777777" w:rsidR="007F36C6" w:rsidRPr="005E03BC" w:rsidRDefault="007F36C6" w:rsidP="007F36C6">
      <w:pPr>
        <w:widowControl/>
        <w:autoSpaceDN/>
        <w:adjustRightInd/>
        <w:spacing w:line="240" w:lineRule="auto"/>
        <w:jc w:val="left"/>
        <w:textAlignment w:val="auto"/>
        <w:rPr>
          <w:lang w:val="en-US" w:eastAsia="en-US"/>
        </w:rPr>
      </w:pPr>
    </w:p>
    <w:p w14:paraId="71A57E5D" w14:textId="15E53CC8" w:rsidR="007F36C6" w:rsidRDefault="007F36C6" w:rsidP="007F36C6">
      <w:pPr>
        <w:pStyle w:val="14"/>
        <w:ind w:left="357"/>
      </w:pPr>
      <w:bookmarkStart w:id="105" w:name="_Toc200526851"/>
      <w:r>
        <w:lastRenderedPageBreak/>
        <w:t xml:space="preserve">Пример команды </w:t>
      </w:r>
      <w:r w:rsidR="006533A4">
        <w:t>в</w:t>
      </w:r>
      <w:r w:rsidRPr="00364774">
        <w:t xml:space="preserve"> случае </w:t>
      </w:r>
      <w:r w:rsidR="002B6425">
        <w:t xml:space="preserve">создания </w:t>
      </w:r>
      <w:r w:rsidRPr="00364774">
        <w:t>неинициализ</w:t>
      </w:r>
      <w:r>
        <w:t>и</w:t>
      </w:r>
      <w:r w:rsidRPr="00364774">
        <w:t>рованной БД</w:t>
      </w:r>
      <w:r w:rsidR="002B6425">
        <w:t xml:space="preserve"> для адаптера</w:t>
      </w:r>
      <w:bookmarkEnd w:id="105"/>
    </w:p>
    <w:tbl>
      <w:tblPr>
        <w:tblStyle w:val="afff"/>
        <w:tblW w:w="0" w:type="auto"/>
        <w:tblInd w:w="704" w:type="dxa"/>
        <w:tblLook w:val="04A0" w:firstRow="1" w:lastRow="0" w:firstColumn="1" w:lastColumn="0" w:noHBand="0" w:noVBand="1"/>
      </w:tblPr>
      <w:tblGrid>
        <w:gridCol w:w="9491"/>
      </w:tblGrid>
      <w:tr w:rsidR="007F36C6" w:rsidRPr="00C165D2" w14:paraId="22B18F4A" w14:textId="77777777" w:rsidTr="001270D3">
        <w:tc>
          <w:tcPr>
            <w:tcW w:w="9491" w:type="dxa"/>
          </w:tcPr>
          <w:p w14:paraId="74EDA87F" w14:textId="77777777" w:rsidR="007F36C6" w:rsidRDefault="007F36C6" w:rsidP="001270D3">
            <w:pPr>
              <w:pStyle w:val="CE0"/>
              <w:ind w:firstLine="0"/>
            </w:pPr>
            <w:r>
              <w:t>/* используется, если раньше не было создано базы данных для адаптера */</w:t>
            </w:r>
          </w:p>
          <w:p w14:paraId="5C6613EF" w14:textId="77777777" w:rsidR="007F36C6" w:rsidRPr="00AC158B" w:rsidRDefault="007F36C6" w:rsidP="001270D3">
            <w:pPr>
              <w:pStyle w:val="CE0"/>
              <w:ind w:firstLine="0"/>
              <w:rPr>
                <w:lang w:val="en-US"/>
              </w:rPr>
            </w:pPr>
            <w:r w:rsidRPr="00AC158B">
              <w:rPr>
                <w:lang w:val="en-US"/>
              </w:rPr>
              <w:t>create role adapter with password '3343fe3343';</w:t>
            </w:r>
          </w:p>
          <w:p w14:paraId="5317A525" w14:textId="77777777" w:rsidR="007F36C6" w:rsidRPr="00AC158B" w:rsidRDefault="007F36C6" w:rsidP="001270D3">
            <w:pPr>
              <w:pStyle w:val="CE0"/>
              <w:ind w:firstLine="0"/>
              <w:rPr>
                <w:lang w:val="en-US"/>
              </w:rPr>
            </w:pPr>
            <w:r w:rsidRPr="00AC158B">
              <w:rPr>
                <w:lang w:val="en-US"/>
              </w:rPr>
              <w:t>ALTER ROLE "adapter" WITH LOGIN;</w:t>
            </w:r>
          </w:p>
          <w:p w14:paraId="4D2756CE" w14:textId="77777777" w:rsidR="007F36C6" w:rsidRPr="00AC158B" w:rsidRDefault="007F36C6" w:rsidP="001270D3">
            <w:pPr>
              <w:pStyle w:val="CE0"/>
              <w:ind w:firstLine="0"/>
              <w:rPr>
                <w:lang w:val="en-US"/>
              </w:rPr>
            </w:pPr>
            <w:r w:rsidRPr="00AC158B">
              <w:rPr>
                <w:lang w:val="en-US"/>
              </w:rPr>
              <w:t>create database adapter;</w:t>
            </w:r>
          </w:p>
          <w:p w14:paraId="7939F8EB" w14:textId="77777777" w:rsidR="007F36C6" w:rsidRPr="00AC158B" w:rsidRDefault="007F36C6" w:rsidP="001270D3">
            <w:pPr>
              <w:pStyle w:val="CE0"/>
              <w:ind w:firstLine="0"/>
              <w:rPr>
                <w:lang w:val="en-US"/>
              </w:rPr>
            </w:pPr>
            <w:r w:rsidRPr="00AC158B">
              <w:rPr>
                <w:lang w:val="en-US"/>
              </w:rPr>
              <w:t>grant all privileges on database adapter to adapter;</w:t>
            </w:r>
          </w:p>
          <w:p w14:paraId="400F58A4" w14:textId="77777777" w:rsidR="007F36C6" w:rsidRPr="00AC158B" w:rsidRDefault="007F36C6" w:rsidP="001270D3">
            <w:pPr>
              <w:pStyle w:val="CE0"/>
              <w:ind w:firstLine="0"/>
              <w:rPr>
                <w:lang w:val="en-US"/>
              </w:rPr>
            </w:pPr>
          </w:p>
          <w:p w14:paraId="27C85C6D" w14:textId="77777777" w:rsidR="007F36C6" w:rsidRDefault="007F36C6" w:rsidP="001270D3">
            <w:pPr>
              <w:pStyle w:val="CE0"/>
              <w:ind w:firstLine="0"/>
            </w:pPr>
            <w:r>
              <w:t>/* дальше необходимо перейти в базу данных adapter */</w:t>
            </w:r>
          </w:p>
          <w:p w14:paraId="4C8E9B10" w14:textId="77777777" w:rsidR="007F36C6" w:rsidRPr="00AC158B" w:rsidRDefault="007F36C6" w:rsidP="001270D3">
            <w:pPr>
              <w:pStyle w:val="CE0"/>
              <w:ind w:firstLine="0"/>
              <w:rPr>
                <w:lang w:val="en-US"/>
              </w:rPr>
            </w:pPr>
            <w:r w:rsidRPr="00AC158B">
              <w:rPr>
                <w:lang w:val="en-US"/>
              </w:rPr>
              <w:t>CREATE TYPE reg_status AS ENUM ('success', 'fail', 'block', 'not active');</w:t>
            </w:r>
          </w:p>
          <w:p w14:paraId="15DF8A02" w14:textId="77777777" w:rsidR="007F36C6" w:rsidRPr="00AC158B" w:rsidRDefault="007F36C6" w:rsidP="001270D3">
            <w:pPr>
              <w:pStyle w:val="CE0"/>
              <w:ind w:firstLine="0"/>
              <w:rPr>
                <w:lang w:val="en-US"/>
              </w:rPr>
            </w:pPr>
            <w:r w:rsidRPr="00AC158B">
              <w:rPr>
                <w:lang w:val="en-US"/>
              </w:rPr>
              <w:t xml:space="preserve">CREATE TYPE session_state AS </w:t>
            </w:r>
            <w:proofErr w:type="gramStart"/>
            <w:r w:rsidRPr="00AC158B">
              <w:rPr>
                <w:lang w:val="en-US"/>
              </w:rPr>
              <w:t>ENUM(</w:t>
            </w:r>
            <w:proofErr w:type="gramEnd"/>
            <w:r w:rsidRPr="00AC158B">
              <w:rPr>
                <w:lang w:val="en-US"/>
              </w:rPr>
              <w:t>'created', 'got_1', 'got_2', 'processed', 'doubled');</w:t>
            </w:r>
          </w:p>
          <w:p w14:paraId="3BBE365C" w14:textId="77777777" w:rsidR="007F36C6" w:rsidRPr="00AC158B" w:rsidRDefault="007F36C6" w:rsidP="001270D3">
            <w:pPr>
              <w:pStyle w:val="CE0"/>
              <w:ind w:firstLine="0"/>
              <w:rPr>
                <w:lang w:val="en-US"/>
              </w:rPr>
            </w:pPr>
          </w:p>
          <w:p w14:paraId="0B3833C7" w14:textId="77777777" w:rsidR="007F36C6" w:rsidRPr="00AC158B" w:rsidRDefault="007F36C6" w:rsidP="001270D3">
            <w:pPr>
              <w:pStyle w:val="CE0"/>
              <w:ind w:firstLine="0"/>
              <w:rPr>
                <w:lang w:val="en-US"/>
              </w:rPr>
            </w:pPr>
            <w:r w:rsidRPr="00AC158B">
              <w:rPr>
                <w:lang w:val="en-US"/>
              </w:rPr>
              <w:t>CREATE TABLE IF NOT EXISTS adapter_reg_result (</w:t>
            </w:r>
          </w:p>
          <w:p w14:paraId="0627104B" w14:textId="77777777" w:rsidR="007F36C6" w:rsidRPr="00AC158B" w:rsidRDefault="007F36C6" w:rsidP="001270D3">
            <w:pPr>
              <w:pStyle w:val="CE0"/>
              <w:ind w:firstLine="0"/>
              <w:rPr>
                <w:lang w:val="en-US"/>
              </w:rPr>
            </w:pPr>
            <w:r w:rsidRPr="00AC158B">
              <w:rPr>
                <w:lang w:val="en-US"/>
              </w:rPr>
              <w:t xml:space="preserve">    ebs_request_id varchar primary key,</w:t>
            </w:r>
          </w:p>
          <w:p w14:paraId="23A8CD29" w14:textId="77777777" w:rsidR="007F36C6" w:rsidRPr="00AC158B" w:rsidRDefault="007F36C6" w:rsidP="001270D3">
            <w:pPr>
              <w:pStyle w:val="CE0"/>
              <w:ind w:firstLine="0"/>
              <w:rPr>
                <w:lang w:val="en-US"/>
              </w:rPr>
            </w:pPr>
            <w:r w:rsidRPr="00AC158B">
              <w:rPr>
                <w:lang w:val="en-US"/>
              </w:rPr>
              <w:t xml:space="preserve">    stu reg_status NOT NULL,</w:t>
            </w:r>
          </w:p>
          <w:p w14:paraId="1DD3756A" w14:textId="77777777" w:rsidR="007F36C6" w:rsidRPr="00AC158B" w:rsidRDefault="007F36C6" w:rsidP="001270D3">
            <w:pPr>
              <w:pStyle w:val="CE0"/>
              <w:ind w:firstLine="0"/>
              <w:rPr>
                <w:lang w:val="en-US"/>
              </w:rPr>
            </w:pPr>
            <w:r w:rsidRPr="00AC158B">
              <w:rPr>
                <w:lang w:val="en-US"/>
              </w:rPr>
              <w:t xml:space="preserve">    stu_original varchar NOT NULL,</w:t>
            </w:r>
          </w:p>
          <w:p w14:paraId="544C1CFA" w14:textId="77777777" w:rsidR="007F36C6" w:rsidRPr="00AC158B" w:rsidRDefault="007F36C6" w:rsidP="001270D3">
            <w:pPr>
              <w:pStyle w:val="CE0"/>
              <w:ind w:firstLine="0"/>
              <w:rPr>
                <w:lang w:val="en-US"/>
              </w:rPr>
            </w:pPr>
            <w:r w:rsidRPr="00AC158B">
              <w:rPr>
                <w:lang w:val="en-US"/>
              </w:rPr>
              <w:t xml:space="preserve">    user_id varchar NOT NULL,</w:t>
            </w:r>
          </w:p>
          <w:p w14:paraId="070088E0" w14:textId="77777777" w:rsidR="007F36C6" w:rsidRPr="00AC158B" w:rsidRDefault="007F36C6" w:rsidP="001270D3">
            <w:pPr>
              <w:pStyle w:val="CE0"/>
              <w:ind w:firstLine="0"/>
              <w:rPr>
                <w:lang w:val="en-US"/>
              </w:rPr>
            </w:pPr>
            <w:r w:rsidRPr="00AC158B">
              <w:rPr>
                <w:lang w:val="en-US"/>
              </w:rPr>
              <w:t xml:space="preserve">    error_description varchar</w:t>
            </w:r>
          </w:p>
          <w:p w14:paraId="3A8FBBFD" w14:textId="77777777" w:rsidR="007F36C6" w:rsidRPr="00AC158B" w:rsidRDefault="007F36C6" w:rsidP="001270D3">
            <w:pPr>
              <w:pStyle w:val="CE0"/>
              <w:ind w:firstLine="0"/>
              <w:rPr>
                <w:lang w:val="en-US"/>
              </w:rPr>
            </w:pPr>
            <w:r w:rsidRPr="00AC158B">
              <w:rPr>
                <w:lang w:val="en-US"/>
              </w:rPr>
              <w:t>);</w:t>
            </w:r>
          </w:p>
          <w:p w14:paraId="372B9EBF" w14:textId="77777777" w:rsidR="007F36C6" w:rsidRPr="00AC158B" w:rsidRDefault="007F36C6" w:rsidP="001270D3">
            <w:pPr>
              <w:pStyle w:val="CE0"/>
              <w:ind w:firstLine="0"/>
              <w:rPr>
                <w:lang w:val="en-US"/>
              </w:rPr>
            </w:pPr>
          </w:p>
          <w:p w14:paraId="1F75C3F4" w14:textId="77777777" w:rsidR="007F36C6" w:rsidRPr="00AC158B" w:rsidRDefault="007F36C6" w:rsidP="001270D3">
            <w:pPr>
              <w:pStyle w:val="CE0"/>
              <w:ind w:firstLine="0"/>
              <w:rPr>
                <w:lang w:val="en-US"/>
              </w:rPr>
            </w:pPr>
            <w:r w:rsidRPr="00AC158B">
              <w:rPr>
                <w:lang w:val="en-US"/>
              </w:rPr>
              <w:t>CREATE TABLE IF NOT EXISTS adapter_reg_sessions (</w:t>
            </w:r>
          </w:p>
          <w:p w14:paraId="03EB34D2" w14:textId="77777777" w:rsidR="007F36C6" w:rsidRPr="00AC158B" w:rsidRDefault="007F36C6" w:rsidP="001270D3">
            <w:pPr>
              <w:pStyle w:val="CE0"/>
              <w:ind w:firstLine="0"/>
              <w:rPr>
                <w:lang w:val="en-US"/>
              </w:rPr>
            </w:pPr>
            <w:r w:rsidRPr="00AC158B">
              <w:rPr>
                <w:lang w:val="en-US"/>
              </w:rPr>
              <w:t xml:space="preserve">    sid uuid primary key,</w:t>
            </w:r>
          </w:p>
          <w:p w14:paraId="71561335" w14:textId="77777777" w:rsidR="007F36C6" w:rsidRPr="00AC158B" w:rsidRDefault="007F36C6" w:rsidP="001270D3">
            <w:pPr>
              <w:pStyle w:val="CE0"/>
              <w:ind w:firstLine="0"/>
              <w:rPr>
                <w:lang w:val="en-US"/>
              </w:rPr>
            </w:pPr>
            <w:r w:rsidRPr="00AC158B">
              <w:rPr>
                <w:lang w:val="en-US"/>
              </w:rPr>
              <w:t xml:space="preserve">    result_uri varchar NOT NULL,</w:t>
            </w:r>
          </w:p>
          <w:p w14:paraId="0E2BDDEE" w14:textId="77777777" w:rsidR="007F36C6" w:rsidRPr="00AC158B" w:rsidRDefault="007F36C6" w:rsidP="001270D3">
            <w:pPr>
              <w:pStyle w:val="CE0"/>
              <w:ind w:firstLine="0"/>
              <w:rPr>
                <w:lang w:val="en-US"/>
              </w:rPr>
            </w:pPr>
            <w:r w:rsidRPr="00AC158B">
              <w:rPr>
                <w:lang w:val="en-US"/>
              </w:rPr>
              <w:t xml:space="preserve">    state varchar NOT NULL,</w:t>
            </w:r>
          </w:p>
          <w:p w14:paraId="43EDA8BC" w14:textId="77777777" w:rsidR="007F36C6" w:rsidRPr="00AC158B" w:rsidRDefault="007F36C6" w:rsidP="001270D3">
            <w:pPr>
              <w:pStyle w:val="CE0"/>
              <w:ind w:firstLine="0"/>
              <w:rPr>
                <w:lang w:val="en-US"/>
              </w:rPr>
            </w:pPr>
            <w:r w:rsidRPr="00AC158B">
              <w:rPr>
                <w:lang w:val="en-US"/>
              </w:rPr>
              <w:t xml:space="preserve">    ebs_request_id varchar UNIQUE</w:t>
            </w:r>
          </w:p>
          <w:p w14:paraId="0F6F13C2" w14:textId="77777777" w:rsidR="007F36C6" w:rsidRPr="00AC158B" w:rsidRDefault="007F36C6" w:rsidP="001270D3">
            <w:pPr>
              <w:pStyle w:val="CE0"/>
              <w:ind w:firstLine="0"/>
              <w:rPr>
                <w:lang w:val="en-US"/>
              </w:rPr>
            </w:pPr>
            <w:r w:rsidRPr="00AC158B">
              <w:rPr>
                <w:lang w:val="en-US"/>
              </w:rPr>
              <w:lastRenderedPageBreak/>
              <w:t>);</w:t>
            </w:r>
          </w:p>
          <w:p w14:paraId="3355BCB0" w14:textId="77777777" w:rsidR="007F36C6" w:rsidRPr="00AC158B" w:rsidRDefault="007F36C6" w:rsidP="001270D3">
            <w:pPr>
              <w:pStyle w:val="CE0"/>
              <w:ind w:firstLine="0"/>
              <w:rPr>
                <w:lang w:val="en-US"/>
              </w:rPr>
            </w:pPr>
          </w:p>
          <w:p w14:paraId="7B348327" w14:textId="77777777" w:rsidR="007F36C6" w:rsidRPr="00AC158B" w:rsidRDefault="007F36C6" w:rsidP="001270D3">
            <w:pPr>
              <w:pStyle w:val="CE0"/>
              <w:ind w:firstLine="0"/>
              <w:rPr>
                <w:lang w:val="en-US"/>
              </w:rPr>
            </w:pPr>
            <w:r w:rsidRPr="00AC158B">
              <w:rPr>
                <w:lang w:val="en-US"/>
              </w:rPr>
              <w:t>CREATE INDEX ebs_request_id_idx ON adapter_reg_sessions (ebs_request_id);</w:t>
            </w:r>
          </w:p>
          <w:p w14:paraId="2898597E" w14:textId="77777777" w:rsidR="007F36C6" w:rsidRPr="00AC158B" w:rsidRDefault="007F36C6" w:rsidP="001270D3">
            <w:pPr>
              <w:pStyle w:val="CE0"/>
              <w:ind w:firstLine="0"/>
              <w:rPr>
                <w:lang w:val="en-US"/>
              </w:rPr>
            </w:pPr>
          </w:p>
          <w:p w14:paraId="77AE0705" w14:textId="77777777" w:rsidR="007F36C6" w:rsidRPr="00AC158B" w:rsidRDefault="007F36C6" w:rsidP="001270D3">
            <w:pPr>
              <w:pStyle w:val="CE0"/>
              <w:ind w:firstLine="0"/>
              <w:rPr>
                <w:lang w:val="en-US"/>
              </w:rPr>
            </w:pPr>
          </w:p>
          <w:p w14:paraId="6A503942" w14:textId="77777777" w:rsidR="007F36C6" w:rsidRPr="00AC158B" w:rsidRDefault="007F36C6" w:rsidP="001270D3">
            <w:pPr>
              <w:pStyle w:val="CE0"/>
              <w:ind w:firstLine="0"/>
              <w:rPr>
                <w:lang w:val="en-US"/>
              </w:rPr>
            </w:pPr>
            <w:r w:rsidRPr="00AC158B">
              <w:rPr>
                <w:lang w:val="en-US"/>
              </w:rPr>
              <w:t>GRANT ALL PRIVILEGES ON ALL TABLES IN SCHEMA public TO adapter;</w:t>
            </w:r>
          </w:p>
        </w:tc>
      </w:tr>
    </w:tbl>
    <w:p w14:paraId="10D2DC75" w14:textId="77777777" w:rsidR="007F36C6" w:rsidRDefault="007F36C6" w:rsidP="007F36C6">
      <w:pPr>
        <w:pStyle w:val="CE0"/>
        <w:rPr>
          <w:lang w:val="en-US"/>
        </w:rPr>
      </w:pPr>
    </w:p>
    <w:p w14:paraId="04602E6D" w14:textId="77777777" w:rsidR="007F36C6" w:rsidRDefault="007F36C6" w:rsidP="007F36C6">
      <w:pPr>
        <w:widowControl/>
        <w:autoSpaceDN/>
        <w:adjustRightInd/>
        <w:spacing w:line="240" w:lineRule="auto"/>
        <w:jc w:val="left"/>
        <w:textAlignment w:val="auto"/>
        <w:rPr>
          <w:lang w:val="en-US"/>
        </w:rPr>
      </w:pPr>
      <w:r>
        <w:rPr>
          <w:lang w:val="en-US"/>
        </w:rPr>
        <w:br w:type="page"/>
      </w:r>
    </w:p>
    <w:p w14:paraId="78E1CEBB" w14:textId="02969DFF" w:rsidR="007F36C6" w:rsidRDefault="007F36C6" w:rsidP="007F36C6">
      <w:pPr>
        <w:pStyle w:val="14"/>
        <w:numPr>
          <w:ilvl w:val="0"/>
          <w:numId w:val="0"/>
        </w:numPr>
        <w:ind w:left="360"/>
      </w:pPr>
      <w:bookmarkStart w:id="106" w:name="_Toc200526852"/>
      <w:r>
        <w:lastRenderedPageBreak/>
        <w:t xml:space="preserve">Приложение В. Пример </w:t>
      </w:r>
      <w:r w:rsidR="007C733C">
        <w:t>заполнения конфигурационного файла</w:t>
      </w:r>
      <w:r>
        <w:t xml:space="preserve"> логирования </w:t>
      </w:r>
      <w:r w:rsidRPr="005E03BC">
        <w:t>log4j.properties</w:t>
      </w:r>
      <w:r w:rsidRPr="00D3342E">
        <w:t xml:space="preserve"> </w:t>
      </w:r>
      <w:r w:rsidR="007C733C">
        <w:t>для модуля регистрации</w:t>
      </w:r>
      <w:bookmarkEnd w:id="106"/>
    </w:p>
    <w:tbl>
      <w:tblPr>
        <w:tblStyle w:val="afff"/>
        <w:tblW w:w="0" w:type="auto"/>
        <w:tblInd w:w="704" w:type="dxa"/>
        <w:tblLook w:val="04A0" w:firstRow="1" w:lastRow="0" w:firstColumn="1" w:lastColumn="0" w:noHBand="0" w:noVBand="1"/>
      </w:tblPr>
      <w:tblGrid>
        <w:gridCol w:w="9491"/>
      </w:tblGrid>
      <w:tr w:rsidR="007F36C6" w:rsidRPr="009C6D96" w14:paraId="58808064" w14:textId="77777777" w:rsidTr="001270D3">
        <w:tc>
          <w:tcPr>
            <w:tcW w:w="9491" w:type="dxa"/>
          </w:tcPr>
          <w:p w14:paraId="09C4D28C" w14:textId="77777777" w:rsidR="007F36C6" w:rsidRPr="00717F0D" w:rsidRDefault="007F36C6" w:rsidP="001270D3">
            <w:pPr>
              <w:pStyle w:val="CE0"/>
              <w:rPr>
                <w:lang w:val="en-US"/>
              </w:rPr>
            </w:pPr>
            <w:r w:rsidRPr="00717F0D">
              <w:rPr>
                <w:lang w:val="en-US"/>
              </w:rPr>
              <w:t># Root logger option</w:t>
            </w:r>
          </w:p>
          <w:p w14:paraId="5ECE0D04" w14:textId="77777777" w:rsidR="007F36C6" w:rsidRPr="00717F0D" w:rsidRDefault="007F36C6" w:rsidP="001270D3">
            <w:pPr>
              <w:pStyle w:val="CE0"/>
              <w:rPr>
                <w:lang w:val="en-US"/>
              </w:rPr>
            </w:pPr>
            <w:r w:rsidRPr="00717F0D">
              <w:rPr>
                <w:lang w:val="en-US"/>
              </w:rPr>
              <w:t>log4j.rootLogger=TRACE, file</w:t>
            </w:r>
          </w:p>
          <w:p w14:paraId="21D62939" w14:textId="77777777" w:rsidR="007F36C6" w:rsidRPr="00717F0D" w:rsidRDefault="007F36C6" w:rsidP="001270D3">
            <w:pPr>
              <w:pStyle w:val="CE0"/>
              <w:rPr>
                <w:lang w:val="en-US"/>
              </w:rPr>
            </w:pPr>
            <w:r w:rsidRPr="00717F0D">
              <w:rPr>
                <w:lang w:val="en-US"/>
              </w:rPr>
              <w:t># Redirect log messages to a log file, support file rolling.</w:t>
            </w:r>
          </w:p>
          <w:p w14:paraId="2FF83039" w14:textId="77777777" w:rsidR="007F36C6" w:rsidRPr="00717F0D" w:rsidRDefault="007F36C6" w:rsidP="001270D3">
            <w:pPr>
              <w:pStyle w:val="CE0"/>
              <w:rPr>
                <w:lang w:val="en-US"/>
              </w:rPr>
            </w:pPr>
            <w:proofErr w:type="gramStart"/>
            <w:r w:rsidRPr="00717F0D">
              <w:rPr>
                <w:lang w:val="en-US"/>
              </w:rPr>
              <w:t>log4j.appender.file</w:t>
            </w:r>
            <w:proofErr w:type="gramEnd"/>
            <w:r w:rsidRPr="00717F0D">
              <w:rPr>
                <w:lang w:val="en-US"/>
              </w:rPr>
              <w:t>=org.apache.log4j.RollingFileAppender</w:t>
            </w:r>
          </w:p>
          <w:p w14:paraId="5F5EBD3E" w14:textId="77777777" w:rsidR="007F36C6" w:rsidRPr="00717F0D" w:rsidRDefault="007F36C6" w:rsidP="001270D3">
            <w:pPr>
              <w:pStyle w:val="CE0"/>
              <w:rPr>
                <w:lang w:val="en-US"/>
              </w:rPr>
            </w:pPr>
            <w:proofErr w:type="gramStart"/>
            <w:r w:rsidRPr="00717F0D">
              <w:rPr>
                <w:lang w:val="en-US"/>
              </w:rPr>
              <w:t>log4j.appender.file</w:t>
            </w:r>
            <w:proofErr w:type="gramEnd"/>
            <w:r w:rsidRPr="00717F0D">
              <w:rPr>
                <w:lang w:val="en-US"/>
              </w:rPr>
              <w:t>.File=log4j-application.log</w:t>
            </w:r>
          </w:p>
          <w:p w14:paraId="508ED8C0" w14:textId="77777777" w:rsidR="007F36C6" w:rsidRPr="00717F0D" w:rsidRDefault="007F36C6" w:rsidP="001270D3">
            <w:pPr>
              <w:pStyle w:val="CE0"/>
              <w:rPr>
                <w:lang w:val="en-US"/>
              </w:rPr>
            </w:pPr>
            <w:proofErr w:type="gramStart"/>
            <w:r w:rsidRPr="00717F0D">
              <w:rPr>
                <w:lang w:val="en-US"/>
              </w:rPr>
              <w:t>log4j.appender.file</w:t>
            </w:r>
            <w:proofErr w:type="gramEnd"/>
            <w:r w:rsidRPr="00717F0D">
              <w:rPr>
                <w:lang w:val="en-US"/>
              </w:rPr>
              <w:t>.MaxFileSize=5MB</w:t>
            </w:r>
          </w:p>
          <w:p w14:paraId="131E26CD" w14:textId="77777777" w:rsidR="007F36C6" w:rsidRPr="00717F0D" w:rsidRDefault="007F36C6" w:rsidP="001270D3">
            <w:pPr>
              <w:pStyle w:val="CE0"/>
              <w:rPr>
                <w:lang w:val="en-US"/>
              </w:rPr>
            </w:pPr>
            <w:proofErr w:type="gramStart"/>
            <w:r w:rsidRPr="00717F0D">
              <w:rPr>
                <w:lang w:val="en-US"/>
              </w:rPr>
              <w:t>log4j.appender.file</w:t>
            </w:r>
            <w:proofErr w:type="gramEnd"/>
            <w:r w:rsidRPr="00717F0D">
              <w:rPr>
                <w:lang w:val="en-US"/>
              </w:rPr>
              <w:t>.MaxBackupIndex=10</w:t>
            </w:r>
          </w:p>
          <w:p w14:paraId="06C35347" w14:textId="77777777" w:rsidR="007F36C6" w:rsidRPr="00717F0D" w:rsidRDefault="007F36C6" w:rsidP="001270D3">
            <w:pPr>
              <w:pStyle w:val="CE0"/>
              <w:rPr>
                <w:lang w:val="en-US"/>
              </w:rPr>
            </w:pPr>
            <w:proofErr w:type="gramStart"/>
            <w:r w:rsidRPr="00717F0D">
              <w:rPr>
                <w:lang w:val="en-US"/>
              </w:rPr>
              <w:t>log4j.appender.file</w:t>
            </w:r>
            <w:proofErr w:type="gramEnd"/>
            <w:r w:rsidRPr="00717F0D">
              <w:rPr>
                <w:lang w:val="en-US"/>
              </w:rPr>
              <w:t>.layout=org.apache.log4j.PatternLayout</w:t>
            </w:r>
          </w:p>
          <w:p w14:paraId="0E5E853E" w14:textId="77777777" w:rsidR="007F36C6" w:rsidRPr="00717F0D" w:rsidRDefault="007F36C6" w:rsidP="001270D3">
            <w:pPr>
              <w:pStyle w:val="CE0"/>
              <w:rPr>
                <w:lang w:val="en-US"/>
              </w:rPr>
            </w:pPr>
            <w:proofErr w:type="gramStart"/>
            <w:r w:rsidRPr="00717F0D">
              <w:rPr>
                <w:lang w:val="en-US"/>
              </w:rPr>
              <w:t>log4j.appender.file</w:t>
            </w:r>
            <w:proofErr w:type="gramEnd"/>
            <w:r w:rsidRPr="00717F0D">
              <w:rPr>
                <w:lang w:val="en-US"/>
              </w:rPr>
              <w:t>.layout.ConversionPattern=%d{yyyy-MM-dd HH:mm:ss} %-5p %c{1}:%L - %m%n</w:t>
            </w:r>
          </w:p>
          <w:p w14:paraId="5B2A42B6" w14:textId="77777777" w:rsidR="007F36C6" w:rsidRPr="00717F0D" w:rsidRDefault="007F36C6" w:rsidP="001270D3">
            <w:pPr>
              <w:pStyle w:val="CE0"/>
              <w:rPr>
                <w:lang w:val="en-US"/>
              </w:rPr>
            </w:pPr>
            <w:r w:rsidRPr="00717F0D">
              <w:rPr>
                <w:lang w:val="en-US"/>
              </w:rPr>
              <w:t>#- Local syslog server</w:t>
            </w:r>
          </w:p>
          <w:p w14:paraId="7F4E19E1" w14:textId="77777777" w:rsidR="007F36C6" w:rsidRPr="00717F0D" w:rsidRDefault="007F36C6" w:rsidP="001270D3">
            <w:pPr>
              <w:pStyle w:val="CE0"/>
              <w:rPr>
                <w:lang w:val="en-US"/>
              </w:rPr>
            </w:pPr>
            <w:r w:rsidRPr="00717F0D">
              <w:rPr>
                <w:lang w:val="en-US"/>
              </w:rPr>
              <w:t>#log4j.appender.SYSLOG=org.apache.log4j.net.SyslogAppender</w:t>
            </w:r>
          </w:p>
          <w:p w14:paraId="7243BDCD" w14:textId="77777777" w:rsidR="007F36C6" w:rsidRPr="00717F0D" w:rsidRDefault="007F36C6" w:rsidP="001270D3">
            <w:pPr>
              <w:pStyle w:val="CE0"/>
              <w:rPr>
                <w:lang w:val="en-US"/>
              </w:rPr>
            </w:pPr>
            <w:r w:rsidRPr="00717F0D">
              <w:rPr>
                <w:lang w:val="en-US"/>
              </w:rPr>
              <w:t>#</w:t>
            </w:r>
            <w:proofErr w:type="gramStart"/>
            <w:r w:rsidRPr="00717F0D">
              <w:rPr>
                <w:lang w:val="en-US"/>
              </w:rPr>
              <w:t>log4j.appender.SYSLOG.syslogHost</w:t>
            </w:r>
            <w:proofErr w:type="gramEnd"/>
            <w:r w:rsidRPr="00717F0D">
              <w:rPr>
                <w:lang w:val="en-US"/>
              </w:rPr>
              <w:t>=localhost</w:t>
            </w:r>
          </w:p>
          <w:p w14:paraId="2BD5656C" w14:textId="77777777" w:rsidR="007F36C6" w:rsidRPr="00717F0D" w:rsidRDefault="007F36C6" w:rsidP="001270D3">
            <w:pPr>
              <w:pStyle w:val="CE0"/>
              <w:rPr>
                <w:lang w:val="en-US"/>
              </w:rPr>
            </w:pPr>
            <w:r w:rsidRPr="00717F0D">
              <w:rPr>
                <w:lang w:val="en-US"/>
              </w:rPr>
              <w:t>#</w:t>
            </w:r>
            <w:proofErr w:type="gramStart"/>
            <w:r w:rsidRPr="00717F0D">
              <w:rPr>
                <w:lang w:val="en-US"/>
              </w:rPr>
              <w:t>log4j.appender.SYSLOG.facility</w:t>
            </w:r>
            <w:proofErr w:type="gramEnd"/>
            <w:r w:rsidRPr="00717F0D">
              <w:rPr>
                <w:lang w:val="en-US"/>
              </w:rPr>
              <w:t>=LOCAL1</w:t>
            </w:r>
          </w:p>
          <w:p w14:paraId="34A0B521" w14:textId="77777777" w:rsidR="007F36C6" w:rsidRPr="00717F0D" w:rsidRDefault="007F36C6" w:rsidP="001270D3">
            <w:pPr>
              <w:pStyle w:val="CE0"/>
              <w:rPr>
                <w:lang w:val="en-US"/>
              </w:rPr>
            </w:pPr>
            <w:r w:rsidRPr="00717F0D">
              <w:rPr>
                <w:lang w:val="en-US"/>
              </w:rPr>
              <w:t>#</w:t>
            </w:r>
            <w:proofErr w:type="gramStart"/>
            <w:r w:rsidRPr="00717F0D">
              <w:rPr>
                <w:lang w:val="en-US"/>
              </w:rPr>
              <w:t>log4j.appender.SYSLOG.layout</w:t>
            </w:r>
            <w:proofErr w:type="gramEnd"/>
            <w:r w:rsidRPr="00717F0D">
              <w:rPr>
                <w:lang w:val="en-US"/>
              </w:rPr>
              <w:t>=org.apache.log4j.PatternLayout</w:t>
            </w:r>
          </w:p>
          <w:p w14:paraId="1451851D" w14:textId="77777777" w:rsidR="007F36C6" w:rsidRPr="00717F0D" w:rsidRDefault="007F36C6" w:rsidP="001270D3">
            <w:pPr>
              <w:pStyle w:val="CE0"/>
              <w:rPr>
                <w:lang w:val="en-US"/>
              </w:rPr>
            </w:pPr>
            <w:r w:rsidRPr="00717F0D">
              <w:rPr>
                <w:lang w:val="en-US"/>
              </w:rPr>
              <w:t>#</w:t>
            </w:r>
            <w:proofErr w:type="gramStart"/>
            <w:r w:rsidRPr="00717F0D">
              <w:rPr>
                <w:lang w:val="en-US"/>
              </w:rPr>
              <w:t>log4j.appender.SYSLOG.layout</w:t>
            </w:r>
            <w:proofErr w:type="gramEnd"/>
            <w:r w:rsidRPr="00717F0D">
              <w:rPr>
                <w:lang w:val="en-US"/>
              </w:rPr>
              <w:t>.ConversionPattern=${sysloghostname} %d{yyyy-MM-dd HH:mm:ss} %-5p %c{1}:%L - %m%n</w:t>
            </w:r>
          </w:p>
          <w:p w14:paraId="166C6003" w14:textId="77777777" w:rsidR="007F36C6" w:rsidRPr="00717F0D" w:rsidRDefault="007F36C6" w:rsidP="001270D3">
            <w:pPr>
              <w:pStyle w:val="CE0"/>
              <w:rPr>
                <w:lang w:val="en-US"/>
              </w:rPr>
            </w:pPr>
            <w:r w:rsidRPr="00717F0D">
              <w:rPr>
                <w:lang w:val="en-US"/>
              </w:rPr>
              <w:t>#</w:t>
            </w:r>
            <w:proofErr w:type="gramStart"/>
            <w:r w:rsidRPr="00717F0D">
              <w:rPr>
                <w:lang w:val="en-US"/>
              </w:rPr>
              <w:t>log4j.appender.SYSLOG.Header</w:t>
            </w:r>
            <w:proofErr w:type="gramEnd"/>
            <w:r w:rsidRPr="00717F0D">
              <w:rPr>
                <w:lang w:val="en-US"/>
              </w:rPr>
              <w:t>=true</w:t>
            </w:r>
          </w:p>
          <w:p w14:paraId="56AC0896" w14:textId="77777777" w:rsidR="007F36C6" w:rsidRPr="00717F0D" w:rsidRDefault="007F36C6" w:rsidP="001270D3">
            <w:pPr>
              <w:pStyle w:val="CE0"/>
              <w:rPr>
                <w:lang w:val="en-US"/>
              </w:rPr>
            </w:pPr>
            <w:r w:rsidRPr="00717F0D">
              <w:rPr>
                <w:lang w:val="en-US"/>
              </w:rPr>
              <w:t>#</w:t>
            </w:r>
            <w:proofErr w:type="gramStart"/>
            <w:r w:rsidRPr="00717F0D">
              <w:rPr>
                <w:lang w:val="en-US"/>
              </w:rPr>
              <w:t>log4j.appender.SYSLOG.Threshold</w:t>
            </w:r>
            <w:proofErr w:type="gramEnd"/>
            <w:r w:rsidRPr="00717F0D">
              <w:rPr>
                <w:lang w:val="en-US"/>
              </w:rPr>
              <w:t>=INFO</w:t>
            </w:r>
          </w:p>
          <w:p w14:paraId="20D256DC" w14:textId="77777777" w:rsidR="007F36C6" w:rsidRPr="00717F0D" w:rsidRDefault="007F36C6" w:rsidP="001270D3">
            <w:pPr>
              <w:pStyle w:val="CE0"/>
              <w:rPr>
                <w:lang w:val="en-US"/>
              </w:rPr>
            </w:pPr>
            <w:r w:rsidRPr="00717F0D">
              <w:rPr>
                <w:lang w:val="en-US"/>
              </w:rPr>
              <w:t>#</w:t>
            </w:r>
          </w:p>
          <w:p w14:paraId="405AECC5" w14:textId="77777777" w:rsidR="007F36C6" w:rsidRPr="00717F0D" w:rsidRDefault="007F36C6" w:rsidP="001270D3">
            <w:pPr>
              <w:pStyle w:val="CE0"/>
              <w:rPr>
                <w:lang w:val="en-US"/>
              </w:rPr>
            </w:pPr>
            <w:r w:rsidRPr="00717F0D">
              <w:rPr>
                <w:lang w:val="en-US"/>
              </w:rPr>
              <w:t>#</w:t>
            </w:r>
            <w:proofErr w:type="gramStart"/>
            <w:r w:rsidRPr="00717F0D">
              <w:rPr>
                <w:lang w:val="en-US"/>
              </w:rPr>
              <w:t>log4j.appender.SYSLOG.filter</w:t>
            </w:r>
            <w:proofErr w:type="gramEnd"/>
            <w:r w:rsidRPr="00717F0D">
              <w:rPr>
                <w:lang w:val="en-US"/>
              </w:rPr>
              <w:t>.1=org.apache.log4j.varia.StringMatchFilter</w:t>
            </w:r>
          </w:p>
          <w:p w14:paraId="7B3A19E7" w14:textId="77777777" w:rsidR="007F36C6" w:rsidRPr="00717F0D" w:rsidRDefault="007F36C6" w:rsidP="001270D3">
            <w:pPr>
              <w:pStyle w:val="CE0"/>
              <w:rPr>
                <w:lang w:val="en-US"/>
              </w:rPr>
            </w:pPr>
            <w:r w:rsidRPr="00717F0D">
              <w:rPr>
                <w:lang w:val="en-US"/>
              </w:rPr>
              <w:t>#</w:t>
            </w:r>
            <w:proofErr w:type="gramStart"/>
            <w:r w:rsidRPr="00717F0D">
              <w:rPr>
                <w:lang w:val="en-US"/>
              </w:rPr>
              <w:t>log4j.appender.SYSLOG.filter</w:t>
            </w:r>
            <w:proofErr w:type="gramEnd"/>
            <w:r w:rsidRPr="00717F0D">
              <w:rPr>
                <w:lang w:val="en-US"/>
              </w:rPr>
              <w:t>.1.StringToMatch=session</w:t>
            </w:r>
          </w:p>
          <w:p w14:paraId="7F00B909" w14:textId="77777777" w:rsidR="007F36C6" w:rsidRPr="00717F0D" w:rsidRDefault="007F36C6" w:rsidP="001270D3">
            <w:pPr>
              <w:pStyle w:val="CE0"/>
              <w:rPr>
                <w:lang w:val="en-US"/>
              </w:rPr>
            </w:pPr>
            <w:r w:rsidRPr="00717F0D">
              <w:rPr>
                <w:lang w:val="en-US"/>
              </w:rPr>
              <w:t>#</w:t>
            </w:r>
            <w:proofErr w:type="gramStart"/>
            <w:r w:rsidRPr="00717F0D">
              <w:rPr>
                <w:lang w:val="en-US"/>
              </w:rPr>
              <w:t>log4j.appender.SYSLOG.filter</w:t>
            </w:r>
            <w:proofErr w:type="gramEnd"/>
            <w:r w:rsidRPr="00717F0D">
              <w:rPr>
                <w:lang w:val="en-US"/>
              </w:rPr>
              <w:t>.1.AcceptOnMatch=false</w:t>
            </w:r>
          </w:p>
          <w:p w14:paraId="59C793DE" w14:textId="77777777" w:rsidR="007F36C6" w:rsidRPr="005E03BC" w:rsidRDefault="007F36C6" w:rsidP="001270D3">
            <w:pPr>
              <w:pStyle w:val="CE0"/>
              <w:ind w:firstLine="0"/>
              <w:rPr>
                <w:lang w:val="en-US"/>
              </w:rPr>
            </w:pPr>
            <w:r w:rsidRPr="00717F0D">
              <w:rPr>
                <w:lang w:val="en-US"/>
              </w:rPr>
              <w:lastRenderedPageBreak/>
              <w:t>#</w:t>
            </w:r>
            <w:proofErr w:type="gramStart"/>
            <w:r w:rsidRPr="00717F0D">
              <w:rPr>
                <w:lang w:val="en-US"/>
              </w:rPr>
              <w:t>log4j.appender.SYSLOG.filter</w:t>
            </w:r>
            <w:proofErr w:type="gramEnd"/>
            <w:r w:rsidRPr="00717F0D">
              <w:rPr>
                <w:lang w:val="en-US"/>
              </w:rPr>
              <w:t>=org.apache.log4j.varia.DenyAllFilter</w:t>
            </w:r>
          </w:p>
        </w:tc>
      </w:tr>
    </w:tbl>
    <w:p w14:paraId="54CA66E0" w14:textId="77777777" w:rsidR="007F36C6" w:rsidRDefault="007F36C6" w:rsidP="007F36C6">
      <w:pPr>
        <w:widowControl/>
        <w:autoSpaceDN/>
        <w:adjustRightInd/>
        <w:spacing w:line="240" w:lineRule="auto"/>
        <w:jc w:val="left"/>
        <w:textAlignment w:val="auto"/>
        <w:rPr>
          <w:lang w:val="en-US"/>
        </w:rPr>
      </w:pPr>
    </w:p>
    <w:p w14:paraId="73D98473" w14:textId="77777777" w:rsidR="007F36C6" w:rsidRDefault="007F36C6" w:rsidP="007F36C6">
      <w:pPr>
        <w:widowControl/>
        <w:autoSpaceDN/>
        <w:adjustRightInd/>
        <w:spacing w:line="240" w:lineRule="auto"/>
        <w:jc w:val="left"/>
        <w:textAlignment w:val="auto"/>
        <w:rPr>
          <w:lang w:val="en-US" w:eastAsia="en-US"/>
        </w:rPr>
      </w:pPr>
      <w:r>
        <w:rPr>
          <w:lang w:val="en-US" w:eastAsia="en-US"/>
        </w:rPr>
        <w:br w:type="page"/>
      </w:r>
    </w:p>
    <w:p w14:paraId="7ABB3140" w14:textId="77777777" w:rsidR="007F36C6" w:rsidRDefault="007F36C6" w:rsidP="007F36C6">
      <w:pPr>
        <w:pStyle w:val="14"/>
        <w:numPr>
          <w:ilvl w:val="0"/>
          <w:numId w:val="0"/>
        </w:numPr>
        <w:ind w:left="360"/>
      </w:pPr>
      <w:bookmarkStart w:id="107" w:name="_Toc200526853"/>
      <w:r>
        <w:lastRenderedPageBreak/>
        <w:t xml:space="preserve">Приложение Г. Пример настройки </w:t>
      </w:r>
      <w:r w:rsidRPr="00364774">
        <w:t>systemd файл</w:t>
      </w:r>
      <w:r>
        <w:t>а</w:t>
      </w:r>
      <w:bookmarkEnd w:id="107"/>
    </w:p>
    <w:tbl>
      <w:tblPr>
        <w:tblStyle w:val="afff"/>
        <w:tblW w:w="0" w:type="auto"/>
        <w:tblInd w:w="704" w:type="dxa"/>
        <w:tblLook w:val="04A0" w:firstRow="1" w:lastRow="0" w:firstColumn="1" w:lastColumn="0" w:noHBand="0" w:noVBand="1"/>
      </w:tblPr>
      <w:tblGrid>
        <w:gridCol w:w="9491"/>
      </w:tblGrid>
      <w:tr w:rsidR="007F36C6" w:rsidRPr="00AC158B" w14:paraId="6FD1B74B" w14:textId="77777777" w:rsidTr="001270D3">
        <w:tc>
          <w:tcPr>
            <w:tcW w:w="9491" w:type="dxa"/>
          </w:tcPr>
          <w:p w14:paraId="7A5D5FA7" w14:textId="77777777" w:rsidR="007F36C6" w:rsidRPr="00AC158B" w:rsidRDefault="007F36C6" w:rsidP="001270D3">
            <w:pPr>
              <w:pStyle w:val="CE0"/>
              <w:ind w:firstLine="0"/>
              <w:rPr>
                <w:lang w:val="en-US"/>
              </w:rPr>
            </w:pPr>
            <w:r w:rsidRPr="00AC158B">
              <w:rPr>
                <w:lang w:val="en-US"/>
              </w:rPr>
              <w:t>[Unit]</w:t>
            </w:r>
          </w:p>
          <w:p w14:paraId="6B2B9029" w14:textId="77777777" w:rsidR="007F36C6" w:rsidRPr="00AC158B" w:rsidRDefault="007F36C6" w:rsidP="001270D3">
            <w:pPr>
              <w:pStyle w:val="CE0"/>
              <w:ind w:firstLine="0"/>
              <w:rPr>
                <w:lang w:val="en-US"/>
              </w:rPr>
            </w:pPr>
            <w:r w:rsidRPr="00AC158B">
              <w:rPr>
                <w:lang w:val="en-US"/>
              </w:rPr>
              <w:t>Description=Adapter service for registration in EBS</w:t>
            </w:r>
          </w:p>
          <w:p w14:paraId="014676E6" w14:textId="77777777" w:rsidR="007F36C6" w:rsidRPr="00AC158B" w:rsidRDefault="007F36C6" w:rsidP="001270D3">
            <w:pPr>
              <w:pStyle w:val="CE0"/>
              <w:ind w:firstLine="0"/>
              <w:rPr>
                <w:lang w:val="en-US"/>
              </w:rPr>
            </w:pPr>
            <w:r w:rsidRPr="00AC158B">
              <w:rPr>
                <w:lang w:val="en-US"/>
              </w:rPr>
              <w:t>After=syslog.target network-</w:t>
            </w:r>
            <w:proofErr w:type="gramStart"/>
            <w:r w:rsidRPr="00AC158B">
              <w:rPr>
                <w:lang w:val="en-US"/>
              </w:rPr>
              <w:t>online.target</w:t>
            </w:r>
            <w:proofErr w:type="gramEnd"/>
          </w:p>
          <w:p w14:paraId="074C0EBB" w14:textId="77777777" w:rsidR="007F36C6" w:rsidRPr="00AC158B" w:rsidRDefault="007F36C6" w:rsidP="001270D3">
            <w:pPr>
              <w:pStyle w:val="CE0"/>
              <w:ind w:firstLine="0"/>
              <w:rPr>
                <w:lang w:val="en-US"/>
              </w:rPr>
            </w:pPr>
            <w:r w:rsidRPr="00AC158B">
              <w:rPr>
                <w:lang w:val="en-US"/>
              </w:rPr>
              <w:t>Wants=network-</w:t>
            </w:r>
            <w:proofErr w:type="gramStart"/>
            <w:r w:rsidRPr="00AC158B">
              <w:rPr>
                <w:lang w:val="en-US"/>
              </w:rPr>
              <w:t>online.target</w:t>
            </w:r>
            <w:proofErr w:type="gramEnd"/>
          </w:p>
          <w:p w14:paraId="0BDDBFC1" w14:textId="77777777" w:rsidR="007F36C6" w:rsidRPr="00AC158B" w:rsidRDefault="007F36C6" w:rsidP="001270D3">
            <w:pPr>
              <w:pStyle w:val="CE0"/>
              <w:ind w:firstLine="0"/>
              <w:rPr>
                <w:lang w:val="en-US"/>
              </w:rPr>
            </w:pPr>
          </w:p>
          <w:p w14:paraId="55120759" w14:textId="77777777" w:rsidR="007F36C6" w:rsidRPr="00AC158B" w:rsidRDefault="007F36C6" w:rsidP="001270D3">
            <w:pPr>
              <w:pStyle w:val="CE0"/>
              <w:ind w:firstLine="0"/>
              <w:rPr>
                <w:lang w:val="en-US"/>
              </w:rPr>
            </w:pPr>
            <w:r w:rsidRPr="00AC158B">
              <w:rPr>
                <w:lang w:val="en-US"/>
              </w:rPr>
              <w:t>[Service]</w:t>
            </w:r>
          </w:p>
          <w:p w14:paraId="2FB0B451" w14:textId="77777777" w:rsidR="007F36C6" w:rsidRPr="00AC158B" w:rsidRDefault="007F36C6" w:rsidP="001270D3">
            <w:pPr>
              <w:pStyle w:val="CE0"/>
              <w:ind w:firstLine="0"/>
              <w:rPr>
                <w:lang w:val="en-US"/>
              </w:rPr>
            </w:pPr>
            <w:r w:rsidRPr="00AC158B">
              <w:rPr>
                <w:lang w:val="en-US"/>
              </w:rPr>
              <w:t>Type=forking</w:t>
            </w:r>
          </w:p>
          <w:p w14:paraId="29025474" w14:textId="77777777" w:rsidR="007F36C6" w:rsidRPr="00AC158B" w:rsidRDefault="007F36C6" w:rsidP="001270D3">
            <w:pPr>
              <w:pStyle w:val="CE0"/>
              <w:ind w:firstLine="0"/>
              <w:rPr>
                <w:lang w:val="en-US"/>
              </w:rPr>
            </w:pPr>
            <w:r w:rsidRPr="00AC158B">
              <w:rPr>
                <w:lang w:val="en-US"/>
              </w:rPr>
              <w:t>PrivateTmp=true</w:t>
            </w:r>
          </w:p>
          <w:p w14:paraId="596EB57D" w14:textId="77777777" w:rsidR="007F36C6" w:rsidRPr="00AC158B" w:rsidRDefault="007F36C6" w:rsidP="001270D3">
            <w:pPr>
              <w:pStyle w:val="CE0"/>
              <w:ind w:firstLine="0"/>
              <w:rPr>
                <w:lang w:val="en-US"/>
              </w:rPr>
            </w:pPr>
            <w:r w:rsidRPr="00AC158B">
              <w:rPr>
                <w:lang w:val="en-US"/>
              </w:rPr>
              <w:t>WorkingDirectory=/opt/adapter-registration</w:t>
            </w:r>
          </w:p>
          <w:p w14:paraId="073563F7" w14:textId="77777777" w:rsidR="007F36C6" w:rsidRPr="00AC158B" w:rsidRDefault="007F36C6" w:rsidP="001270D3">
            <w:pPr>
              <w:pStyle w:val="CE0"/>
              <w:ind w:firstLine="0"/>
              <w:rPr>
                <w:lang w:val="en-US"/>
              </w:rPr>
            </w:pPr>
            <w:r w:rsidRPr="00AC158B">
              <w:rPr>
                <w:lang w:val="en-US"/>
              </w:rPr>
              <w:t>ExecStart=/opt/adapter-registration/startup.sh /opt/adapter-registration/conf</w:t>
            </w:r>
          </w:p>
          <w:p w14:paraId="2648AF42" w14:textId="77777777" w:rsidR="007F36C6" w:rsidRPr="00AC158B" w:rsidRDefault="007F36C6" w:rsidP="001270D3">
            <w:pPr>
              <w:pStyle w:val="CE0"/>
              <w:ind w:firstLine="0"/>
              <w:rPr>
                <w:lang w:val="en-US"/>
              </w:rPr>
            </w:pPr>
            <w:r w:rsidRPr="00AC158B">
              <w:rPr>
                <w:lang w:val="en-US"/>
              </w:rPr>
              <w:t>ProtectHome=true</w:t>
            </w:r>
          </w:p>
          <w:p w14:paraId="4D78371D" w14:textId="77777777" w:rsidR="007F36C6" w:rsidRPr="00AC158B" w:rsidRDefault="007F36C6" w:rsidP="001270D3">
            <w:pPr>
              <w:pStyle w:val="CE0"/>
              <w:ind w:firstLine="0"/>
              <w:rPr>
                <w:lang w:val="en-US"/>
              </w:rPr>
            </w:pPr>
            <w:r w:rsidRPr="00AC158B">
              <w:rPr>
                <w:lang w:val="en-US"/>
              </w:rPr>
              <w:t>KillMode=mixed</w:t>
            </w:r>
          </w:p>
          <w:p w14:paraId="17E73FF6" w14:textId="77777777" w:rsidR="007F36C6" w:rsidRPr="00AC158B" w:rsidRDefault="007F36C6" w:rsidP="001270D3">
            <w:pPr>
              <w:pStyle w:val="CE0"/>
              <w:ind w:firstLine="0"/>
              <w:rPr>
                <w:lang w:val="en-US"/>
              </w:rPr>
            </w:pPr>
            <w:r w:rsidRPr="00AC158B">
              <w:rPr>
                <w:lang w:val="en-US"/>
              </w:rPr>
              <w:t>SuccessExitStatus=143</w:t>
            </w:r>
          </w:p>
          <w:p w14:paraId="1D8D6D7A" w14:textId="77777777" w:rsidR="007F36C6" w:rsidRPr="00AC158B" w:rsidRDefault="007F36C6" w:rsidP="001270D3">
            <w:pPr>
              <w:pStyle w:val="CE0"/>
              <w:ind w:firstLine="0"/>
              <w:rPr>
                <w:lang w:val="en-US"/>
              </w:rPr>
            </w:pPr>
          </w:p>
          <w:p w14:paraId="55ADA222" w14:textId="77777777" w:rsidR="007F36C6" w:rsidRPr="00AC158B" w:rsidRDefault="007F36C6" w:rsidP="001270D3">
            <w:pPr>
              <w:pStyle w:val="CE0"/>
              <w:ind w:firstLine="0"/>
              <w:rPr>
                <w:lang w:val="en-US"/>
              </w:rPr>
            </w:pPr>
            <w:r w:rsidRPr="00AC158B">
              <w:rPr>
                <w:lang w:val="en-US"/>
              </w:rPr>
              <w:t>User=tomcat</w:t>
            </w:r>
          </w:p>
          <w:p w14:paraId="0131D0C4" w14:textId="77777777" w:rsidR="007F36C6" w:rsidRPr="00AC158B" w:rsidRDefault="007F36C6" w:rsidP="001270D3">
            <w:pPr>
              <w:pStyle w:val="CE0"/>
              <w:ind w:firstLine="0"/>
              <w:rPr>
                <w:lang w:val="en-US"/>
              </w:rPr>
            </w:pPr>
            <w:r w:rsidRPr="00AC158B">
              <w:rPr>
                <w:lang w:val="en-US"/>
              </w:rPr>
              <w:t>Group=tomcat</w:t>
            </w:r>
          </w:p>
          <w:p w14:paraId="6F229D95" w14:textId="77777777" w:rsidR="007F36C6" w:rsidRPr="00AC158B" w:rsidRDefault="007F36C6" w:rsidP="001270D3">
            <w:pPr>
              <w:pStyle w:val="CE0"/>
              <w:ind w:firstLine="0"/>
              <w:rPr>
                <w:lang w:val="en-US"/>
              </w:rPr>
            </w:pPr>
          </w:p>
          <w:p w14:paraId="1E0447AE" w14:textId="77777777" w:rsidR="007F36C6" w:rsidRPr="00AC158B" w:rsidRDefault="007F36C6" w:rsidP="001270D3">
            <w:pPr>
              <w:pStyle w:val="CE0"/>
              <w:ind w:firstLine="0"/>
              <w:rPr>
                <w:lang w:val="en-US"/>
              </w:rPr>
            </w:pPr>
            <w:r w:rsidRPr="00AC158B">
              <w:rPr>
                <w:lang w:val="en-US"/>
              </w:rPr>
              <w:t>[Install]</w:t>
            </w:r>
          </w:p>
          <w:p w14:paraId="253EA878" w14:textId="77777777" w:rsidR="007F36C6" w:rsidRPr="00AC158B" w:rsidRDefault="007F36C6" w:rsidP="001270D3">
            <w:pPr>
              <w:pStyle w:val="CE0"/>
              <w:ind w:firstLine="0"/>
              <w:rPr>
                <w:lang w:val="en-US"/>
              </w:rPr>
            </w:pPr>
            <w:r w:rsidRPr="00AC158B">
              <w:rPr>
                <w:lang w:val="en-US"/>
              </w:rPr>
              <w:t>WantedBy=multi-</w:t>
            </w:r>
            <w:proofErr w:type="gramStart"/>
            <w:r w:rsidRPr="00AC158B">
              <w:rPr>
                <w:lang w:val="en-US"/>
              </w:rPr>
              <w:t>user.target</w:t>
            </w:r>
            <w:proofErr w:type="gramEnd"/>
          </w:p>
        </w:tc>
      </w:tr>
    </w:tbl>
    <w:p w14:paraId="5B719ED2" w14:textId="77777777" w:rsidR="007F36C6" w:rsidRPr="005E03BC" w:rsidRDefault="007F36C6" w:rsidP="007F36C6">
      <w:pPr>
        <w:pStyle w:val="CE0"/>
        <w:rPr>
          <w:lang w:val="en-US"/>
        </w:rPr>
      </w:pPr>
    </w:p>
    <w:p w14:paraId="4415F0C8" w14:textId="77777777" w:rsidR="00C86ED6" w:rsidRDefault="00C86ED6"/>
    <w:sectPr w:rsidR="00C86ED6" w:rsidSect="001270D3">
      <w:headerReference w:type="default" r:id="rId14"/>
      <w:footerReference w:type="default" r:id="rId15"/>
      <w:headerReference w:type="first" r:id="rId16"/>
      <w:footerReference w:type="first" r:id="rId17"/>
      <w:pgSz w:w="11906" w:h="16838" w:code="9"/>
      <w:pgMar w:top="1134" w:right="567" w:bottom="851" w:left="1134" w:header="709"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253FB" w14:textId="77777777" w:rsidR="0011543A" w:rsidRDefault="0011543A" w:rsidP="007F36C6">
      <w:pPr>
        <w:spacing w:line="240" w:lineRule="auto"/>
      </w:pPr>
      <w:r>
        <w:separator/>
      </w:r>
    </w:p>
  </w:endnote>
  <w:endnote w:type="continuationSeparator" w:id="0">
    <w:p w14:paraId="17A6A17A" w14:textId="77777777" w:rsidR="0011543A" w:rsidRDefault="0011543A" w:rsidP="007F36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Полужирный">
    <w:altName w:val="Times New Roman"/>
    <w:panose1 w:val="02020803070505020304"/>
    <w:charset w:val="00"/>
    <w:family w:val="roman"/>
    <w:notTrueType/>
    <w:pitch w:val="default"/>
  </w:font>
  <w:font w:name="Peterburg">
    <w:altName w:val="Calibri"/>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Zurich BT">
    <w:altName w:val="Arial"/>
    <w:charset w:val="00"/>
    <w:family w:val="swiss"/>
    <w:pitch w:val="variable"/>
    <w:sig w:usb0="00000087" w:usb1="00000000" w:usb2="00000000" w:usb3="00000000" w:csb0="0000001B" w:csb1="00000000"/>
  </w:font>
  <w:font w:name="Century Gothic">
    <w:panose1 w:val="020B0502020202020204"/>
    <w:charset w:val="CC"/>
    <w:family w:val="swiss"/>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50DA" w14:textId="77777777" w:rsidR="00C165D2" w:rsidRPr="00250BE3" w:rsidRDefault="00C165D2" w:rsidP="001270D3">
    <w:pPr>
      <w:ind w:left="6521"/>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1BAA" w14:textId="1BF4E90A" w:rsidR="00C165D2" w:rsidRDefault="00C165D2" w:rsidP="001270D3">
    <w:pPr>
      <w:pStyle w:val="aff3"/>
      <w:jc w:val="center"/>
    </w:pPr>
    <w:r>
      <w:fldChar w:fldCharType="begin"/>
    </w:r>
    <w:r>
      <w:instrText xml:space="preserve"> PAGE   \* MERGEFORMAT </w:instrText>
    </w:r>
    <w:r>
      <w:fldChar w:fldCharType="separate"/>
    </w:r>
    <w:r>
      <w:rPr>
        <w:noProof/>
      </w:rPr>
      <w:t>40</w:t>
    </w:r>
    <w:r>
      <w:fldChar w:fldCharType="end"/>
    </w:r>
  </w:p>
  <w:p w14:paraId="5DAE32A1" w14:textId="77777777" w:rsidR="00C165D2" w:rsidRDefault="00C165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42081" w14:textId="77777777" w:rsidR="00C165D2" w:rsidRPr="00750584" w:rsidRDefault="00C165D2" w:rsidP="001270D3">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4D0C7" w14:textId="77777777" w:rsidR="0011543A" w:rsidRDefault="0011543A" w:rsidP="007F36C6">
      <w:pPr>
        <w:spacing w:line="240" w:lineRule="auto"/>
      </w:pPr>
      <w:r>
        <w:separator/>
      </w:r>
    </w:p>
  </w:footnote>
  <w:footnote w:type="continuationSeparator" w:id="0">
    <w:p w14:paraId="31212D6B" w14:textId="77777777" w:rsidR="0011543A" w:rsidRDefault="0011543A" w:rsidP="007F36C6">
      <w:pPr>
        <w:spacing w:line="240" w:lineRule="auto"/>
      </w:pPr>
      <w:r>
        <w:continuationSeparator/>
      </w:r>
    </w:p>
  </w:footnote>
  <w:footnote w:id="1">
    <w:p w14:paraId="0DB20EA1" w14:textId="013A62C8" w:rsidR="00C165D2" w:rsidRPr="00C72573" w:rsidRDefault="00C165D2" w:rsidP="007913F7">
      <w:pPr>
        <w:pStyle w:val="afffffff"/>
        <w:rPr>
          <w:rFonts w:ascii="Times New Roman" w:hAnsi="Times New Roman" w:cs="Times New Roman"/>
        </w:rPr>
      </w:pPr>
      <w:r w:rsidRPr="00C72573">
        <w:rPr>
          <w:rStyle w:val="affff0"/>
          <w:rFonts w:ascii="Times New Roman" w:hAnsi="Times New Roman" w:cs="Times New Roman"/>
        </w:rPr>
        <w:footnoteRef/>
      </w:r>
      <w:r w:rsidRPr="00C72573">
        <w:rPr>
          <w:rFonts w:ascii="Times New Roman" w:hAnsi="Times New Roman" w:cs="Times New Roman"/>
        </w:rPr>
        <w:t xml:space="preserve"> Опубликованы </w:t>
      </w:r>
      <w:r>
        <w:rPr>
          <w:rFonts w:ascii="Times New Roman" w:hAnsi="Times New Roman" w:cs="Times New Roman"/>
        </w:rPr>
        <w:t xml:space="preserve">на портале ГИС ЕБС по адресу </w:t>
      </w:r>
      <w:hyperlink r:id="rId1" w:history="1">
        <w:r w:rsidRPr="00FB0D04">
          <w:rPr>
            <w:rStyle w:val="affc"/>
            <w:rFonts w:ascii="Times New Roman" w:hAnsi="Times New Roman" w:cs="Times New Roman"/>
          </w:rPr>
          <w:t>https://ebs.ru/documents/</w:t>
        </w:r>
      </w:hyperlink>
      <w:r>
        <w:rPr>
          <w:rFonts w:ascii="Times New Roman" w:hAnsi="Times New Roman" w:cs="Times New Roman"/>
        </w:rPr>
        <w:t xml:space="preserve"> в разделе «Методические рекомендации, инструкции, памятки»».</w:t>
      </w:r>
    </w:p>
  </w:footnote>
  <w:footnote w:id="2">
    <w:p w14:paraId="1527447E" w14:textId="00C050CA" w:rsidR="00C165D2" w:rsidRPr="007913F7" w:rsidRDefault="00C165D2">
      <w:pPr>
        <w:pStyle w:val="afffffff"/>
        <w:rPr>
          <w:rFonts w:ascii="Times New Roman" w:hAnsi="Times New Roman" w:cs="Times New Roman"/>
        </w:rPr>
      </w:pPr>
      <w:r w:rsidRPr="007913F7">
        <w:rPr>
          <w:rStyle w:val="affff0"/>
          <w:rFonts w:ascii="Times New Roman" w:hAnsi="Times New Roman" w:cs="Times New Roman"/>
        </w:rPr>
        <w:footnoteRef/>
      </w:r>
      <w:r w:rsidRPr="007913F7">
        <w:rPr>
          <w:rFonts w:ascii="Times New Roman" w:hAnsi="Times New Roman" w:cs="Times New Roman"/>
        </w:rPr>
        <w:t xml:space="preserve"> Опубликован по адресу </w:t>
      </w:r>
      <w:hyperlink r:id="rId2" w:history="1">
        <w:r w:rsidRPr="007913F7">
          <w:rPr>
            <w:rStyle w:val="affc"/>
            <w:rFonts w:ascii="Times New Roman" w:hAnsi="Times New Roman" w:cs="Times New Roman"/>
          </w:rPr>
          <w:t>https://ebs.ru/documents/</w:t>
        </w:r>
      </w:hyperlink>
      <w:r w:rsidRPr="007913F7">
        <w:rPr>
          <w:rFonts w:ascii="Times New Roman" w:hAnsi="Times New Roman" w:cs="Times New Roman"/>
        </w:rPr>
        <w:t xml:space="preserve"> в разделе «Технические документы»</w:t>
      </w:r>
    </w:p>
  </w:footnote>
  <w:footnote w:id="3">
    <w:p w14:paraId="3F421E5E" w14:textId="77777777" w:rsidR="00C165D2" w:rsidRPr="00110D22" w:rsidRDefault="00C165D2" w:rsidP="007F36C6">
      <w:pPr>
        <w:pStyle w:val="afffffff"/>
        <w:rPr>
          <w:rFonts w:ascii="Times New Roman" w:hAnsi="Times New Roman" w:cs="Times New Roman"/>
        </w:rPr>
      </w:pPr>
      <w:r>
        <w:rPr>
          <w:rStyle w:val="affff0"/>
        </w:rPr>
        <w:footnoteRef/>
      </w:r>
      <w:r>
        <w:t xml:space="preserve"> </w:t>
      </w:r>
      <w:r w:rsidRPr="00110D22">
        <w:rPr>
          <w:rFonts w:ascii="Times New Roman" w:hAnsi="Times New Roman" w:cs="Times New Roman"/>
        </w:rPr>
        <w:t>Осуществляет формирование и проверку ЭП с помощью вызовов ПАКМ «КриптоПро HSM» версии 2.0 (комплектация 1, исполнение 1) или ПАКМ «КриптоПро HSM» версии 2.0 R3 (комплектация 1, исполнение 1К)</w:t>
      </w:r>
    </w:p>
  </w:footnote>
  <w:footnote w:id="4">
    <w:p w14:paraId="64922B1A" w14:textId="2F067219" w:rsidR="00C165D2" w:rsidRPr="00561383" w:rsidRDefault="00C165D2">
      <w:pPr>
        <w:pStyle w:val="afffffff"/>
        <w:rPr>
          <w:rFonts w:ascii="Times New Roman" w:hAnsi="Times New Roman" w:cs="Times New Roman"/>
        </w:rPr>
      </w:pPr>
      <w:r w:rsidRPr="00561383">
        <w:rPr>
          <w:rStyle w:val="affff0"/>
          <w:rFonts w:ascii="Times New Roman" w:hAnsi="Times New Roman" w:cs="Times New Roman"/>
        </w:rPr>
        <w:footnoteRef/>
      </w:r>
      <w:r w:rsidRPr="00561383">
        <w:rPr>
          <w:rFonts w:ascii="Times New Roman" w:hAnsi="Times New Roman" w:cs="Times New Roman"/>
        </w:rPr>
        <w:t xml:space="preserve"> </w:t>
      </w:r>
      <w:r>
        <w:rPr>
          <w:rFonts w:ascii="Times New Roman" w:hAnsi="Times New Roman" w:cs="Times New Roman"/>
        </w:rPr>
        <w:t>С</w:t>
      </w:r>
      <w:r w:rsidRPr="00561383">
        <w:rPr>
          <w:rFonts w:ascii="Times New Roman" w:hAnsi="Times New Roman" w:cs="Times New Roman"/>
        </w:rPr>
        <w:t>м. раздел 5 Методических рекомендаций по использованию сервиса биометрической идентификации</w:t>
      </w:r>
      <w:r>
        <w:rPr>
          <w:rFonts w:ascii="Times New Roman" w:hAnsi="Times New Roman" w:cs="Times New Roman"/>
        </w:rPr>
        <w:t xml:space="preserve">, опубликованных по адресу </w:t>
      </w:r>
      <w:hyperlink r:id="rId3" w:history="1">
        <w:r w:rsidRPr="0079423A">
          <w:rPr>
            <w:rStyle w:val="affc"/>
            <w:rFonts w:ascii="Times New Roman" w:hAnsi="Times New Roman" w:cs="Times New Roman"/>
            <w:lang w:val="en-US"/>
          </w:rPr>
          <w:t>https</w:t>
        </w:r>
        <w:r w:rsidRPr="00930C9F">
          <w:rPr>
            <w:rStyle w:val="affc"/>
            <w:rFonts w:ascii="Times New Roman" w:hAnsi="Times New Roman" w:cs="Times New Roman"/>
          </w:rPr>
          <w:t>://</w:t>
        </w:r>
        <w:r w:rsidRPr="0079423A">
          <w:rPr>
            <w:rStyle w:val="affc"/>
            <w:rFonts w:ascii="Times New Roman" w:hAnsi="Times New Roman" w:cs="Times New Roman"/>
            <w:lang w:val="en-US"/>
          </w:rPr>
          <w:t>ebs</w:t>
        </w:r>
        <w:r w:rsidRPr="00930C9F">
          <w:rPr>
            <w:rStyle w:val="affc"/>
            <w:rFonts w:ascii="Times New Roman" w:hAnsi="Times New Roman" w:cs="Times New Roman"/>
          </w:rPr>
          <w:t>.</w:t>
        </w:r>
        <w:r w:rsidRPr="0079423A">
          <w:rPr>
            <w:rStyle w:val="affc"/>
            <w:rFonts w:ascii="Times New Roman" w:hAnsi="Times New Roman" w:cs="Times New Roman"/>
            <w:lang w:val="en-US"/>
          </w:rPr>
          <w:t>ru</w:t>
        </w:r>
        <w:r w:rsidRPr="00930C9F">
          <w:rPr>
            <w:rStyle w:val="affc"/>
            <w:rFonts w:ascii="Times New Roman" w:hAnsi="Times New Roman" w:cs="Times New Roman"/>
          </w:rPr>
          <w:t>/</w:t>
        </w:r>
        <w:r w:rsidRPr="0079423A">
          <w:rPr>
            <w:rStyle w:val="affc"/>
            <w:rFonts w:ascii="Times New Roman" w:hAnsi="Times New Roman" w:cs="Times New Roman"/>
            <w:lang w:val="en-US"/>
          </w:rPr>
          <w:t>documents</w:t>
        </w:r>
        <w:r w:rsidRPr="00930C9F">
          <w:rPr>
            <w:rStyle w:val="affc"/>
            <w:rFonts w:ascii="Times New Roman" w:hAnsi="Times New Roman" w:cs="Times New Roman"/>
          </w:rPr>
          <w:t>/</w:t>
        </w:r>
      </w:hyperlink>
      <w:r w:rsidRPr="00930C9F">
        <w:rPr>
          <w:rFonts w:ascii="Times New Roman" w:hAnsi="Times New Roman" w:cs="Times New Roman"/>
        </w:rPr>
        <w:t xml:space="preserve"> </w:t>
      </w:r>
      <w:r>
        <w:rPr>
          <w:rFonts w:ascii="Times New Roman" w:hAnsi="Times New Roman" w:cs="Times New Roman"/>
        </w:rPr>
        <w:t>в разделе «Методические рекомендации, инструкции, памятки»</w:t>
      </w:r>
    </w:p>
  </w:footnote>
  <w:footnote w:id="5">
    <w:p w14:paraId="430ED042" w14:textId="3D96526F" w:rsidR="00C165D2" w:rsidRPr="002B6425" w:rsidRDefault="00C165D2">
      <w:pPr>
        <w:pStyle w:val="afffffff"/>
      </w:pPr>
      <w:r>
        <w:rPr>
          <w:rStyle w:val="affff0"/>
        </w:rPr>
        <w:footnoteRef/>
      </w:r>
      <w:r w:rsidRPr="002B6425">
        <w:t xml:space="preserve"> </w:t>
      </w:r>
      <w:r w:rsidRPr="0066584C">
        <w:rPr>
          <w:rFonts w:ascii="Times New Roman" w:hAnsi="Times New Roman" w:cs="Times New Roman"/>
        </w:rPr>
        <w:t xml:space="preserve">См. пример настройки </w:t>
      </w:r>
      <w:r w:rsidRPr="0066584C">
        <w:rPr>
          <w:rFonts w:ascii="Times New Roman" w:hAnsi="Times New Roman" w:cs="Times New Roman"/>
          <w:lang w:eastAsia="ru-RU"/>
        </w:rPr>
        <w:t>systemd файла в Приложении Г</w:t>
      </w:r>
    </w:p>
  </w:footnote>
  <w:footnote w:id="6">
    <w:p w14:paraId="58852DA5" w14:textId="43CBD23D" w:rsidR="00C165D2" w:rsidRPr="002B6425" w:rsidRDefault="00C165D2">
      <w:pPr>
        <w:pStyle w:val="afffffff"/>
      </w:pPr>
      <w:r>
        <w:rPr>
          <w:rStyle w:val="affff0"/>
        </w:rPr>
        <w:footnoteRef/>
      </w:r>
      <w:r w:rsidRPr="002B6425">
        <w:t xml:space="preserve"> </w:t>
      </w:r>
      <w:r w:rsidRPr="0066584C">
        <w:rPr>
          <w:rFonts w:ascii="Times New Roman" w:hAnsi="Times New Roman" w:cs="Times New Roman"/>
        </w:rPr>
        <w:t xml:space="preserve">См. пример настройки </w:t>
      </w:r>
      <w:r w:rsidRPr="0066584C">
        <w:rPr>
          <w:rFonts w:ascii="Times New Roman" w:hAnsi="Times New Roman" w:cs="Times New Roman"/>
          <w:lang w:eastAsia="ru-RU"/>
        </w:rPr>
        <w:t>systemd файла в Приложении Г</w:t>
      </w:r>
    </w:p>
  </w:footnote>
  <w:footnote w:id="7">
    <w:p w14:paraId="25562FAA" w14:textId="1EABABAA" w:rsidR="00C165D2" w:rsidRPr="00561383" w:rsidRDefault="00C165D2">
      <w:pPr>
        <w:pStyle w:val="afffffff"/>
        <w:rPr>
          <w:rFonts w:ascii="Times New Roman" w:hAnsi="Times New Roman" w:cs="Times New Roman"/>
          <w:lang w:val="en-US"/>
        </w:rPr>
      </w:pPr>
      <w:r w:rsidRPr="00561383">
        <w:rPr>
          <w:rStyle w:val="affff0"/>
          <w:rFonts w:ascii="Times New Roman" w:hAnsi="Times New Roman" w:cs="Times New Roman"/>
        </w:rPr>
        <w:footnoteRef/>
      </w:r>
      <w:r w:rsidRPr="00561383">
        <w:rPr>
          <w:rFonts w:ascii="Times New Roman" w:hAnsi="Times New Roman" w:cs="Times New Roman"/>
          <w:lang w:val="en-US"/>
        </w:rPr>
        <w:t xml:space="preserve"> </w:t>
      </w:r>
      <w:r>
        <w:rPr>
          <w:rFonts w:ascii="Times New Roman" w:hAnsi="Times New Roman" w:cs="Times New Roman"/>
        </w:rPr>
        <w:t>П</w:t>
      </w:r>
      <w:r w:rsidRPr="00561383">
        <w:rPr>
          <w:rFonts w:ascii="Times New Roman" w:hAnsi="Times New Roman" w:cs="Times New Roman"/>
        </w:rPr>
        <w:t>ример</w:t>
      </w:r>
      <w:r w:rsidRPr="00561383">
        <w:rPr>
          <w:rFonts w:ascii="Times New Roman" w:hAnsi="Times New Roman" w:cs="Times New Roman"/>
          <w:lang w:val="en-US"/>
        </w:rPr>
        <w:t xml:space="preserve"> healthcheck_key_id: </w:t>
      </w:r>
      <w:r>
        <w:rPr>
          <w:rFonts w:ascii="Times New Roman" w:hAnsi="Times New Roman" w:cs="Times New Roman"/>
          <w:lang w:val="en-US"/>
        </w:rPr>
        <w:t>“</w:t>
      </w:r>
      <w:r w:rsidRPr="00561383">
        <w:rPr>
          <w:rFonts w:ascii="Times New Roman" w:hAnsi="Times New Roman" w:cs="Times New Roman"/>
          <w:lang w:val="en-US"/>
        </w:rPr>
        <w:t>0a062fb9-5e55-4f84-87ea-a0691030e9b3</w:t>
      </w:r>
      <w:r>
        <w:rPr>
          <w:rFonts w:ascii="Times New Roman" w:hAnsi="Times New Roman" w:cs="Times New Roman"/>
          <w:lang w:val="en-US"/>
        </w:rPr>
        <w:t>”</w:t>
      </w:r>
    </w:p>
  </w:footnote>
  <w:footnote w:id="8">
    <w:p w14:paraId="6D9D95D7" w14:textId="4388EB5D" w:rsidR="00C165D2" w:rsidRPr="002B2A14" w:rsidRDefault="00C165D2">
      <w:pPr>
        <w:pStyle w:val="afffffff"/>
        <w:rPr>
          <w:rFonts w:ascii="Times New Roman" w:hAnsi="Times New Roman" w:cs="Times New Roman"/>
        </w:rPr>
      </w:pPr>
      <w:r w:rsidRPr="002B2A14">
        <w:rPr>
          <w:rStyle w:val="affff0"/>
          <w:rFonts w:ascii="Times New Roman" w:hAnsi="Times New Roman" w:cs="Times New Roman"/>
        </w:rPr>
        <w:footnoteRef/>
      </w:r>
      <w:r w:rsidRPr="002B2A14">
        <w:rPr>
          <w:rFonts w:ascii="Times New Roman" w:hAnsi="Times New Roman" w:cs="Times New Roman"/>
        </w:rPr>
        <w:t xml:space="preserve"> Certificate Revocation List </w:t>
      </w:r>
      <w:r>
        <w:rPr>
          <w:rFonts w:ascii="Times New Roman" w:hAnsi="Times New Roman" w:cs="Times New Roman"/>
        </w:rPr>
        <w:t xml:space="preserve">– </w:t>
      </w:r>
      <w:r w:rsidRPr="002B2A14">
        <w:rPr>
          <w:rFonts w:ascii="Times New Roman" w:hAnsi="Times New Roman" w:cs="Times New Roman"/>
        </w:rPr>
        <w:t>список сертификатов, которые удостоверяющий центр пометил как отозванные</w:t>
      </w:r>
      <w:r>
        <w:rPr>
          <w:rFonts w:ascii="Times New Roman" w:hAnsi="Times New Roman" w:cs="Times New Roman"/>
        </w:rPr>
        <w:t>.</w:t>
      </w:r>
    </w:p>
  </w:footnote>
  <w:footnote w:id="9">
    <w:p w14:paraId="37355269" w14:textId="6AAE809D" w:rsidR="00C165D2" w:rsidRPr="002B2A14" w:rsidRDefault="00C165D2">
      <w:pPr>
        <w:pStyle w:val="afffffff"/>
        <w:rPr>
          <w:rFonts w:ascii="Times New Roman" w:hAnsi="Times New Roman" w:cs="Times New Roman"/>
        </w:rPr>
      </w:pPr>
      <w:r w:rsidRPr="002B2A14">
        <w:rPr>
          <w:rStyle w:val="affff0"/>
          <w:rFonts w:ascii="Times New Roman" w:hAnsi="Times New Roman" w:cs="Times New Roman"/>
        </w:rPr>
        <w:footnoteRef/>
      </w:r>
      <w:r w:rsidRPr="002B2A14">
        <w:rPr>
          <w:rFonts w:ascii="Times New Roman" w:hAnsi="Times New Roman" w:cs="Times New Roman"/>
        </w:rPr>
        <w:t xml:space="preserve"> Online Certificate Status Protocol - онлайн-протокол состояния сертификата, используемый для получения статуса отзыва цифрового сертификата. </w:t>
      </w:r>
      <w:r>
        <w:rPr>
          <w:rFonts w:ascii="Times New Roman" w:hAnsi="Times New Roman" w:cs="Times New Roman"/>
        </w:rPr>
        <w:t>Является более приоритетным, м</w:t>
      </w:r>
      <w:r w:rsidRPr="002B2A14">
        <w:rPr>
          <w:rFonts w:ascii="Times New Roman" w:hAnsi="Times New Roman" w:cs="Times New Roman"/>
        </w:rPr>
        <w:t xml:space="preserve">еханизм протокола описан в </w:t>
      </w:r>
      <w:hyperlink r:id="rId4" w:history="1">
        <w:r w:rsidRPr="002B2A14">
          <w:rPr>
            <w:rStyle w:val="affc"/>
            <w:rFonts w:ascii="Times New Roman" w:hAnsi="Times New Roman" w:cs="Times New Roman"/>
          </w:rPr>
          <w:t>RFC 6960</w:t>
        </w:r>
      </w:hyperlink>
      <w:r>
        <w:rPr>
          <w:rFonts w:ascii="Times New Roman" w:hAnsi="Times New Roman" w:cs="Times New Roman"/>
        </w:rPr>
        <w:t>.</w:t>
      </w:r>
    </w:p>
  </w:footnote>
  <w:footnote w:id="10">
    <w:p w14:paraId="4B948D0D" w14:textId="367EF8BB" w:rsidR="00C165D2" w:rsidRPr="002B2A14" w:rsidRDefault="00C165D2">
      <w:pPr>
        <w:pStyle w:val="afffffff"/>
        <w:rPr>
          <w:rFonts w:ascii="Times New Roman" w:hAnsi="Times New Roman" w:cs="Times New Roman"/>
        </w:rPr>
      </w:pPr>
      <w:r w:rsidRPr="002B2A14">
        <w:rPr>
          <w:rStyle w:val="affff0"/>
          <w:rFonts w:ascii="Times New Roman" w:hAnsi="Times New Roman" w:cs="Times New Roman"/>
        </w:rPr>
        <w:footnoteRef/>
      </w:r>
      <w:r w:rsidRPr="002B2A14">
        <w:rPr>
          <w:rFonts w:ascii="Times New Roman" w:hAnsi="Times New Roman" w:cs="Times New Roman"/>
        </w:rPr>
        <w:t xml:space="preserve"> Authority Information Access – специальное расширение в SSL-сертификатах, которое содержит данные об издателе сертификата. С помощью расширения AIA можно получить промежуточные сертификаты удостоверяющего центра. Если сервер не предоставляет их, они могут быть скачаны по ссылке, содержащейся в поле AIA. Это позволяет сохранить цепочку сертификатов и выполнить проверку SSL-сертификата даже в том случае, если сервер был неверно сконфигурирован.</w:t>
      </w:r>
    </w:p>
  </w:footnote>
  <w:footnote w:id="11">
    <w:p w14:paraId="6CB6E4A9" w14:textId="0032572D" w:rsidR="00C165D2" w:rsidRPr="002B2A14" w:rsidRDefault="00C165D2">
      <w:pPr>
        <w:pStyle w:val="afffffff"/>
        <w:rPr>
          <w:rFonts w:ascii="Times New Roman" w:hAnsi="Times New Roman" w:cs="Times New Roman"/>
        </w:rPr>
      </w:pPr>
      <w:r w:rsidRPr="002B2A14">
        <w:rPr>
          <w:rStyle w:val="affff0"/>
          <w:rFonts w:ascii="Times New Roman" w:hAnsi="Times New Roman" w:cs="Times New Roman"/>
        </w:rPr>
        <w:footnoteRef/>
      </w:r>
      <w:r w:rsidRPr="002B2A14">
        <w:rPr>
          <w:rFonts w:ascii="Times New Roman" w:hAnsi="Times New Roman" w:cs="Times New Roman"/>
        </w:rPr>
        <w:t xml:space="preserve"> Опубликована по адресу </w:t>
      </w:r>
      <w:hyperlink r:id="rId5" w:history="1">
        <w:r w:rsidRPr="002B2A14">
          <w:rPr>
            <w:rStyle w:val="affc"/>
            <w:rFonts w:ascii="Times New Roman" w:hAnsi="Times New Roman" w:cs="Times New Roman"/>
          </w:rPr>
          <w:t>https://ebs.ru/documents/</w:t>
        </w:r>
      </w:hyperlink>
      <w:r w:rsidRPr="002B2A14">
        <w:rPr>
          <w:rFonts w:ascii="Times New Roman" w:hAnsi="Times New Roman" w:cs="Times New Roman"/>
        </w:rPr>
        <w:t xml:space="preserve"> в разделе «ТИБ, ОТИБ, КриптоSDK, TLS»</w:t>
      </w:r>
    </w:p>
  </w:footnote>
  <w:footnote w:id="12">
    <w:p w14:paraId="4FB0F059" w14:textId="77777777" w:rsidR="00627FF5" w:rsidRDefault="00627FF5" w:rsidP="00627FF5">
      <w:pPr>
        <w:pStyle w:val="afffffff"/>
      </w:pPr>
      <w:r>
        <w:rPr>
          <w:rStyle w:val="affff0"/>
        </w:rPr>
        <w:footnoteRef/>
      </w:r>
      <w:r>
        <w:t xml:space="preserve"> </w:t>
      </w:r>
      <w:r>
        <w:rPr>
          <w:rFonts w:ascii="Times New Roman" w:hAnsi="Times New Roman" w:cs="Times New Roman"/>
        </w:rPr>
        <w:t>Необходимы для корректной работа</w:t>
      </w:r>
      <w:r w:rsidRPr="00B104FB">
        <w:rPr>
          <w:rFonts w:ascii="Times New Roman" w:hAnsi="Times New Roman" w:cs="Times New Roman"/>
        </w:rPr>
        <w:t xml:space="preserve"> серв</w:t>
      </w:r>
      <w:r>
        <w:rPr>
          <w:rFonts w:ascii="Times New Roman" w:hAnsi="Times New Roman" w:cs="Times New Roman"/>
        </w:rPr>
        <w:t>исов биометрической верификации и биометрической идентификации</w:t>
      </w:r>
    </w:p>
  </w:footnote>
  <w:footnote w:id="13">
    <w:p w14:paraId="04875DD1" w14:textId="28F12931" w:rsidR="00C165D2" w:rsidRPr="002B2A14" w:rsidRDefault="00C165D2">
      <w:pPr>
        <w:pStyle w:val="afffffff"/>
        <w:rPr>
          <w:rFonts w:ascii="Times New Roman" w:hAnsi="Times New Roman" w:cs="Times New Roman"/>
        </w:rPr>
      </w:pPr>
      <w:r w:rsidRPr="002B2A14">
        <w:rPr>
          <w:rStyle w:val="affff0"/>
          <w:rFonts w:ascii="Times New Roman" w:hAnsi="Times New Roman" w:cs="Times New Roman"/>
        </w:rPr>
        <w:footnoteRef/>
      </w:r>
      <w:r w:rsidRPr="002B2A14">
        <w:rPr>
          <w:rFonts w:ascii="Times New Roman" w:hAnsi="Times New Roman" w:cs="Times New Roman"/>
        </w:rPr>
        <w:t xml:space="preserve"> См. пример настройки </w:t>
      </w:r>
      <w:r w:rsidRPr="002B2A14">
        <w:rPr>
          <w:rFonts w:ascii="Times New Roman" w:hAnsi="Times New Roman" w:cs="Times New Roman"/>
          <w:lang w:eastAsia="ru-RU"/>
        </w:rPr>
        <w:t>systemd файла в Приложении Г</w:t>
      </w:r>
    </w:p>
  </w:footnote>
  <w:footnote w:id="14">
    <w:p w14:paraId="0A89410E" w14:textId="4DC3564E" w:rsidR="00C165D2" w:rsidRDefault="00C165D2">
      <w:pPr>
        <w:pStyle w:val="afffffff"/>
      </w:pPr>
      <w:r>
        <w:rPr>
          <w:rStyle w:val="affff0"/>
        </w:rPr>
        <w:footnoteRef/>
      </w:r>
      <w:r>
        <w:t xml:space="preserve"> </w:t>
      </w:r>
      <w:r>
        <w:rPr>
          <w:rFonts w:ascii="Times New Roman" w:hAnsi="Times New Roman" w:cs="Times New Roman"/>
        </w:rPr>
        <w:t>Параметр т</w:t>
      </w:r>
      <w:r w:rsidRPr="00D237DC">
        <w:rPr>
          <w:rFonts w:ascii="Times New Roman" w:hAnsi="Times New Roman" w:cs="Times New Roman"/>
        </w:rPr>
        <w:t>ре</w:t>
      </w:r>
      <w:r>
        <w:rPr>
          <w:rFonts w:ascii="Times New Roman" w:hAnsi="Times New Roman" w:cs="Times New Roman"/>
        </w:rPr>
        <w:t>буется для модуля удаленной идентификации начиная с версии 1.6.0</w:t>
      </w:r>
    </w:p>
  </w:footnote>
  <w:footnote w:id="15">
    <w:p w14:paraId="11302C48" w14:textId="77777777" w:rsidR="00C165D2" w:rsidRDefault="00C165D2" w:rsidP="00B31A6C">
      <w:pPr>
        <w:pStyle w:val="afffffff"/>
      </w:pPr>
      <w:r>
        <w:rPr>
          <w:rStyle w:val="affff0"/>
        </w:rPr>
        <w:footnoteRef/>
      </w:r>
      <w:r>
        <w:t xml:space="preserve"> </w:t>
      </w:r>
      <w:r>
        <w:rPr>
          <w:rFonts w:ascii="Times New Roman" w:hAnsi="Times New Roman" w:cs="Times New Roman"/>
        </w:rPr>
        <w:t>Параметр т</w:t>
      </w:r>
      <w:r w:rsidRPr="00D237DC">
        <w:rPr>
          <w:rFonts w:ascii="Times New Roman" w:hAnsi="Times New Roman" w:cs="Times New Roman"/>
        </w:rPr>
        <w:t>ре</w:t>
      </w:r>
      <w:r>
        <w:rPr>
          <w:rFonts w:ascii="Times New Roman" w:hAnsi="Times New Roman" w:cs="Times New Roman"/>
        </w:rPr>
        <w:t>буется для модуля удаленной идентификации начиная с версии 1.6.0</w:t>
      </w:r>
    </w:p>
  </w:footnote>
  <w:footnote w:id="16">
    <w:p w14:paraId="6D39CA5C" w14:textId="6F38715B" w:rsidR="00C165D2" w:rsidRPr="002B09B0" w:rsidRDefault="00C165D2">
      <w:pPr>
        <w:pStyle w:val="afffffff"/>
      </w:pPr>
      <w:r>
        <w:rPr>
          <w:rStyle w:val="affff0"/>
        </w:rPr>
        <w:footnoteRef/>
      </w:r>
      <w:r w:rsidRPr="002B09B0">
        <w:rPr>
          <w:rFonts w:ascii="Times New Roman" w:hAnsi="Times New Roman" w:cs="Times New Roman"/>
        </w:rPr>
        <w:t xml:space="preserve"> </w:t>
      </w:r>
      <w:r w:rsidRPr="002B09B0">
        <w:rPr>
          <w:rFonts w:ascii="Times New Roman" w:hAnsi="Times New Roman" w:cs="Times New Roman"/>
          <w:lang w:val="en-US"/>
        </w:rPr>
        <w:t>adapter</w:t>
      </w:r>
      <w:r w:rsidRPr="002B09B0">
        <w:rPr>
          <w:rFonts w:ascii="Times New Roman" w:hAnsi="Times New Roman" w:cs="Times New Roman"/>
        </w:rPr>
        <w:t>-</w:t>
      </w:r>
      <w:r w:rsidRPr="002B09B0">
        <w:rPr>
          <w:rFonts w:ascii="Times New Roman" w:hAnsi="Times New Roman" w:cs="Times New Roman"/>
          <w:lang w:val="en-US"/>
        </w:rPr>
        <w:t>main</w:t>
      </w:r>
      <w:r>
        <w:rPr>
          <w:rFonts w:ascii="Times New Roman" w:hAnsi="Times New Roman" w:cs="Times New Roman"/>
        </w:rPr>
        <w:t>, используется для установки и настройки программных модулей сервисов удаленной идентификации, биометрический верификации, биометрической идентификации</w:t>
      </w:r>
    </w:p>
  </w:footnote>
  <w:footnote w:id="17">
    <w:p w14:paraId="7E7E99A4" w14:textId="5BBFD2ED" w:rsidR="00C165D2" w:rsidRPr="00561383" w:rsidRDefault="00C165D2" w:rsidP="00261FE6">
      <w:pPr>
        <w:pStyle w:val="afffffff"/>
        <w:rPr>
          <w:rFonts w:ascii="Times New Roman" w:hAnsi="Times New Roman" w:cs="Times New Roman"/>
        </w:rPr>
      </w:pPr>
      <w:r w:rsidRPr="00561383">
        <w:rPr>
          <w:rStyle w:val="affff0"/>
          <w:rFonts w:ascii="Times New Roman" w:hAnsi="Times New Roman" w:cs="Times New Roman"/>
        </w:rPr>
        <w:footnoteRef/>
      </w:r>
      <w:r w:rsidRPr="00561383">
        <w:rPr>
          <w:rFonts w:ascii="Times New Roman" w:hAnsi="Times New Roman" w:cs="Times New Roman"/>
        </w:rPr>
        <w:t xml:space="preserve"> См. </w:t>
      </w:r>
      <w:r>
        <w:rPr>
          <w:rFonts w:ascii="Times New Roman" w:hAnsi="Times New Roman" w:cs="Times New Roman"/>
        </w:rPr>
        <w:t xml:space="preserve">Методические рекомендации по использованию сервиса биометрической идентификации для разработчиков, опубликованные по адресу </w:t>
      </w:r>
      <w:hyperlink r:id="rId6" w:history="1">
        <w:r w:rsidRPr="0079423A">
          <w:rPr>
            <w:rStyle w:val="affc"/>
            <w:rFonts w:ascii="Times New Roman" w:hAnsi="Times New Roman" w:cs="Times New Roman"/>
            <w:lang w:val="en-US"/>
          </w:rPr>
          <w:t>https</w:t>
        </w:r>
        <w:r w:rsidRPr="00561383">
          <w:rPr>
            <w:rStyle w:val="affc"/>
          </w:rPr>
          <w:t>://</w:t>
        </w:r>
        <w:r w:rsidRPr="0079423A">
          <w:rPr>
            <w:rStyle w:val="affc"/>
            <w:rFonts w:ascii="Times New Roman" w:hAnsi="Times New Roman" w:cs="Times New Roman"/>
            <w:lang w:val="en-US"/>
          </w:rPr>
          <w:t>ebs</w:t>
        </w:r>
        <w:r w:rsidRPr="00561383">
          <w:rPr>
            <w:rStyle w:val="affc"/>
          </w:rPr>
          <w:t>.</w:t>
        </w:r>
        <w:r w:rsidRPr="0079423A">
          <w:rPr>
            <w:rStyle w:val="affc"/>
            <w:rFonts w:ascii="Times New Roman" w:hAnsi="Times New Roman" w:cs="Times New Roman"/>
            <w:lang w:val="en-US"/>
          </w:rPr>
          <w:t>ru</w:t>
        </w:r>
        <w:r w:rsidRPr="00561383">
          <w:rPr>
            <w:rStyle w:val="affc"/>
          </w:rPr>
          <w:t>/</w:t>
        </w:r>
        <w:r w:rsidRPr="0079423A">
          <w:rPr>
            <w:rStyle w:val="affc"/>
            <w:rFonts w:ascii="Times New Roman" w:hAnsi="Times New Roman" w:cs="Times New Roman"/>
            <w:lang w:val="en-US"/>
          </w:rPr>
          <w:t>documents</w:t>
        </w:r>
        <w:r w:rsidRPr="00561383">
          <w:rPr>
            <w:rStyle w:val="affc"/>
            <w:rFonts w:ascii="Times New Roman" w:hAnsi="Times New Roman" w:cs="Times New Roman"/>
          </w:rPr>
          <w:t>/</w:t>
        </w:r>
      </w:hyperlink>
      <w:r w:rsidRPr="00561383">
        <w:rPr>
          <w:rFonts w:ascii="Times New Roman" w:hAnsi="Times New Roman" w:cs="Times New Roman"/>
        </w:rPr>
        <w:t xml:space="preserve"> </w:t>
      </w:r>
      <w:r>
        <w:rPr>
          <w:rFonts w:ascii="Times New Roman" w:hAnsi="Times New Roman" w:cs="Times New Roman"/>
        </w:rPr>
        <w:t>в разделе «Методические рекомендации, инструкции, памятки»</w:t>
      </w:r>
    </w:p>
  </w:footnote>
  <w:footnote w:id="18">
    <w:p w14:paraId="524C9238" w14:textId="25A01E7C" w:rsidR="00C165D2" w:rsidRDefault="00C165D2">
      <w:pPr>
        <w:pStyle w:val="afffffff"/>
      </w:pPr>
      <w:r>
        <w:rPr>
          <w:rStyle w:val="affff0"/>
        </w:rPr>
        <w:footnoteRef/>
      </w:r>
      <w:r>
        <w:t xml:space="preserve"> </w:t>
      </w:r>
      <w:r w:rsidRPr="004A20C2">
        <w:rPr>
          <w:rFonts w:ascii="Times New Roman" w:hAnsi="Times New Roman" w:cs="Times New Roman"/>
        </w:rPr>
        <w:t xml:space="preserve">См. </w:t>
      </w:r>
      <w:r>
        <w:rPr>
          <w:rFonts w:ascii="Times New Roman" w:hAnsi="Times New Roman" w:cs="Times New Roman"/>
        </w:rPr>
        <w:t xml:space="preserve">Раздел 5 Методических рекомендаций по использованию сервиса биометрической идентификации для разработчиков, опубликованных по адресу </w:t>
      </w:r>
      <w:hyperlink r:id="rId7" w:history="1">
        <w:r w:rsidRPr="0079423A">
          <w:rPr>
            <w:rStyle w:val="affc"/>
            <w:rFonts w:ascii="Times New Roman" w:hAnsi="Times New Roman" w:cs="Times New Roman"/>
            <w:lang w:val="en-US"/>
          </w:rPr>
          <w:t>https</w:t>
        </w:r>
        <w:r w:rsidRPr="004A20C2">
          <w:rPr>
            <w:rStyle w:val="affc"/>
            <w:rFonts w:ascii="Times New Roman" w:hAnsi="Times New Roman" w:cs="Times New Roman"/>
          </w:rPr>
          <w:t>://</w:t>
        </w:r>
        <w:r w:rsidRPr="0079423A">
          <w:rPr>
            <w:rStyle w:val="affc"/>
            <w:rFonts w:ascii="Times New Roman" w:hAnsi="Times New Roman" w:cs="Times New Roman"/>
            <w:lang w:val="en-US"/>
          </w:rPr>
          <w:t>ebs</w:t>
        </w:r>
        <w:r w:rsidRPr="004A20C2">
          <w:rPr>
            <w:rStyle w:val="affc"/>
            <w:rFonts w:ascii="Times New Roman" w:hAnsi="Times New Roman" w:cs="Times New Roman"/>
          </w:rPr>
          <w:t>.</w:t>
        </w:r>
        <w:r w:rsidRPr="0079423A">
          <w:rPr>
            <w:rStyle w:val="affc"/>
            <w:rFonts w:ascii="Times New Roman" w:hAnsi="Times New Roman" w:cs="Times New Roman"/>
            <w:lang w:val="en-US"/>
          </w:rPr>
          <w:t>ru</w:t>
        </w:r>
        <w:r w:rsidRPr="004A20C2">
          <w:rPr>
            <w:rStyle w:val="affc"/>
            <w:rFonts w:ascii="Times New Roman" w:hAnsi="Times New Roman" w:cs="Times New Roman"/>
          </w:rPr>
          <w:t>/</w:t>
        </w:r>
        <w:r w:rsidRPr="0079423A">
          <w:rPr>
            <w:rStyle w:val="affc"/>
            <w:rFonts w:ascii="Times New Roman" w:hAnsi="Times New Roman" w:cs="Times New Roman"/>
            <w:lang w:val="en-US"/>
          </w:rPr>
          <w:t>documents</w:t>
        </w:r>
        <w:r w:rsidRPr="004A20C2">
          <w:rPr>
            <w:rStyle w:val="affc"/>
            <w:rFonts w:ascii="Times New Roman" w:hAnsi="Times New Roman" w:cs="Times New Roman"/>
          </w:rPr>
          <w:t>/</w:t>
        </w:r>
      </w:hyperlink>
      <w:r w:rsidRPr="004A20C2">
        <w:rPr>
          <w:rFonts w:ascii="Times New Roman" w:hAnsi="Times New Roman" w:cs="Times New Roman"/>
        </w:rPr>
        <w:t xml:space="preserve"> </w:t>
      </w:r>
      <w:r>
        <w:rPr>
          <w:rFonts w:ascii="Times New Roman" w:hAnsi="Times New Roman" w:cs="Times New Roman"/>
        </w:rPr>
        <w:t>в разделе «Методические рекомендации, инструкции, памятки»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B9AB3" w14:textId="77777777" w:rsidR="00C165D2" w:rsidRDefault="00C165D2" w:rsidP="001270D3">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2241" w14:textId="77777777" w:rsidR="00C165D2" w:rsidRPr="00621B6A" w:rsidRDefault="00C165D2" w:rsidP="001270D3">
    <w:pPr>
      <w:tabs>
        <w:tab w:val="left" w:pos="0"/>
      </w:tabs>
      <w:ind w:right="-5"/>
      <w:jc w:val="center"/>
      <w:rPr>
        <w:b/>
        <w:sz w:val="28"/>
        <w:szCs w:val="28"/>
      </w:rPr>
    </w:pPr>
    <w:r>
      <w:rPr>
        <w:b/>
        <w:sz w:val="28"/>
        <w:szCs w:val="28"/>
      </w:rPr>
      <w:t>ОАО «Ростелеком</w:t>
    </w:r>
    <w:r w:rsidRPr="00621B6A">
      <w:rPr>
        <w:b/>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0F71" w14:textId="77777777" w:rsidR="00C165D2" w:rsidRPr="00D7307B" w:rsidRDefault="00C165D2" w:rsidP="001270D3">
    <w:pPr>
      <w:pStyle w:val="aff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107" w:tblpY="15679"/>
      <w:tblW w:w="10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408"/>
      <w:gridCol w:w="596"/>
      <w:gridCol w:w="1419"/>
      <w:gridCol w:w="870"/>
      <w:gridCol w:w="576"/>
      <w:gridCol w:w="6019"/>
      <w:gridCol w:w="573"/>
    </w:tblGrid>
    <w:tr w:rsidR="00C165D2" w:rsidRPr="00F62E6D" w14:paraId="0E3B022F" w14:textId="77777777" w:rsidTr="001270D3">
      <w:trPr>
        <w:cantSplit/>
        <w:trHeight w:hRule="exact" w:val="284"/>
      </w:trPr>
      <w:tc>
        <w:tcPr>
          <w:tcW w:w="408" w:type="dxa"/>
          <w:shd w:val="clear" w:color="auto" w:fill="auto"/>
          <w:noWrap/>
          <w:tcFitText/>
        </w:tcPr>
        <w:p w14:paraId="6F1C309A" w14:textId="77777777" w:rsidR="00C165D2" w:rsidRPr="00F62E6D" w:rsidRDefault="00C165D2" w:rsidP="001270D3">
          <w:pPr>
            <w:tabs>
              <w:tab w:val="center" w:pos="198"/>
            </w:tabs>
            <w:spacing w:line="240" w:lineRule="auto"/>
            <w:jc w:val="center"/>
            <w:rPr>
              <w:sz w:val="20"/>
              <w:szCs w:val="20"/>
            </w:rPr>
          </w:pPr>
        </w:p>
      </w:tc>
      <w:tc>
        <w:tcPr>
          <w:tcW w:w="596" w:type="dxa"/>
          <w:shd w:val="clear" w:color="auto" w:fill="auto"/>
        </w:tcPr>
        <w:p w14:paraId="27817C0F" w14:textId="77777777" w:rsidR="00C165D2" w:rsidRPr="00F62E6D" w:rsidRDefault="00C165D2" w:rsidP="001270D3">
          <w:pPr>
            <w:tabs>
              <w:tab w:val="center" w:pos="198"/>
            </w:tabs>
            <w:spacing w:line="240" w:lineRule="auto"/>
            <w:jc w:val="center"/>
            <w:rPr>
              <w:sz w:val="20"/>
              <w:szCs w:val="20"/>
            </w:rPr>
          </w:pPr>
        </w:p>
      </w:tc>
      <w:tc>
        <w:tcPr>
          <w:tcW w:w="1419" w:type="dxa"/>
          <w:shd w:val="clear" w:color="auto" w:fill="auto"/>
        </w:tcPr>
        <w:p w14:paraId="2D810585" w14:textId="77777777" w:rsidR="00C165D2" w:rsidRPr="00F62E6D" w:rsidRDefault="00C165D2" w:rsidP="001270D3">
          <w:pPr>
            <w:tabs>
              <w:tab w:val="center" w:pos="198"/>
            </w:tabs>
            <w:spacing w:line="240" w:lineRule="auto"/>
            <w:jc w:val="center"/>
            <w:rPr>
              <w:sz w:val="20"/>
              <w:szCs w:val="20"/>
            </w:rPr>
          </w:pPr>
        </w:p>
      </w:tc>
      <w:tc>
        <w:tcPr>
          <w:tcW w:w="870" w:type="dxa"/>
          <w:shd w:val="clear" w:color="auto" w:fill="auto"/>
        </w:tcPr>
        <w:p w14:paraId="49BD9063" w14:textId="77777777" w:rsidR="00C165D2" w:rsidRPr="00F62E6D" w:rsidRDefault="00C165D2" w:rsidP="001270D3">
          <w:pPr>
            <w:tabs>
              <w:tab w:val="center" w:pos="198"/>
            </w:tabs>
            <w:spacing w:line="240" w:lineRule="auto"/>
            <w:jc w:val="center"/>
            <w:rPr>
              <w:sz w:val="20"/>
              <w:szCs w:val="20"/>
            </w:rPr>
          </w:pPr>
        </w:p>
      </w:tc>
      <w:tc>
        <w:tcPr>
          <w:tcW w:w="576" w:type="dxa"/>
          <w:shd w:val="clear" w:color="auto" w:fill="auto"/>
        </w:tcPr>
        <w:p w14:paraId="08591457" w14:textId="77777777" w:rsidR="00C165D2" w:rsidRPr="00F62E6D" w:rsidRDefault="00C165D2" w:rsidP="001270D3">
          <w:pPr>
            <w:tabs>
              <w:tab w:val="center" w:pos="198"/>
            </w:tabs>
            <w:spacing w:line="240" w:lineRule="auto"/>
            <w:jc w:val="center"/>
            <w:rPr>
              <w:sz w:val="20"/>
              <w:szCs w:val="20"/>
            </w:rPr>
          </w:pPr>
        </w:p>
      </w:tc>
      <w:tc>
        <w:tcPr>
          <w:tcW w:w="6019" w:type="dxa"/>
          <w:vMerge w:val="restart"/>
          <w:shd w:val="clear" w:color="auto" w:fill="auto"/>
          <w:vAlign w:val="center"/>
        </w:tcPr>
        <w:p w14:paraId="5C6DF012" w14:textId="77777777" w:rsidR="00C165D2" w:rsidRPr="00F62E6D" w:rsidRDefault="00C165D2" w:rsidP="001270D3">
          <w:pPr>
            <w:tabs>
              <w:tab w:val="center" w:pos="198"/>
            </w:tabs>
            <w:spacing w:line="240" w:lineRule="auto"/>
            <w:jc w:val="center"/>
            <w:rPr>
              <w:b/>
              <w:sz w:val="36"/>
              <w:szCs w:val="36"/>
            </w:rPr>
          </w:pPr>
          <w:r>
            <w:rPr>
              <w:b/>
              <w:sz w:val="36"/>
              <w:szCs w:val="36"/>
              <w:lang w:val="en-US"/>
            </w:rPr>
            <w:t>&lt;</w:t>
          </w:r>
          <w:r>
            <w:rPr>
              <w:b/>
              <w:sz w:val="36"/>
              <w:szCs w:val="36"/>
            </w:rPr>
            <w:t>СИСТЕМА</w:t>
          </w:r>
          <w:r>
            <w:rPr>
              <w:b/>
              <w:sz w:val="36"/>
              <w:szCs w:val="36"/>
              <w:lang w:val="en-US"/>
            </w:rPr>
            <w:t>&gt;</w:t>
          </w:r>
          <w:r w:rsidRPr="00FE08F0">
            <w:rPr>
              <w:b/>
              <w:sz w:val="36"/>
              <w:szCs w:val="36"/>
            </w:rPr>
            <w:t>.П2.01.01-</w:t>
          </w:r>
          <w:proofErr w:type="gramStart"/>
          <w:r w:rsidRPr="00FE08F0">
            <w:rPr>
              <w:b/>
              <w:sz w:val="36"/>
              <w:szCs w:val="36"/>
            </w:rPr>
            <w:t>01.М</w:t>
          </w:r>
          <w:proofErr w:type="gramEnd"/>
        </w:p>
      </w:tc>
      <w:tc>
        <w:tcPr>
          <w:tcW w:w="573" w:type="dxa"/>
          <w:vMerge w:val="restart"/>
          <w:shd w:val="clear" w:color="auto" w:fill="auto"/>
          <w:vAlign w:val="center"/>
        </w:tcPr>
        <w:p w14:paraId="009FD1A9" w14:textId="77777777" w:rsidR="00C165D2" w:rsidRPr="00F62E6D" w:rsidRDefault="00C165D2" w:rsidP="001270D3">
          <w:pPr>
            <w:tabs>
              <w:tab w:val="center" w:pos="198"/>
            </w:tabs>
            <w:spacing w:line="240" w:lineRule="auto"/>
            <w:jc w:val="center"/>
            <w:rPr>
              <w:sz w:val="20"/>
              <w:szCs w:val="20"/>
            </w:rPr>
          </w:pPr>
          <w:r w:rsidRPr="00F62E6D">
            <w:rPr>
              <w:sz w:val="20"/>
              <w:szCs w:val="20"/>
            </w:rPr>
            <w:t>Лист</w:t>
          </w:r>
        </w:p>
      </w:tc>
    </w:tr>
    <w:tr w:rsidR="00C165D2" w:rsidRPr="00F62E6D" w14:paraId="19D2EB74" w14:textId="77777777" w:rsidTr="001270D3">
      <w:trPr>
        <w:cantSplit/>
        <w:trHeight w:hRule="exact" w:val="113"/>
      </w:trPr>
      <w:tc>
        <w:tcPr>
          <w:tcW w:w="408" w:type="dxa"/>
          <w:vMerge w:val="restart"/>
          <w:shd w:val="clear" w:color="auto" w:fill="auto"/>
          <w:noWrap/>
          <w:tcFitText/>
        </w:tcPr>
        <w:p w14:paraId="08CF8AFD" w14:textId="77777777" w:rsidR="00C165D2" w:rsidRPr="00F62E6D" w:rsidRDefault="00C165D2" w:rsidP="001270D3">
          <w:pPr>
            <w:tabs>
              <w:tab w:val="center" w:pos="198"/>
            </w:tabs>
            <w:spacing w:line="240" w:lineRule="auto"/>
            <w:jc w:val="center"/>
            <w:rPr>
              <w:sz w:val="20"/>
              <w:szCs w:val="20"/>
            </w:rPr>
          </w:pPr>
        </w:p>
      </w:tc>
      <w:tc>
        <w:tcPr>
          <w:tcW w:w="596" w:type="dxa"/>
          <w:vMerge w:val="restart"/>
          <w:shd w:val="clear" w:color="auto" w:fill="auto"/>
        </w:tcPr>
        <w:p w14:paraId="1D13B696" w14:textId="77777777" w:rsidR="00C165D2" w:rsidRPr="00F62E6D" w:rsidRDefault="00C165D2" w:rsidP="001270D3">
          <w:pPr>
            <w:tabs>
              <w:tab w:val="center" w:pos="198"/>
            </w:tabs>
            <w:spacing w:line="240" w:lineRule="auto"/>
            <w:jc w:val="center"/>
            <w:rPr>
              <w:sz w:val="20"/>
              <w:szCs w:val="20"/>
            </w:rPr>
          </w:pPr>
        </w:p>
      </w:tc>
      <w:tc>
        <w:tcPr>
          <w:tcW w:w="1419" w:type="dxa"/>
          <w:vMerge w:val="restart"/>
          <w:shd w:val="clear" w:color="auto" w:fill="auto"/>
        </w:tcPr>
        <w:p w14:paraId="185049D6" w14:textId="77777777" w:rsidR="00C165D2" w:rsidRPr="00F62E6D" w:rsidRDefault="00C165D2" w:rsidP="001270D3">
          <w:pPr>
            <w:tabs>
              <w:tab w:val="center" w:pos="198"/>
            </w:tabs>
            <w:spacing w:line="240" w:lineRule="auto"/>
            <w:jc w:val="center"/>
            <w:rPr>
              <w:sz w:val="20"/>
              <w:szCs w:val="20"/>
            </w:rPr>
          </w:pPr>
        </w:p>
      </w:tc>
      <w:tc>
        <w:tcPr>
          <w:tcW w:w="870" w:type="dxa"/>
          <w:vMerge w:val="restart"/>
          <w:shd w:val="clear" w:color="auto" w:fill="auto"/>
        </w:tcPr>
        <w:p w14:paraId="5B2D4E73" w14:textId="77777777" w:rsidR="00C165D2" w:rsidRPr="00F62E6D" w:rsidRDefault="00C165D2" w:rsidP="001270D3">
          <w:pPr>
            <w:tabs>
              <w:tab w:val="center" w:pos="198"/>
            </w:tabs>
            <w:spacing w:line="240" w:lineRule="auto"/>
            <w:jc w:val="center"/>
            <w:rPr>
              <w:sz w:val="20"/>
              <w:szCs w:val="20"/>
            </w:rPr>
          </w:pPr>
        </w:p>
      </w:tc>
      <w:tc>
        <w:tcPr>
          <w:tcW w:w="576" w:type="dxa"/>
          <w:vMerge w:val="restart"/>
          <w:shd w:val="clear" w:color="auto" w:fill="auto"/>
        </w:tcPr>
        <w:p w14:paraId="742780B5" w14:textId="77777777" w:rsidR="00C165D2" w:rsidRPr="00F62E6D" w:rsidRDefault="00C165D2" w:rsidP="001270D3">
          <w:pPr>
            <w:tabs>
              <w:tab w:val="center" w:pos="198"/>
            </w:tabs>
            <w:spacing w:line="240" w:lineRule="auto"/>
            <w:jc w:val="center"/>
            <w:rPr>
              <w:sz w:val="20"/>
              <w:szCs w:val="20"/>
            </w:rPr>
          </w:pPr>
        </w:p>
      </w:tc>
      <w:tc>
        <w:tcPr>
          <w:tcW w:w="6019" w:type="dxa"/>
          <w:vMerge/>
          <w:shd w:val="clear" w:color="auto" w:fill="auto"/>
          <w:vAlign w:val="center"/>
        </w:tcPr>
        <w:p w14:paraId="2A8189B4" w14:textId="77777777" w:rsidR="00C165D2" w:rsidRPr="00F62E6D" w:rsidRDefault="00C165D2" w:rsidP="001270D3">
          <w:pPr>
            <w:tabs>
              <w:tab w:val="center" w:pos="198"/>
            </w:tabs>
            <w:spacing w:line="240" w:lineRule="auto"/>
            <w:jc w:val="center"/>
            <w:rPr>
              <w:sz w:val="20"/>
              <w:szCs w:val="20"/>
            </w:rPr>
          </w:pPr>
        </w:p>
      </w:tc>
      <w:tc>
        <w:tcPr>
          <w:tcW w:w="573" w:type="dxa"/>
          <w:vMerge/>
          <w:shd w:val="clear" w:color="auto" w:fill="auto"/>
          <w:vAlign w:val="center"/>
        </w:tcPr>
        <w:p w14:paraId="468C923C" w14:textId="77777777" w:rsidR="00C165D2" w:rsidRPr="00F62E6D" w:rsidRDefault="00C165D2" w:rsidP="001270D3">
          <w:pPr>
            <w:tabs>
              <w:tab w:val="center" w:pos="198"/>
            </w:tabs>
            <w:spacing w:line="240" w:lineRule="auto"/>
            <w:jc w:val="center"/>
            <w:rPr>
              <w:b/>
              <w:sz w:val="20"/>
              <w:szCs w:val="20"/>
            </w:rPr>
          </w:pPr>
        </w:p>
      </w:tc>
    </w:tr>
    <w:tr w:rsidR="00C165D2" w:rsidRPr="00F62E6D" w14:paraId="4040CB74" w14:textId="77777777" w:rsidTr="001270D3">
      <w:trPr>
        <w:cantSplit/>
        <w:trHeight w:hRule="exact" w:val="170"/>
      </w:trPr>
      <w:tc>
        <w:tcPr>
          <w:tcW w:w="408" w:type="dxa"/>
          <w:vMerge/>
          <w:shd w:val="clear" w:color="auto" w:fill="auto"/>
          <w:noWrap/>
          <w:tcFitText/>
        </w:tcPr>
        <w:p w14:paraId="4B9F8AF2" w14:textId="77777777" w:rsidR="00C165D2" w:rsidRPr="00F62E6D" w:rsidRDefault="00C165D2" w:rsidP="001270D3">
          <w:pPr>
            <w:tabs>
              <w:tab w:val="center" w:pos="198"/>
            </w:tabs>
            <w:spacing w:line="240" w:lineRule="auto"/>
            <w:jc w:val="center"/>
            <w:rPr>
              <w:sz w:val="20"/>
              <w:szCs w:val="20"/>
            </w:rPr>
          </w:pPr>
        </w:p>
      </w:tc>
      <w:tc>
        <w:tcPr>
          <w:tcW w:w="596" w:type="dxa"/>
          <w:vMerge/>
          <w:shd w:val="clear" w:color="auto" w:fill="auto"/>
        </w:tcPr>
        <w:p w14:paraId="42A23C88" w14:textId="77777777" w:rsidR="00C165D2" w:rsidRPr="00F62E6D" w:rsidRDefault="00C165D2" w:rsidP="001270D3">
          <w:pPr>
            <w:tabs>
              <w:tab w:val="center" w:pos="198"/>
            </w:tabs>
            <w:spacing w:line="240" w:lineRule="auto"/>
            <w:jc w:val="center"/>
            <w:rPr>
              <w:sz w:val="20"/>
              <w:szCs w:val="20"/>
            </w:rPr>
          </w:pPr>
        </w:p>
      </w:tc>
      <w:tc>
        <w:tcPr>
          <w:tcW w:w="1419" w:type="dxa"/>
          <w:vMerge/>
          <w:shd w:val="clear" w:color="auto" w:fill="auto"/>
        </w:tcPr>
        <w:p w14:paraId="64F90658" w14:textId="77777777" w:rsidR="00C165D2" w:rsidRPr="00F62E6D" w:rsidRDefault="00C165D2" w:rsidP="001270D3">
          <w:pPr>
            <w:tabs>
              <w:tab w:val="center" w:pos="198"/>
            </w:tabs>
            <w:spacing w:line="240" w:lineRule="auto"/>
            <w:jc w:val="center"/>
            <w:rPr>
              <w:sz w:val="20"/>
              <w:szCs w:val="20"/>
            </w:rPr>
          </w:pPr>
        </w:p>
      </w:tc>
      <w:tc>
        <w:tcPr>
          <w:tcW w:w="870" w:type="dxa"/>
          <w:vMerge/>
          <w:shd w:val="clear" w:color="auto" w:fill="auto"/>
        </w:tcPr>
        <w:p w14:paraId="40754F1C" w14:textId="77777777" w:rsidR="00C165D2" w:rsidRPr="00F62E6D" w:rsidRDefault="00C165D2" w:rsidP="001270D3">
          <w:pPr>
            <w:tabs>
              <w:tab w:val="center" w:pos="198"/>
            </w:tabs>
            <w:spacing w:line="240" w:lineRule="auto"/>
            <w:jc w:val="center"/>
            <w:rPr>
              <w:sz w:val="20"/>
              <w:szCs w:val="20"/>
            </w:rPr>
          </w:pPr>
        </w:p>
      </w:tc>
      <w:tc>
        <w:tcPr>
          <w:tcW w:w="576" w:type="dxa"/>
          <w:vMerge/>
          <w:shd w:val="clear" w:color="auto" w:fill="auto"/>
        </w:tcPr>
        <w:p w14:paraId="6F68C9A6" w14:textId="77777777" w:rsidR="00C165D2" w:rsidRPr="00F62E6D" w:rsidRDefault="00C165D2" w:rsidP="001270D3">
          <w:pPr>
            <w:tabs>
              <w:tab w:val="center" w:pos="198"/>
            </w:tabs>
            <w:spacing w:line="240" w:lineRule="auto"/>
            <w:jc w:val="center"/>
            <w:rPr>
              <w:sz w:val="20"/>
              <w:szCs w:val="20"/>
            </w:rPr>
          </w:pPr>
        </w:p>
      </w:tc>
      <w:tc>
        <w:tcPr>
          <w:tcW w:w="6019" w:type="dxa"/>
          <w:vMerge/>
          <w:shd w:val="clear" w:color="auto" w:fill="auto"/>
          <w:vAlign w:val="center"/>
        </w:tcPr>
        <w:p w14:paraId="220CD566" w14:textId="77777777" w:rsidR="00C165D2" w:rsidRPr="00F62E6D" w:rsidRDefault="00C165D2" w:rsidP="001270D3">
          <w:pPr>
            <w:tabs>
              <w:tab w:val="center" w:pos="198"/>
            </w:tabs>
            <w:spacing w:line="240" w:lineRule="auto"/>
            <w:jc w:val="center"/>
            <w:rPr>
              <w:sz w:val="20"/>
              <w:szCs w:val="20"/>
            </w:rPr>
          </w:pPr>
        </w:p>
      </w:tc>
      <w:tc>
        <w:tcPr>
          <w:tcW w:w="573" w:type="dxa"/>
          <w:vMerge w:val="restart"/>
          <w:shd w:val="clear" w:color="auto" w:fill="auto"/>
          <w:vAlign w:val="center"/>
        </w:tcPr>
        <w:p w14:paraId="616379B4" w14:textId="77777777" w:rsidR="00C165D2" w:rsidRPr="00F62E6D" w:rsidRDefault="00C165D2" w:rsidP="001270D3">
          <w:pPr>
            <w:tabs>
              <w:tab w:val="center" w:pos="198"/>
            </w:tabs>
            <w:spacing w:line="240" w:lineRule="auto"/>
            <w:jc w:val="center"/>
          </w:pPr>
          <w:r w:rsidRPr="00F62E6D">
            <w:rPr>
              <w:b/>
            </w:rPr>
            <w:fldChar w:fldCharType="begin"/>
          </w:r>
          <w:r w:rsidRPr="00F62E6D">
            <w:rPr>
              <w:b/>
            </w:rPr>
            <w:instrText xml:space="preserve"> PAGE \* MERGEFORMAT </w:instrText>
          </w:r>
          <w:r w:rsidRPr="00F62E6D">
            <w:rPr>
              <w:b/>
            </w:rPr>
            <w:fldChar w:fldCharType="separate"/>
          </w:r>
          <w:r>
            <w:rPr>
              <w:b/>
              <w:noProof/>
            </w:rPr>
            <w:t>3</w:t>
          </w:r>
          <w:r w:rsidRPr="00F62E6D">
            <w:rPr>
              <w:b/>
            </w:rPr>
            <w:fldChar w:fldCharType="end"/>
          </w:r>
        </w:p>
      </w:tc>
    </w:tr>
    <w:tr w:rsidR="00C165D2" w:rsidRPr="00F62E6D" w14:paraId="471E7CBA" w14:textId="77777777" w:rsidTr="001270D3">
      <w:trPr>
        <w:cantSplit/>
        <w:trHeight w:hRule="exact" w:val="284"/>
      </w:trPr>
      <w:tc>
        <w:tcPr>
          <w:tcW w:w="408" w:type="dxa"/>
          <w:shd w:val="clear" w:color="auto" w:fill="auto"/>
          <w:noWrap/>
          <w:vAlign w:val="center"/>
        </w:tcPr>
        <w:p w14:paraId="10C9EB8C" w14:textId="77777777" w:rsidR="00C165D2" w:rsidRPr="00F62E6D" w:rsidRDefault="00C165D2" w:rsidP="001270D3">
          <w:pPr>
            <w:tabs>
              <w:tab w:val="center" w:pos="198"/>
            </w:tabs>
            <w:spacing w:line="240" w:lineRule="auto"/>
            <w:jc w:val="center"/>
            <w:rPr>
              <w:sz w:val="18"/>
              <w:szCs w:val="18"/>
            </w:rPr>
          </w:pPr>
          <w:r w:rsidRPr="00F62E6D">
            <w:rPr>
              <w:sz w:val="18"/>
              <w:szCs w:val="18"/>
            </w:rPr>
            <w:t>Изм.</w:t>
          </w:r>
        </w:p>
      </w:tc>
      <w:tc>
        <w:tcPr>
          <w:tcW w:w="596" w:type="dxa"/>
          <w:shd w:val="clear" w:color="auto" w:fill="auto"/>
          <w:vAlign w:val="center"/>
        </w:tcPr>
        <w:p w14:paraId="2D5E1B7F" w14:textId="77777777" w:rsidR="00C165D2" w:rsidRPr="00F62E6D" w:rsidRDefault="00C165D2" w:rsidP="001270D3">
          <w:pPr>
            <w:tabs>
              <w:tab w:val="center" w:pos="198"/>
            </w:tabs>
            <w:spacing w:line="240" w:lineRule="auto"/>
            <w:jc w:val="center"/>
            <w:rPr>
              <w:sz w:val="18"/>
              <w:szCs w:val="18"/>
            </w:rPr>
          </w:pPr>
          <w:r w:rsidRPr="00F62E6D">
            <w:rPr>
              <w:sz w:val="18"/>
              <w:szCs w:val="18"/>
            </w:rPr>
            <w:t>Лист</w:t>
          </w:r>
        </w:p>
      </w:tc>
      <w:tc>
        <w:tcPr>
          <w:tcW w:w="1419" w:type="dxa"/>
          <w:shd w:val="clear" w:color="auto" w:fill="auto"/>
          <w:vAlign w:val="center"/>
        </w:tcPr>
        <w:p w14:paraId="0E51B57A" w14:textId="77777777" w:rsidR="00C165D2" w:rsidRPr="00F62E6D" w:rsidRDefault="00C165D2" w:rsidP="001270D3">
          <w:pPr>
            <w:tabs>
              <w:tab w:val="center" w:pos="198"/>
            </w:tabs>
            <w:spacing w:line="240" w:lineRule="auto"/>
            <w:jc w:val="center"/>
            <w:rPr>
              <w:sz w:val="20"/>
              <w:szCs w:val="20"/>
            </w:rPr>
          </w:pPr>
          <w:r w:rsidRPr="00F62E6D">
            <w:rPr>
              <w:sz w:val="20"/>
              <w:szCs w:val="20"/>
            </w:rPr>
            <w:t>№ документа</w:t>
          </w:r>
        </w:p>
      </w:tc>
      <w:tc>
        <w:tcPr>
          <w:tcW w:w="870" w:type="dxa"/>
          <w:shd w:val="clear" w:color="auto" w:fill="auto"/>
          <w:vAlign w:val="center"/>
        </w:tcPr>
        <w:p w14:paraId="6FABB0BB" w14:textId="77777777" w:rsidR="00C165D2" w:rsidRPr="00F62E6D" w:rsidRDefault="00C165D2" w:rsidP="001270D3">
          <w:pPr>
            <w:tabs>
              <w:tab w:val="center" w:pos="198"/>
            </w:tabs>
            <w:spacing w:line="240" w:lineRule="auto"/>
            <w:jc w:val="center"/>
            <w:rPr>
              <w:sz w:val="20"/>
              <w:szCs w:val="20"/>
            </w:rPr>
          </w:pPr>
          <w:r w:rsidRPr="00F62E6D">
            <w:rPr>
              <w:sz w:val="20"/>
              <w:szCs w:val="20"/>
            </w:rPr>
            <w:t>Подпись</w:t>
          </w:r>
        </w:p>
      </w:tc>
      <w:tc>
        <w:tcPr>
          <w:tcW w:w="576" w:type="dxa"/>
          <w:shd w:val="clear" w:color="auto" w:fill="auto"/>
          <w:vAlign w:val="center"/>
        </w:tcPr>
        <w:p w14:paraId="28A7E49B" w14:textId="77777777" w:rsidR="00C165D2" w:rsidRPr="00F62E6D" w:rsidRDefault="00C165D2" w:rsidP="001270D3">
          <w:pPr>
            <w:tabs>
              <w:tab w:val="center" w:pos="198"/>
            </w:tabs>
            <w:spacing w:line="240" w:lineRule="auto"/>
            <w:jc w:val="center"/>
            <w:rPr>
              <w:sz w:val="20"/>
              <w:szCs w:val="20"/>
            </w:rPr>
          </w:pPr>
          <w:r w:rsidRPr="00F62E6D">
            <w:rPr>
              <w:sz w:val="20"/>
              <w:szCs w:val="20"/>
            </w:rPr>
            <w:t>Дата</w:t>
          </w:r>
        </w:p>
      </w:tc>
      <w:tc>
        <w:tcPr>
          <w:tcW w:w="6019" w:type="dxa"/>
          <w:vMerge/>
          <w:shd w:val="clear" w:color="auto" w:fill="auto"/>
          <w:vAlign w:val="center"/>
        </w:tcPr>
        <w:p w14:paraId="4BF9CCB9" w14:textId="77777777" w:rsidR="00C165D2" w:rsidRPr="00F62E6D" w:rsidRDefault="00C165D2" w:rsidP="001270D3">
          <w:pPr>
            <w:tabs>
              <w:tab w:val="center" w:pos="198"/>
            </w:tabs>
            <w:spacing w:line="240" w:lineRule="auto"/>
            <w:jc w:val="center"/>
            <w:rPr>
              <w:b/>
              <w:sz w:val="20"/>
              <w:szCs w:val="20"/>
            </w:rPr>
          </w:pPr>
        </w:p>
      </w:tc>
      <w:tc>
        <w:tcPr>
          <w:tcW w:w="573" w:type="dxa"/>
          <w:vMerge/>
          <w:shd w:val="clear" w:color="auto" w:fill="auto"/>
          <w:vAlign w:val="center"/>
        </w:tcPr>
        <w:p w14:paraId="492FBACF" w14:textId="77777777" w:rsidR="00C165D2" w:rsidRPr="00F62E6D" w:rsidRDefault="00C165D2" w:rsidP="001270D3">
          <w:pPr>
            <w:tabs>
              <w:tab w:val="center" w:pos="198"/>
            </w:tabs>
            <w:spacing w:line="240" w:lineRule="auto"/>
            <w:jc w:val="center"/>
            <w:rPr>
              <w:b/>
              <w:sz w:val="20"/>
              <w:szCs w:val="20"/>
            </w:rPr>
          </w:pPr>
        </w:p>
      </w:tc>
    </w:tr>
  </w:tbl>
  <w:p w14:paraId="77A3CA20" w14:textId="77777777" w:rsidR="00C165D2" w:rsidRDefault="00C165D2">
    <w:r>
      <w:rPr>
        <w:noProof/>
      </w:rPr>
      <mc:AlternateContent>
        <mc:Choice Requires="wpg">
          <w:drawing>
            <wp:anchor distT="0" distB="0" distL="114300" distR="114300" simplePos="0" relativeHeight="251659264" behindDoc="0" locked="0" layoutInCell="1" allowOverlap="1" wp14:anchorId="7AF1228E" wp14:editId="0FC79A86">
              <wp:simplePos x="0" y="0"/>
              <wp:positionH relativeFrom="page">
                <wp:posOffset>248285</wp:posOffset>
              </wp:positionH>
              <wp:positionV relativeFrom="page">
                <wp:posOffset>163830</wp:posOffset>
              </wp:positionV>
              <wp:extent cx="7091680" cy="10333990"/>
              <wp:effectExtent l="0" t="0" r="13970" b="29210"/>
              <wp:wrapNone/>
              <wp:docPr id="33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1680" cy="10333990"/>
                        <a:chOff x="454" y="284"/>
                        <a:chExt cx="11168" cy="16274"/>
                      </a:xfrm>
                    </wpg:grpSpPr>
                    <wps:wsp>
                      <wps:cNvPr id="363" name="Rectangle 46"/>
                      <wps:cNvSpPr>
                        <a:spLocks noChangeArrowheads="1"/>
                      </wps:cNvSpPr>
                      <wps:spPr bwMode="auto">
                        <a:xfrm>
                          <a:off x="1134" y="284"/>
                          <a:ext cx="10488" cy="1627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4" name="Group 47"/>
                      <wpg:cNvGrpSpPr>
                        <a:grpSpLocks/>
                      </wpg:cNvGrpSpPr>
                      <wpg:grpSpPr bwMode="auto">
                        <a:xfrm>
                          <a:off x="454" y="11737"/>
                          <a:ext cx="680" cy="4821"/>
                          <a:chOff x="4941" y="6894"/>
                          <a:chExt cx="680" cy="4821"/>
                        </a:xfrm>
                      </wpg:grpSpPr>
                      <wps:wsp>
                        <wps:cNvPr id="365" name="Text Box 48"/>
                        <wps:cNvSpPr txBox="1">
                          <a:spLocks noChangeArrowheads="1"/>
                        </wps:cNvSpPr>
                        <wps:spPr bwMode="auto">
                          <a:xfrm>
                            <a:off x="4941" y="10314"/>
                            <a:ext cx="283"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7B9B9" w14:textId="77777777" w:rsidR="00C165D2" w:rsidRPr="002B5D6A" w:rsidRDefault="00C165D2" w:rsidP="001270D3">
                              <w:pPr>
                                <w:spacing w:line="240" w:lineRule="auto"/>
                                <w:jc w:val="center"/>
                                <w:rPr>
                                  <w:sz w:val="18"/>
                                  <w:szCs w:val="18"/>
                                </w:rPr>
                              </w:pPr>
                              <w:r w:rsidRPr="002B5D6A">
                                <w:rPr>
                                  <w:sz w:val="18"/>
                                  <w:szCs w:val="18"/>
                                </w:rPr>
                                <w:t>Инв. № подл.</w:t>
                              </w:r>
                            </w:p>
                          </w:txbxContent>
                        </wps:txbx>
                        <wps:bodyPr rot="0" vert="vert270" wrap="square" lIns="0" tIns="0" rIns="0" bIns="0" anchor="t" anchorCtr="0" upright="1">
                          <a:noAutofit/>
                        </wps:bodyPr>
                      </wps:wsp>
                      <wpg:grpSp>
                        <wpg:cNvPr id="366" name="Group 49"/>
                        <wpg:cNvGrpSpPr>
                          <a:grpSpLocks/>
                        </wpg:cNvGrpSpPr>
                        <wpg:grpSpPr bwMode="auto">
                          <a:xfrm>
                            <a:off x="4941" y="6894"/>
                            <a:ext cx="680" cy="4821"/>
                            <a:chOff x="4941" y="6894"/>
                            <a:chExt cx="680" cy="4821"/>
                          </a:xfrm>
                        </wpg:grpSpPr>
                        <wpg:grpSp>
                          <wpg:cNvPr id="367" name="Group 50"/>
                          <wpg:cNvGrpSpPr>
                            <a:grpSpLocks/>
                          </wpg:cNvGrpSpPr>
                          <wpg:grpSpPr bwMode="auto">
                            <a:xfrm>
                              <a:off x="4941" y="6894"/>
                              <a:ext cx="680" cy="4821"/>
                              <a:chOff x="4941" y="6894"/>
                              <a:chExt cx="680" cy="4821"/>
                            </a:xfrm>
                          </wpg:grpSpPr>
                          <wpg:grpSp>
                            <wpg:cNvPr id="369" name="Group 51"/>
                            <wpg:cNvGrpSpPr>
                              <a:grpSpLocks/>
                            </wpg:cNvGrpSpPr>
                            <wpg:grpSpPr bwMode="auto">
                              <a:xfrm>
                                <a:off x="4941" y="6894"/>
                                <a:ext cx="680" cy="4821"/>
                                <a:chOff x="3686" y="7003"/>
                                <a:chExt cx="680" cy="4821"/>
                              </a:xfrm>
                            </wpg:grpSpPr>
                            <wpg:grpSp>
                              <wpg:cNvPr id="370" name="Group 52"/>
                              <wpg:cNvGrpSpPr>
                                <a:grpSpLocks/>
                              </wpg:cNvGrpSpPr>
                              <wpg:grpSpPr bwMode="auto">
                                <a:xfrm>
                                  <a:off x="3686" y="7003"/>
                                  <a:ext cx="680" cy="4821"/>
                                  <a:chOff x="3686" y="7003"/>
                                  <a:chExt cx="680" cy="4821"/>
                                </a:xfrm>
                              </wpg:grpSpPr>
                              <wpg:grpSp>
                                <wpg:cNvPr id="371" name="Group 53"/>
                                <wpg:cNvGrpSpPr>
                                  <a:grpSpLocks/>
                                </wpg:cNvGrpSpPr>
                                <wpg:grpSpPr bwMode="auto">
                                  <a:xfrm>
                                    <a:off x="3686" y="7003"/>
                                    <a:ext cx="680" cy="4821"/>
                                    <a:chOff x="3686" y="7003"/>
                                    <a:chExt cx="680" cy="4821"/>
                                  </a:xfrm>
                                </wpg:grpSpPr>
                                <wps:wsp>
                                  <wps:cNvPr id="372" name="Rectangle 54"/>
                                  <wps:cNvSpPr>
                                    <a:spLocks noChangeArrowheads="1"/>
                                  </wps:cNvSpPr>
                                  <wps:spPr bwMode="auto">
                                    <a:xfrm>
                                      <a:off x="3686" y="7005"/>
                                      <a:ext cx="680" cy="48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Line 55"/>
                                  <wps:cNvCnPr/>
                                  <wps:spPr bwMode="auto">
                                    <a:xfrm>
                                      <a:off x="3970" y="7003"/>
                                      <a:ext cx="0" cy="4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4" name="Line 56"/>
                                <wps:cNvCnPr/>
                                <wps:spPr bwMode="auto">
                                  <a:xfrm>
                                    <a:off x="3686" y="8432"/>
                                    <a:ext cx="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5" name="Line 57"/>
                              <wps:cNvCnPr/>
                              <wps:spPr bwMode="auto">
                                <a:xfrm>
                                  <a:off x="3686" y="10416"/>
                                  <a:ext cx="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6" name="Text Box 58"/>
                            <wps:cNvSpPr txBox="1">
                              <a:spLocks noChangeArrowheads="1"/>
                            </wps:cNvSpPr>
                            <wps:spPr bwMode="auto">
                              <a:xfrm>
                                <a:off x="4941" y="6894"/>
                                <a:ext cx="283"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4500" w14:textId="77777777" w:rsidR="00C165D2" w:rsidRPr="002B5D6A" w:rsidRDefault="00C165D2" w:rsidP="001270D3">
                                  <w:pPr>
                                    <w:spacing w:line="240" w:lineRule="auto"/>
                                    <w:jc w:val="center"/>
                                    <w:rPr>
                                      <w:sz w:val="18"/>
                                      <w:szCs w:val="18"/>
                                    </w:rPr>
                                  </w:pPr>
                                  <w:r w:rsidRPr="002B5D6A">
                                    <w:rPr>
                                      <w:sz w:val="18"/>
                                      <w:szCs w:val="18"/>
                                    </w:rPr>
                                    <w:t>Взам. инв. №</w:t>
                                  </w:r>
                                </w:p>
                              </w:txbxContent>
                            </wps:txbx>
                            <wps:bodyPr rot="0" vert="vert270" wrap="square" lIns="0" tIns="0" rIns="0" bIns="0" anchor="t" anchorCtr="0" upright="1">
                              <a:noAutofit/>
                            </wps:bodyPr>
                          </wps:wsp>
                        </wpg:grpSp>
                        <wps:wsp>
                          <wps:cNvPr id="377" name="Text Box 59"/>
                          <wps:cNvSpPr txBox="1">
                            <a:spLocks noChangeArrowheads="1"/>
                          </wps:cNvSpPr>
                          <wps:spPr bwMode="auto">
                            <a:xfrm>
                              <a:off x="4941" y="8334"/>
                              <a:ext cx="283"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D0574" w14:textId="77777777" w:rsidR="00C165D2" w:rsidRPr="002B5D6A" w:rsidRDefault="00C165D2" w:rsidP="001270D3">
                                <w:pPr>
                                  <w:spacing w:line="240" w:lineRule="auto"/>
                                  <w:jc w:val="center"/>
                                  <w:rPr>
                                    <w:sz w:val="18"/>
                                    <w:szCs w:val="18"/>
                                  </w:rPr>
                                </w:pPr>
                                <w:r w:rsidRPr="002B5D6A">
                                  <w:rPr>
                                    <w:sz w:val="18"/>
                                    <w:szCs w:val="18"/>
                                  </w:rPr>
                                  <w:t>Подп. и дата</w:t>
                                </w:r>
                              </w:p>
                            </w:txbxContent>
                          </wps:txbx>
                          <wps:bodyPr rot="0" vert="vert270"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AF1228E" id="Group 45" o:spid="_x0000_s1026" style="position:absolute;left:0;text-align:left;margin-left:19.55pt;margin-top:12.9pt;width:558.4pt;height:813.7pt;z-index:251659264;mso-position-horizontal-relative:page;mso-position-vertical-relative:page" coordorigin="454,284" coordsize="11168,1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uhlwUAAPcjAAAOAAAAZHJzL2Uyb0RvYy54bWzsmm1zozYQgL93pv+B4btjBOJ14twkdpzp&#10;zLXN9K4/QAZsmAKigsTO3fS/dyUhwNjp5c15mdofjEAgtKvdR6sVp582eabdxqxKaTHR0Ymha3ER&#10;0igtVhP9z6/zkadrVU2KiGS0iCf6XVzpn85+/ul0XQaxSROaRTHToJGiCtblRE/qugzG4ypM4pxU&#10;J7SMC6hcUpaTGk7ZahwxsobW82xsGoYzXlMWlYyGcVXB1Zms1M9E+8tlHNa/L5dVXGvZRIe+1eKf&#10;if8F/x+fnZJgxUiZpGHTDfKEXuQkLeClbVMzUhPthqU7TeVpyGhFl/VJSPMxXS7TMBYygDTIGEhz&#10;xehNKWRZBetV2aoJVDvQ05ObDX+7vWZaGk10y3J1rSA5DJJ4r4Ztrp11uQrgpitWfimvmRQRip9p&#10;+FcF1eNhPT9fyZu1xfpXGkF75KamQjubJct5EyC3thGDcNcOQryptRAuuoaPHA/GKoQ6ZFiW5fvN&#10;OIUJDCZ/ENtY16Da9LAcwTC5bB5HCJ5uHnZMV9SPSSDfLHrb9I6LBjZXdWqtnqfWLwkpYzFaFdeY&#10;UqtjKbX+AdZIilUWa9iRqhU3Kr1WUqlaQacJ3BafM0bXSUwi6Bfi90Pvew/wkwqG5IdaRsgaaEup&#10;GhnY6+lKvkTpigQlq+qrmOYaL0x0Bt0Xo0huP1c17093Cx/Ugs7TLIPrJMgKbQ2d9g3bEE9UNEsj&#10;XssrK7ZaTDOm3RLuk+InpIOa/m15WgMZsjSf6F57Ewm4Qi6LSLymJmkmy9CVrOCNg2jQuaYkPfC7&#10;b/iX3qWHR9h0LkfYmM1G5/MpHjlz5NozazadztA/vJ8IB0kaRXHBu6pogPDDzKLhkvTjlgdbIm1J&#10;Phe/XcnH290Qagap1FFIJyyBD7404gWN7sAQGJV4AxxDIaHsm66tAW0Tvfr7hrBY17JfCjAmH2HM&#10;WShOsO2acML6NYt+DSlCaGqi17omi9Na8vOmZOkqgTchMcYFPQc3X6bCMrhxyl41Zgt+JlkivK/F&#10;SuskYKFb7HGlgxyOPQohCLkAPmFOyi1a+mDPFD5Bgo48PkYCPY7n77Bn58G3BY+tdPqVS3ZBNxr2&#10;pFpbjGj1Bq6rITwUgbBSGuAcNVpTyjY94KNAveW8JIA4Aloi/R/wINiniIdMbFyY/mjueO4Iz7E9&#10;8l3DGxnIv/AdA8ZjNt8m3ue0iJ9PPE593zbt14J+C2zefUVIddxHynqz2ICvd3gaQJOj03SBh/u4&#10;2TKz5SUUJCuh8DqcdJRPNzGaf3BOKt/tgKdcdwd3L8/JJpbcnS8GsSrEGWJYDzhfvE89+Nv2YAuE&#10;DmNyvix5qZi9Zfnj7MFyPDBdCNldw7DkdNvF7DuGdO+8eZ89cJftxw+2eWh72CPQQ/xiz2MvqgcI&#10;Trb0IHR9SHvYI9Ar6uE1FnCuqXTaLeBg/dlMI7DSO/QCrq9isSaXUz1fLPc8B4mpoPWcbm321OXb&#10;a07kx9XbIBB5l6u3V/G2Nl0iQlK7SUKJFcu0uGaN2z0o82FB0DuYdBSb4DpfdGDvR26TQWQpwtmH&#10;Zj2e5TaQ8GtyGx8sz9FbarVBuUz4AJFA6f8VlMtEAQysSGuITEGXqJPB+uHTdJApbGZOaXf9DN2j&#10;7U4FOx62RCCyB9giYL2f1kezG+TI96fXPr7ZtUkaaXZN3utpuFNmB3ldJOz3aHcc3VtAen6SY5BZ&#10;2mpdYU4d9+Ug3gfu2kRCmxy03zg5uLugPOYG92+aPHrrQHJA7Ed+94+5wWaPaLCLwnODYie0yaGo&#10;HYxBZP4+UoRvECC1KbeOGE328a22EzwLdjYhbuymuY4YvnHcTei2WY/EeMAWcjuT81BMzeDquG8m&#10;b4nRZBs/DDH69BBl+LpECNp8CcM/X+mfQ7n/vc7ZvwAAAP//AwBQSwMEFAAGAAgAAAAhAFZKt1Dh&#10;AAAACwEAAA8AAABkcnMvZG93bnJldi54bWxMj8FqwzAQRO+F/oPYQm+NLBuFxrUcQmh7CoUmhdKb&#10;Ym1sE0sylmI7f9/Nqb3tMMPsm2I9246NOITWOwVikQBDV3nTulrB1+Ht6RlYiNoZ3XmHCq4YYF3e&#10;3xU6N35ynzjuY82oxIVcK2hi7HPOQ9Wg1WHhe3TknfxgdSQ51NwMeqJy2/E0SZbc6tbRh0b3uG2w&#10;Ou8vVsH7pKdNJl7H3fm0vf4c5Mf3TqBSjw/z5gVYxDn+heGGT+hQEtPRX5wJrFOQrQQlFaSSFtx8&#10;IeUK2JGupcxS4GXB/28ofwEAAP//AwBQSwECLQAUAAYACAAAACEAtoM4kv4AAADhAQAAEwAAAAAA&#10;AAAAAAAAAAAAAAAAW0NvbnRlbnRfVHlwZXNdLnhtbFBLAQItABQABgAIAAAAIQA4/SH/1gAAAJQB&#10;AAALAAAAAAAAAAAAAAAAAC8BAABfcmVscy8ucmVsc1BLAQItABQABgAIAAAAIQAEYYuhlwUAAPcj&#10;AAAOAAAAAAAAAAAAAAAAAC4CAABkcnMvZTJvRG9jLnhtbFBLAQItABQABgAIAAAAIQBWSrdQ4QAA&#10;AAsBAAAPAAAAAAAAAAAAAAAAAPEHAABkcnMvZG93bnJldi54bWxQSwUGAAAAAAQABADzAAAA/wgA&#10;AAAA&#10;">
              <v:rect id="Rectangle 46" o:spid="_x0000_s1027" style="position:absolute;left:1134;top:284;width:10488;height:1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OhxgAAANwAAAAPAAAAZHJzL2Rvd25yZXYueG1sRI9BawIx&#10;FITvBf9DeEIvRbNqWWRrFBEKQgviVsHeHsnr7tLNyzZJdf33Rij0OMzMN8xi1dtWnMmHxrGCyTgD&#10;QaydabhScPh4Hc1BhIhssHVMCq4UYLUcPCywMO7CezqXsRIJwqFABXWMXSFl0DVZDGPXESfvy3mL&#10;MUlfSePxkuC2ldMsy6XFhtNCjR1tatLf5a9V8PScW3M8/Vz9Z/l2Ou7mev0etFKPw379AiJSH//D&#10;f+2tUTDLZ3A/k46AXN4AAAD//wMAUEsBAi0AFAAGAAgAAAAhANvh9svuAAAAhQEAABMAAAAAAAAA&#10;AAAAAAAAAAAAAFtDb250ZW50X1R5cGVzXS54bWxQSwECLQAUAAYACAAAACEAWvQsW78AAAAVAQAA&#10;CwAAAAAAAAAAAAAAAAAfAQAAX3JlbHMvLnJlbHNQSwECLQAUAAYACAAAACEAN4HDocYAAADcAAAA&#10;DwAAAAAAAAAAAAAAAAAHAgAAZHJzL2Rvd25yZXYueG1sUEsFBgAAAAADAAMAtwAAAPoCAAAAAA==&#10;" filled="f" strokeweight="1.5pt"/>
              <v:group id="Group 47" o:spid="_x0000_s1028" style="position:absolute;left:454;top:11737;width:680;height:4821" coordorigin="4941,6894" coordsize="680,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type id="_x0000_t202" coordsize="21600,21600" o:spt="202" path="m,l,21600r21600,l21600,xe">
                  <v:stroke joinstyle="miter"/>
                  <v:path gradientshapeok="t" o:connecttype="rect"/>
                </v:shapetype>
                <v:shape id="Text Box 48" o:spid="_x0000_s1029" type="#_x0000_t202" style="position:absolute;left:4941;top:10314;width:283;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sqwQAAANwAAAAPAAAAZHJzL2Rvd25yZXYueG1sRI/RisIw&#10;FETfF/yHcAXf1tQtFqlGkYKsT8KqH3Bprk2xualNtPXvjbDg4zAzZ5jVZrCNeFDna8cKZtMEBHHp&#10;dM2VgvNp970A4QOyxsYxKXiSh8169LXCXLue/+hxDJWIEPY5KjAhtLmUvjRk0U9dSxy9i+sshii7&#10;SuoO+wi3jfxJkkxarDkuGGypMFRej3er4PCUpk/t/FwWRXbI0tsOr7+NUpPxsF2CCDSET/i/vdcK&#10;0mwO7zPxCMj1CwAA//8DAFBLAQItABQABgAIAAAAIQDb4fbL7gAAAIUBAAATAAAAAAAAAAAAAAAA&#10;AAAAAABbQ29udGVudF9UeXBlc10ueG1sUEsBAi0AFAAGAAgAAAAhAFr0LFu/AAAAFQEAAAsAAAAA&#10;AAAAAAAAAAAAHwEAAF9yZWxzLy5yZWxzUEsBAi0AFAAGAAgAAAAhAMhHCyrBAAAA3AAAAA8AAAAA&#10;AAAAAAAAAAAABwIAAGRycy9kb3ducmV2LnhtbFBLBQYAAAAAAwADALcAAAD1AgAAAAA=&#10;" filled="f" stroked="f">
                  <v:textbox style="layout-flow:vertical;mso-layout-flow-alt:bottom-to-top" inset="0,0,0,0">
                    <w:txbxContent>
                      <w:p w14:paraId="3A57B9B9" w14:textId="77777777" w:rsidR="00C165D2" w:rsidRPr="002B5D6A" w:rsidRDefault="00C165D2" w:rsidP="001270D3">
                        <w:pPr>
                          <w:spacing w:line="240" w:lineRule="auto"/>
                          <w:jc w:val="center"/>
                          <w:rPr>
                            <w:sz w:val="18"/>
                            <w:szCs w:val="18"/>
                          </w:rPr>
                        </w:pPr>
                        <w:r w:rsidRPr="002B5D6A">
                          <w:rPr>
                            <w:sz w:val="18"/>
                            <w:szCs w:val="18"/>
                          </w:rPr>
                          <w:t>Инв. № подл.</w:t>
                        </w:r>
                      </w:p>
                    </w:txbxContent>
                  </v:textbox>
                </v:shape>
                <v:group id="Group 49" o:spid="_x0000_s1030" style="position:absolute;left:4941;top:6894;width:680;height:4821" coordorigin="4941,6894" coordsize="680,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50" o:spid="_x0000_s1031" style="position:absolute;left:4941;top:6894;width:680;height:4821" coordorigin="4941,6894" coordsize="680,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51" o:spid="_x0000_s1032" style="position:absolute;left:4941;top:6894;width:680;height:4821" coordorigin="3686,7003" coordsize="680,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group id="Group 52" o:spid="_x0000_s1033" style="position:absolute;left:3686;top:7003;width:680;height:4821" coordorigin="3686,7003" coordsize="680,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group id="Group 53" o:spid="_x0000_s1034" style="position:absolute;left:3686;top:7003;width:680;height:4821" coordorigin="3686,7003" coordsize="680,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rect id="Rectangle 54" o:spid="_x0000_s1035" style="position:absolute;left:3686;top:7005;width:68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rvxAAAANwAAAAPAAAAZHJzL2Rvd25yZXYueG1sRI9BawIx&#10;FITvgv8hPMGbZqu0la1RVlHwJNQWam+PzWuyuHlZNtFd/31TKHgcZuYbZrnuXS1u1IbKs4KnaQaC&#10;uPS6YqPg82M/WYAIEVlj7ZkU3CnAejUcLDHXvuN3up2iEQnCIUcFNsYmlzKUlhyGqW+Ik/fjW4cx&#10;ydZI3WKX4K6Wsyx7kQ4rTgsWG9paKi+nq1Owa76PxbMJsviK9nzxm25vj0ap8agv3kBE6uMj/N8+&#10;aAXz1xn8nUlHQK5+AQAA//8DAFBLAQItABQABgAIAAAAIQDb4fbL7gAAAIUBAAATAAAAAAAAAAAA&#10;AAAAAAAAAABbQ29udGVudF9UeXBlc10ueG1sUEsBAi0AFAAGAAgAAAAhAFr0LFu/AAAAFQEAAAsA&#10;AAAAAAAAAAAAAAAAHwEAAF9yZWxzLy5yZWxzUEsBAi0AFAAGAAgAAAAhAGCt+u/EAAAA3AAAAA8A&#10;AAAAAAAAAAAAAAAABwIAAGRycy9kb3ducmV2LnhtbFBLBQYAAAAAAwADALcAAAD4AgAAAAA=&#10;" filled="f"/>
                          <v:line id="Line 55" o:spid="_x0000_s1036" style="position:absolute;visibility:visible;mso-wrap-style:square" from="3970,7003" to="3970,1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M1xwAAANwAAAAPAAAAZHJzL2Rvd25yZXYueG1sRI9Ba8JA&#10;FITvgv9heUJvurGBtK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JPpgzXHAAAA3AAA&#10;AA8AAAAAAAAAAAAAAAAABwIAAGRycy9kb3ducmV2LnhtbFBLBQYAAAAAAwADALcAAAD7AgAAAAA=&#10;"/>
                        </v:group>
                        <v:line id="Line 56" o:spid="_x0000_s1037" style="position:absolute;visibility:visible;mso-wrap-style:square" from="3686,8432" to="4366,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tBxwAAANwAAAAPAAAAZHJzL2Rvd25yZXYueG1sRI9Ba8JA&#10;FITvBf/D8gq91U1rSSW6irQUtIeiVtDjM/tMYrNvw+42Sf+9KxQ8DjPzDTOd96YWLTlfWVbwNExA&#10;EOdWV1wo2H1/PI5B+ICssbZMCv7Iw3w2uJtipm3HG2q3oRARwj5DBWUITSalz0sy6Ie2IY7eyTqD&#10;IUpXSO2wi3BTy+ckSaXBiuNCiQ29lZT/bH+Ngq/ROm0Xq89lv1+lx/x9czycO6fUw32/mIAI1Idb&#10;+L+91ApGry9wPROPgJxdAAAA//8DAFBLAQItABQABgAIAAAAIQDb4fbL7gAAAIUBAAATAAAAAAAA&#10;AAAAAAAAAAAAAABbQ29udGVudF9UeXBlc10ueG1sUEsBAi0AFAAGAAgAAAAhAFr0LFu/AAAAFQEA&#10;AAsAAAAAAAAAAAAAAAAAHwEAAF9yZWxzLy5yZWxzUEsBAi0AFAAGAAgAAAAhABwAG0HHAAAA3AAA&#10;AA8AAAAAAAAAAAAAAAAABwIAAGRycy9kb3ducmV2LnhtbFBLBQYAAAAAAwADALcAAAD7AgAAAAA=&#10;"/>
                      </v:group>
                      <v:line id="Line 57" o:spid="_x0000_s1038" style="position:absolute;visibility:visible;mso-wrap-style:square" from="3686,10416" to="4366,1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7axwAAANwAAAAPAAAAZHJzL2Rvd25yZXYueG1sRI9Ba8JA&#10;FITvBf/D8gq91U0rTSW6irQUtIeiVtDjM/tMYrNvw+42Sf+9KxQ8DjPzDTOd96YWLTlfWVbwNExA&#10;EOdWV1wo2H1/PI5B+ICssbZMCv7Iw3w2uJtipm3HG2q3oRARwj5DBWUITSalz0sy6Ie2IY7eyTqD&#10;IUpXSO2wi3BTy+ckSaXBiuNCiQ29lZT/bH+Ngq/ROm0Xq89lv1+lx/x9czycO6fUw32/mIAI1Idb&#10;+L+91ApGry9wPROPgJxdAAAA//8DAFBLAQItABQABgAIAAAAIQDb4fbL7gAAAIUBAAATAAAAAAAA&#10;AAAAAAAAAAAAAABbQ29udGVudF9UeXBlc10ueG1sUEsBAi0AFAAGAAgAAAAhAFr0LFu/AAAAFQEA&#10;AAsAAAAAAAAAAAAAAAAAHwEAAF9yZWxzLy5yZWxzUEsBAi0AFAAGAAgAAAAhAHNMvtrHAAAA3AAA&#10;AA8AAAAAAAAAAAAAAAAABwIAAGRycy9kb3ducmV2LnhtbFBLBQYAAAAAAwADALcAAAD7AgAAAAA=&#10;"/>
                    </v:group>
                    <v:shape id="Text Box 58" o:spid="_x0000_s1039" type="#_x0000_t202" style="position:absolute;left:4941;top:6894;width:283;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AOAwwAAANwAAAAPAAAAZHJzL2Rvd25yZXYueG1sRI/disIw&#10;FITvF3yHcATv1tQtW6UaZSmIeyX48wCH5tgUm5PaRFvf3iwseDnMzDfMajPYRjyo87VjBbNpAoK4&#10;dLrmSsH5tP1cgPABWWPjmBQ8ycNmPfpYYa5dzwd6HEMlIoR9jgpMCG0upS8NWfRT1xJH7+I6iyHK&#10;rpK6wz7CbSO/kiSTFmuOCwZbKgyV1+PdKtg/pelT+30uiyLbZ+lti9ddo9RkPPwsQQQawjv83/7V&#10;CtJ5Bn9n4hGQ6xcAAAD//wMAUEsBAi0AFAAGAAgAAAAhANvh9svuAAAAhQEAABMAAAAAAAAAAAAA&#10;AAAAAAAAAFtDb250ZW50X1R5cGVzXS54bWxQSwECLQAUAAYACAAAACEAWvQsW78AAAAVAQAACwAA&#10;AAAAAAAAAAAAAAAfAQAAX3JlbHMvLnJlbHNQSwECLQAUAAYACAAAACEAvUwDgMMAAADcAAAADwAA&#10;AAAAAAAAAAAAAAAHAgAAZHJzL2Rvd25yZXYueG1sUEsFBgAAAAADAAMAtwAAAPcCAAAAAA==&#10;" filled="f" stroked="f">
                      <v:textbox style="layout-flow:vertical;mso-layout-flow-alt:bottom-to-top" inset="0,0,0,0">
                        <w:txbxContent>
                          <w:p w14:paraId="182A4500" w14:textId="77777777" w:rsidR="00C165D2" w:rsidRPr="002B5D6A" w:rsidRDefault="00C165D2" w:rsidP="001270D3">
                            <w:pPr>
                              <w:spacing w:line="240" w:lineRule="auto"/>
                              <w:jc w:val="center"/>
                              <w:rPr>
                                <w:sz w:val="18"/>
                                <w:szCs w:val="18"/>
                              </w:rPr>
                            </w:pPr>
                            <w:r w:rsidRPr="002B5D6A">
                              <w:rPr>
                                <w:sz w:val="18"/>
                                <w:szCs w:val="18"/>
                              </w:rPr>
                              <w:t>Взам. инв. №</w:t>
                            </w:r>
                          </w:p>
                        </w:txbxContent>
                      </v:textbox>
                    </v:shape>
                  </v:group>
                  <v:shape id="Text Box 59" o:spid="_x0000_s1040" type="#_x0000_t202" style="position:absolute;left:4941;top:8334;width:283;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YbwgAAANwAAAAPAAAAZHJzL2Rvd25yZXYueG1sRI/RisIw&#10;FETfF/yHcAXf1lSLdalGkYLsPgm6fsCluTbF5qY2WVv/3iwIPg4zc4ZZbwfbiDt1vnasYDZNQBCX&#10;TtdcKTj/7j+/QPiArLFxTAoe5GG7GX2sMdeu5yPdT6ESEcI+RwUmhDaX0peGLPqpa4mjd3GdxRBl&#10;V0ndYR/htpHzJMmkxZrjgsGWCkPl9fRnFRwe0vSpXZzLosgOWXrb4/W7UWoyHnYrEIGG8A6/2j9a&#10;Qbpcwv+ZeATk5gkAAP//AwBQSwECLQAUAAYACAAAACEA2+H2y+4AAACFAQAAEwAAAAAAAAAAAAAA&#10;AAAAAAAAW0NvbnRlbnRfVHlwZXNdLnhtbFBLAQItABQABgAIAAAAIQBa9CxbvwAAABUBAAALAAAA&#10;AAAAAAAAAAAAAB8BAABfcmVscy8ucmVsc1BLAQItABQABgAIAAAAIQDSAKYbwgAAANwAAAAPAAAA&#10;AAAAAAAAAAAAAAcCAABkcnMvZG93bnJldi54bWxQSwUGAAAAAAMAAwC3AAAA9gIAAAAA&#10;" filled="f" stroked="f">
                    <v:textbox style="layout-flow:vertical;mso-layout-flow-alt:bottom-to-top" inset="0,0,0,0">
                      <w:txbxContent>
                        <w:p w14:paraId="7B2D0574" w14:textId="77777777" w:rsidR="00C165D2" w:rsidRPr="002B5D6A" w:rsidRDefault="00C165D2" w:rsidP="001270D3">
                          <w:pPr>
                            <w:spacing w:line="240" w:lineRule="auto"/>
                            <w:jc w:val="center"/>
                            <w:rPr>
                              <w:sz w:val="18"/>
                              <w:szCs w:val="18"/>
                            </w:rPr>
                          </w:pPr>
                          <w:r w:rsidRPr="002B5D6A">
                            <w:rPr>
                              <w:sz w:val="18"/>
                              <w:szCs w:val="18"/>
                            </w:rPr>
                            <w:t>Подп. и дата</w:t>
                          </w:r>
                        </w:p>
                      </w:txbxContent>
                    </v:textbox>
                  </v:shap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528A30A"/>
    <w:lvl w:ilvl="0">
      <w:start w:val="1"/>
      <w:numFmt w:val="decimal"/>
      <w:pStyle w:val="a"/>
      <w:lvlText w:val="%1."/>
      <w:lvlJc w:val="left"/>
      <w:pPr>
        <w:tabs>
          <w:tab w:val="num" w:pos="567"/>
        </w:tabs>
        <w:ind w:left="567" w:hanging="360"/>
      </w:pPr>
    </w:lvl>
  </w:abstractNum>
  <w:abstractNum w:abstractNumId="1" w15:restartNumberingAfterBreak="0">
    <w:nsid w:val="026D40AC"/>
    <w:multiLevelType w:val="multilevel"/>
    <w:tmpl w:val="8152B090"/>
    <w:lvl w:ilvl="0">
      <w:start w:val="1"/>
      <w:numFmt w:val="decimal"/>
      <w:pStyle w:val="1"/>
      <w:lvlText w:val="%1."/>
      <w:lvlJc w:val="left"/>
      <w:pPr>
        <w:ind w:left="1072" w:firstLine="346"/>
      </w:pPr>
      <w:rPr>
        <w:rFonts w:hint="default"/>
      </w:rPr>
    </w:lvl>
    <w:lvl w:ilvl="1">
      <w:start w:val="1"/>
      <w:numFmt w:val="bullet"/>
      <w:lvlText w:val="−"/>
      <w:lvlJc w:val="left"/>
      <w:pPr>
        <w:ind w:left="720" w:firstLine="346"/>
      </w:pPr>
      <w:rPr>
        <w:rFonts w:ascii="Times New Roman" w:hAnsi="Times New Roman" w:cs="Times New Roman" w:hint="default"/>
        <w:lang w:val="ru-RU"/>
      </w:rPr>
    </w:lvl>
    <w:lvl w:ilvl="2">
      <w:start w:val="1"/>
      <w:numFmt w:val="decimal"/>
      <w:lvlText w:val="%3)"/>
      <w:lvlJc w:val="left"/>
      <w:pPr>
        <w:ind w:left="1080" w:firstLine="346"/>
      </w:pPr>
      <w:rPr>
        <w:rFonts w:hint="default"/>
      </w:rPr>
    </w:lvl>
    <w:lvl w:ilvl="3">
      <w:start w:val="1"/>
      <w:numFmt w:val="decimal"/>
      <w:lvlText w:val="%1.%2.%3.%4."/>
      <w:lvlJc w:val="left"/>
      <w:pPr>
        <w:ind w:left="1440" w:firstLine="346"/>
      </w:pPr>
      <w:rPr>
        <w:rFonts w:hint="default"/>
      </w:rPr>
    </w:lvl>
    <w:lvl w:ilvl="4">
      <w:start w:val="1"/>
      <w:numFmt w:val="decimal"/>
      <w:lvlText w:val="%1.%2.%3.%4.%5."/>
      <w:lvlJc w:val="left"/>
      <w:pPr>
        <w:ind w:left="1800" w:firstLine="346"/>
      </w:pPr>
      <w:rPr>
        <w:rFonts w:hint="default"/>
      </w:rPr>
    </w:lvl>
    <w:lvl w:ilvl="5">
      <w:start w:val="1"/>
      <w:numFmt w:val="decimal"/>
      <w:lvlText w:val="%1.%2.%3.%4.%5.%6."/>
      <w:lvlJc w:val="left"/>
      <w:pPr>
        <w:ind w:left="2160" w:firstLine="346"/>
      </w:pPr>
      <w:rPr>
        <w:rFonts w:hint="default"/>
      </w:rPr>
    </w:lvl>
    <w:lvl w:ilvl="6">
      <w:start w:val="1"/>
      <w:numFmt w:val="decimal"/>
      <w:lvlText w:val="%1.%2.%3.%4.%5.%6.%7."/>
      <w:lvlJc w:val="left"/>
      <w:pPr>
        <w:ind w:left="2520" w:firstLine="346"/>
      </w:pPr>
      <w:rPr>
        <w:rFonts w:hint="default"/>
      </w:rPr>
    </w:lvl>
    <w:lvl w:ilvl="7">
      <w:start w:val="1"/>
      <w:numFmt w:val="decimal"/>
      <w:lvlText w:val="%1.%2.%3.%4.%5.%6.%7.%8."/>
      <w:lvlJc w:val="left"/>
      <w:pPr>
        <w:ind w:left="2880" w:firstLine="346"/>
      </w:pPr>
      <w:rPr>
        <w:rFonts w:hint="default"/>
      </w:rPr>
    </w:lvl>
    <w:lvl w:ilvl="8">
      <w:start w:val="1"/>
      <w:numFmt w:val="decimal"/>
      <w:lvlText w:val="%1.%2.%3.%4.%5.%6.%7.%8.%9."/>
      <w:lvlJc w:val="left"/>
      <w:pPr>
        <w:ind w:left="3240" w:firstLine="346"/>
      </w:pPr>
      <w:rPr>
        <w:rFonts w:hint="default"/>
      </w:rPr>
    </w:lvl>
  </w:abstractNum>
  <w:abstractNum w:abstractNumId="2" w15:restartNumberingAfterBreak="0">
    <w:nsid w:val="04321C4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6D70748"/>
    <w:multiLevelType w:val="hybridMultilevel"/>
    <w:tmpl w:val="88C2EB92"/>
    <w:lvl w:ilvl="0" w:tplc="F6280DE0">
      <w:start w:val="1"/>
      <w:numFmt w:val="bullet"/>
      <w:lvlText w:val="−"/>
      <w:lvlJc w:val="left"/>
      <w:pPr>
        <w:ind w:left="1429" w:hanging="360"/>
      </w:pPr>
      <w:rPr>
        <w:rFonts w:ascii="Times New Roman" w:hAnsi="Times New Roman" w:cs="Times New Roman"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DF4F78"/>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07741260"/>
    <w:multiLevelType w:val="multilevel"/>
    <w:tmpl w:val="BB0AE0E0"/>
    <w:lvl w:ilvl="0">
      <w:start w:val="1"/>
      <w:numFmt w:val="decimal"/>
      <w:lvlText w:val="%1"/>
      <w:lvlJc w:val="left"/>
      <w:pPr>
        <w:tabs>
          <w:tab w:val="num" w:pos="1360"/>
        </w:tabs>
        <w:ind w:left="1360" w:hanging="432"/>
      </w:pPr>
      <w:rPr>
        <w:rFonts w:hint="default"/>
      </w:rPr>
    </w:lvl>
    <w:lvl w:ilvl="1">
      <w:start w:val="1"/>
      <w:numFmt w:val="decimal"/>
      <w:lvlText w:val="%1.%2"/>
      <w:lvlJc w:val="left"/>
      <w:pPr>
        <w:tabs>
          <w:tab w:val="num" w:pos="1504"/>
        </w:tabs>
        <w:ind w:left="1504" w:hanging="576"/>
      </w:pPr>
      <w:rPr>
        <w:rFonts w:hint="default"/>
      </w:rPr>
    </w:lvl>
    <w:lvl w:ilvl="2">
      <w:start w:val="1"/>
      <w:numFmt w:val="decimal"/>
      <w:lvlText w:val="%1.%2.%3"/>
      <w:lvlJc w:val="left"/>
      <w:pPr>
        <w:tabs>
          <w:tab w:val="num" w:pos="1909"/>
        </w:tabs>
        <w:ind w:left="1648" w:hanging="720"/>
      </w:pPr>
      <w:rPr>
        <w:rFonts w:hint="default"/>
      </w:rPr>
    </w:lvl>
    <w:lvl w:ilvl="3">
      <w:start w:val="1"/>
      <w:numFmt w:val="decimal"/>
      <w:lvlText w:val="%1.%2.%3.%4"/>
      <w:lvlJc w:val="left"/>
      <w:pPr>
        <w:tabs>
          <w:tab w:val="num" w:pos="1792"/>
        </w:tabs>
        <w:ind w:left="1792" w:hanging="864"/>
      </w:pPr>
      <w:rPr>
        <w:rFonts w:hint="default"/>
      </w:rPr>
    </w:lvl>
    <w:lvl w:ilvl="4">
      <w:start w:val="1"/>
      <w:numFmt w:val="decimal"/>
      <w:pStyle w:val="5"/>
      <w:lvlText w:val="%1.%2.%3.%4.%5"/>
      <w:lvlJc w:val="left"/>
      <w:pPr>
        <w:tabs>
          <w:tab w:val="num" w:pos="2426"/>
        </w:tabs>
        <w:ind w:left="2426" w:hanging="1008"/>
      </w:pPr>
      <w:rPr>
        <w:rFonts w:hint="default"/>
      </w:rPr>
    </w:lvl>
    <w:lvl w:ilvl="5">
      <w:start w:val="1"/>
      <w:numFmt w:val="decimal"/>
      <w:pStyle w:val="6"/>
      <w:lvlText w:val="%1.%2.%3.%4.%5.%6"/>
      <w:lvlJc w:val="left"/>
      <w:pPr>
        <w:tabs>
          <w:tab w:val="num" w:pos="2080"/>
        </w:tabs>
        <w:ind w:left="2080" w:hanging="1152"/>
      </w:pPr>
      <w:rPr>
        <w:rFonts w:hint="default"/>
      </w:rPr>
    </w:lvl>
    <w:lvl w:ilvl="6">
      <w:start w:val="1"/>
      <w:numFmt w:val="decimal"/>
      <w:pStyle w:val="7"/>
      <w:lvlText w:val="%1.%2.%3.%4.%5.%6.%7"/>
      <w:lvlJc w:val="left"/>
      <w:pPr>
        <w:tabs>
          <w:tab w:val="num" w:pos="2224"/>
        </w:tabs>
        <w:ind w:left="2224" w:hanging="1296"/>
      </w:pPr>
      <w:rPr>
        <w:rFonts w:hint="default"/>
      </w:rPr>
    </w:lvl>
    <w:lvl w:ilvl="7">
      <w:start w:val="1"/>
      <w:numFmt w:val="decimal"/>
      <w:pStyle w:val="8"/>
      <w:lvlText w:val="%1.%2.%3.%4.%5.%6.%7.%8"/>
      <w:lvlJc w:val="left"/>
      <w:pPr>
        <w:tabs>
          <w:tab w:val="num" w:pos="2368"/>
        </w:tabs>
        <w:ind w:left="2368" w:hanging="1440"/>
      </w:pPr>
      <w:rPr>
        <w:rFonts w:hint="default"/>
      </w:rPr>
    </w:lvl>
    <w:lvl w:ilvl="8">
      <w:start w:val="1"/>
      <w:numFmt w:val="decimal"/>
      <w:pStyle w:val="9"/>
      <w:lvlText w:val="%1.%2.%3.%4.%5.%6.%7.%8.%9"/>
      <w:lvlJc w:val="left"/>
      <w:pPr>
        <w:tabs>
          <w:tab w:val="num" w:pos="2512"/>
        </w:tabs>
        <w:ind w:left="2512" w:hanging="1584"/>
      </w:pPr>
      <w:rPr>
        <w:rFonts w:hint="default"/>
      </w:rPr>
    </w:lvl>
  </w:abstractNum>
  <w:abstractNum w:abstractNumId="6" w15:restartNumberingAfterBreak="0">
    <w:nsid w:val="07A16AB4"/>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0868217D"/>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0D687329"/>
    <w:multiLevelType w:val="multilevel"/>
    <w:tmpl w:val="96BAE65E"/>
    <w:styleLink w:val="C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1047316F"/>
    <w:multiLevelType w:val="hybridMultilevel"/>
    <w:tmpl w:val="58CE2B1E"/>
    <w:lvl w:ilvl="0" w:tplc="7E3AD75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1E51ED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3251F16"/>
    <w:multiLevelType w:val="hybridMultilevel"/>
    <w:tmpl w:val="0BFAEAC0"/>
    <w:lvl w:ilvl="0" w:tplc="7DFA5B10">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B94E15"/>
    <w:multiLevelType w:val="multilevel"/>
    <w:tmpl w:val="1564014E"/>
    <w:lvl w:ilvl="0">
      <w:start w:val="1"/>
      <w:numFmt w:val="bullet"/>
      <w:pStyle w:val="a1"/>
      <w:lvlText w:val=""/>
      <w:lvlJc w:val="left"/>
      <w:pPr>
        <w:tabs>
          <w:tab w:val="num" w:pos="1247"/>
        </w:tabs>
        <w:ind w:left="0" w:firstLine="851"/>
      </w:pPr>
      <w:rPr>
        <w:rFonts w:ascii="Symbol" w:hAnsi="Symbol" w:hint="default"/>
        <w:color w:val="auto"/>
      </w:rPr>
    </w:lvl>
    <w:lvl w:ilvl="1">
      <w:start w:val="1"/>
      <w:numFmt w:val="bullet"/>
      <w:lvlText w:val=""/>
      <w:lvlJc w:val="left"/>
      <w:pPr>
        <w:tabs>
          <w:tab w:val="num" w:pos="1644"/>
        </w:tabs>
        <w:ind w:left="0" w:firstLine="1247"/>
      </w:pPr>
      <w:rPr>
        <w:rFonts w:ascii="Symbol" w:hAnsi="Symbol" w:hint="default"/>
        <w:color w:val="auto"/>
      </w:rPr>
    </w:lvl>
    <w:lvl w:ilvl="2">
      <w:start w:val="1"/>
      <w:numFmt w:val="bullet"/>
      <w:lvlText w:val=""/>
      <w:lvlJc w:val="left"/>
      <w:pPr>
        <w:tabs>
          <w:tab w:val="num" w:pos="1928"/>
        </w:tabs>
        <w:ind w:left="0" w:firstLine="1644"/>
      </w:pPr>
      <w:rPr>
        <w:rFonts w:ascii="Symbol" w:hAnsi="Symbol" w:hint="default"/>
        <w:color w:val="auto"/>
      </w:rPr>
    </w:lvl>
    <w:lvl w:ilvl="3">
      <w:start w:val="1"/>
      <w:numFmt w:val="bullet"/>
      <w:lvlText w:val=""/>
      <w:lvlJc w:val="left"/>
      <w:pPr>
        <w:tabs>
          <w:tab w:val="num" w:pos="2325"/>
        </w:tabs>
        <w:ind w:left="0" w:firstLine="1928"/>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897AC3"/>
    <w:multiLevelType w:val="multilevel"/>
    <w:tmpl w:val="B9CE88D0"/>
    <w:styleLink w:val="a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A0F7476"/>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857ED3"/>
    <w:multiLevelType w:val="multilevel"/>
    <w:tmpl w:val="00000000"/>
    <w:name w:val="WW8Num4"/>
    <w:styleLink w:val="a3"/>
    <w:lvl w:ilvl="0">
      <w:start w:val="1"/>
      <w:numFmt w:val="decimal"/>
      <w:lvlText w:val="%1."/>
      <w:lvlJc w:val="left"/>
      <w:rPr>
        <w:bCs/>
        <w:sz w:val="24"/>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6" w15:restartNumberingAfterBreak="0">
    <w:nsid w:val="1BED11E7"/>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1D707DDD"/>
    <w:multiLevelType w:val="hybridMultilevel"/>
    <w:tmpl w:val="DB90B9F8"/>
    <w:lvl w:ilvl="0" w:tplc="04190001">
      <w:start w:val="1"/>
      <w:numFmt w:val="bullet"/>
      <w:lvlText w:val=""/>
      <w:lvlJc w:val="left"/>
      <w:pPr>
        <w:ind w:left="1790" w:hanging="360"/>
      </w:pPr>
      <w:rPr>
        <w:rFonts w:ascii="Symbol" w:hAnsi="Symbol" w:hint="default"/>
      </w:rPr>
    </w:lvl>
    <w:lvl w:ilvl="1" w:tplc="04190003">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8" w15:restartNumberingAfterBreak="0">
    <w:nsid w:val="1DEE7BE8"/>
    <w:multiLevelType w:val="multilevel"/>
    <w:tmpl w:val="9DB2323C"/>
    <w:lvl w:ilvl="0">
      <w:start w:val="1"/>
      <w:numFmt w:val="bullet"/>
      <w:pStyle w:val="10"/>
      <w:lvlText w:val=""/>
      <w:lvlJc w:val="left"/>
      <w:pPr>
        <w:tabs>
          <w:tab w:val="num" w:pos="1134"/>
        </w:tabs>
        <w:ind w:left="1134" w:hanging="425"/>
      </w:pPr>
      <w:rPr>
        <w:rFonts w:ascii="Symbol" w:hAnsi="Symbol" w:hint="default"/>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19" w15:restartNumberingAfterBreak="0">
    <w:nsid w:val="234B3D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59A499B"/>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281317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9501609"/>
    <w:multiLevelType w:val="hybridMultilevel"/>
    <w:tmpl w:val="10922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0E076F"/>
    <w:multiLevelType w:val="multilevel"/>
    <w:tmpl w:val="E92A9D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1288" w:hanging="720"/>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B882D0F"/>
    <w:multiLevelType w:val="hybridMultilevel"/>
    <w:tmpl w:val="837A7642"/>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5" w15:restartNumberingAfterBreak="0">
    <w:nsid w:val="2BD002DB"/>
    <w:multiLevelType w:val="hybridMultilevel"/>
    <w:tmpl w:val="27C2A136"/>
    <w:lvl w:ilvl="0" w:tplc="117ADA04">
      <w:start w:val="1"/>
      <w:numFmt w:val="decimal"/>
      <w:pStyle w:val="11"/>
      <w:lvlText w:val="%1."/>
      <w:lvlJc w:val="left"/>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2A7203"/>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7" w15:restartNumberingAfterBreak="0">
    <w:nsid w:val="30B269EC"/>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15:restartNumberingAfterBreak="0">
    <w:nsid w:val="31B53680"/>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31E139AF"/>
    <w:multiLevelType w:val="multilevel"/>
    <w:tmpl w:val="31305C1E"/>
    <w:lvl w:ilvl="0">
      <w:start w:val="1"/>
      <w:numFmt w:val="bullet"/>
      <w:pStyle w:val="12"/>
      <w:lvlText w:val="-"/>
      <w:lvlJc w:val="left"/>
      <w:pPr>
        <w:ind w:left="1212" w:hanging="360"/>
      </w:pPr>
      <w:rPr>
        <w:rFonts w:ascii="Courier New" w:hAnsi="Courier New" w:hint="default"/>
      </w:rPr>
    </w:lvl>
    <w:lvl w:ilvl="1">
      <w:start w:val="1"/>
      <w:numFmt w:val="bullet"/>
      <w:pStyle w:val="2"/>
      <w:lvlText w:val="-"/>
      <w:lvlJc w:val="left"/>
      <w:pPr>
        <w:ind w:left="720" w:hanging="360"/>
      </w:pPr>
      <w:rPr>
        <w:rFonts w:ascii="Courier New" w:hAnsi="Courier New" w:hint="default"/>
      </w:rPr>
    </w:lvl>
    <w:lvl w:ilvl="2">
      <w:start w:val="1"/>
      <w:numFmt w:val="bullet"/>
      <w:pStyle w:val="30"/>
      <w:lvlText w:val="-"/>
      <w:lvlJc w:val="left"/>
      <w:pPr>
        <w:ind w:left="1080" w:hanging="360"/>
      </w:pPr>
      <w:rPr>
        <w:rFonts w:ascii="Courier New" w:hAnsi="Courier New" w:hint="default"/>
      </w:rPr>
    </w:lvl>
    <w:lvl w:ilvl="3">
      <w:start w:val="1"/>
      <w:numFmt w:val="bullet"/>
      <w:pStyle w:val="4"/>
      <w:lvlText w:val="-"/>
      <w:lvlJc w:val="left"/>
      <w:pPr>
        <w:ind w:left="1440" w:hanging="360"/>
      </w:pPr>
      <w:rPr>
        <w:rFonts w:ascii="Courier New" w:hAnsi="Courier New"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33644C62"/>
    <w:multiLevelType w:val="hybridMultilevel"/>
    <w:tmpl w:val="05B8D714"/>
    <w:lvl w:ilvl="0" w:tplc="04190001">
      <w:start w:val="1"/>
      <w:numFmt w:val="bullet"/>
      <w:lvlText w:val=""/>
      <w:lvlJc w:val="left"/>
      <w:pPr>
        <w:ind w:left="-362" w:hanging="360"/>
      </w:pPr>
      <w:rPr>
        <w:rFonts w:ascii="Symbol" w:hAnsi="Symbol" w:hint="default"/>
      </w:rPr>
    </w:lvl>
    <w:lvl w:ilvl="1" w:tplc="04190003">
      <w:start w:val="1"/>
      <w:numFmt w:val="bullet"/>
      <w:lvlText w:val="o"/>
      <w:lvlJc w:val="left"/>
      <w:pPr>
        <w:ind w:left="358" w:hanging="360"/>
      </w:pPr>
      <w:rPr>
        <w:rFonts w:ascii="Courier New" w:hAnsi="Courier New" w:cs="Courier New" w:hint="default"/>
      </w:rPr>
    </w:lvl>
    <w:lvl w:ilvl="2" w:tplc="04190005" w:tentative="1">
      <w:start w:val="1"/>
      <w:numFmt w:val="bullet"/>
      <w:lvlText w:val=""/>
      <w:lvlJc w:val="left"/>
      <w:pPr>
        <w:ind w:left="1078" w:hanging="360"/>
      </w:pPr>
      <w:rPr>
        <w:rFonts w:ascii="Wingdings" w:hAnsi="Wingdings" w:hint="default"/>
      </w:rPr>
    </w:lvl>
    <w:lvl w:ilvl="3" w:tplc="04190001" w:tentative="1">
      <w:start w:val="1"/>
      <w:numFmt w:val="bullet"/>
      <w:lvlText w:val=""/>
      <w:lvlJc w:val="left"/>
      <w:pPr>
        <w:ind w:left="1798" w:hanging="360"/>
      </w:pPr>
      <w:rPr>
        <w:rFonts w:ascii="Symbol" w:hAnsi="Symbol" w:hint="default"/>
      </w:rPr>
    </w:lvl>
    <w:lvl w:ilvl="4" w:tplc="04190003" w:tentative="1">
      <w:start w:val="1"/>
      <w:numFmt w:val="bullet"/>
      <w:lvlText w:val="o"/>
      <w:lvlJc w:val="left"/>
      <w:pPr>
        <w:ind w:left="2518" w:hanging="360"/>
      </w:pPr>
      <w:rPr>
        <w:rFonts w:ascii="Courier New" w:hAnsi="Courier New" w:cs="Courier New" w:hint="default"/>
      </w:rPr>
    </w:lvl>
    <w:lvl w:ilvl="5" w:tplc="04190005" w:tentative="1">
      <w:start w:val="1"/>
      <w:numFmt w:val="bullet"/>
      <w:lvlText w:val=""/>
      <w:lvlJc w:val="left"/>
      <w:pPr>
        <w:ind w:left="3238" w:hanging="360"/>
      </w:pPr>
      <w:rPr>
        <w:rFonts w:ascii="Wingdings" w:hAnsi="Wingdings" w:hint="default"/>
      </w:rPr>
    </w:lvl>
    <w:lvl w:ilvl="6" w:tplc="04190001" w:tentative="1">
      <w:start w:val="1"/>
      <w:numFmt w:val="bullet"/>
      <w:lvlText w:val=""/>
      <w:lvlJc w:val="left"/>
      <w:pPr>
        <w:ind w:left="3958" w:hanging="360"/>
      </w:pPr>
      <w:rPr>
        <w:rFonts w:ascii="Symbol" w:hAnsi="Symbol" w:hint="default"/>
      </w:rPr>
    </w:lvl>
    <w:lvl w:ilvl="7" w:tplc="04190003" w:tentative="1">
      <w:start w:val="1"/>
      <w:numFmt w:val="bullet"/>
      <w:lvlText w:val="o"/>
      <w:lvlJc w:val="left"/>
      <w:pPr>
        <w:ind w:left="4678" w:hanging="360"/>
      </w:pPr>
      <w:rPr>
        <w:rFonts w:ascii="Courier New" w:hAnsi="Courier New" w:cs="Courier New" w:hint="default"/>
      </w:rPr>
    </w:lvl>
    <w:lvl w:ilvl="8" w:tplc="04190005" w:tentative="1">
      <w:start w:val="1"/>
      <w:numFmt w:val="bullet"/>
      <w:lvlText w:val=""/>
      <w:lvlJc w:val="left"/>
      <w:pPr>
        <w:ind w:left="5398" w:hanging="360"/>
      </w:pPr>
      <w:rPr>
        <w:rFonts w:ascii="Wingdings" w:hAnsi="Wingdings" w:hint="default"/>
      </w:rPr>
    </w:lvl>
  </w:abstractNum>
  <w:abstractNum w:abstractNumId="31" w15:restartNumberingAfterBreak="0">
    <w:nsid w:val="339518E0"/>
    <w:multiLevelType w:val="hybridMultilevel"/>
    <w:tmpl w:val="267604A8"/>
    <w:lvl w:ilvl="0" w:tplc="E780D4E4">
      <w:start w:val="1"/>
      <w:numFmt w:val="bullet"/>
      <w:pStyle w:val="-1"/>
      <w:lvlText w:val=""/>
      <w:lvlJc w:val="left"/>
      <w:pPr>
        <w:tabs>
          <w:tab w:val="num" w:pos="2345"/>
        </w:tabs>
        <w:ind w:left="2345" w:hanging="360"/>
      </w:pPr>
      <w:rPr>
        <w:rFonts w:ascii="Symbol" w:hAnsi="Symbol" w:hint="default"/>
        <w:color w:val="auto"/>
      </w:rPr>
    </w:lvl>
    <w:lvl w:ilvl="1" w:tplc="4A9C94B8">
      <w:start w:val="1"/>
      <w:numFmt w:val="bullet"/>
      <w:lvlText w:val="o"/>
      <w:lvlJc w:val="left"/>
      <w:pPr>
        <w:tabs>
          <w:tab w:val="num" w:pos="2720"/>
        </w:tabs>
        <w:ind w:left="2720" w:hanging="360"/>
      </w:pPr>
      <w:rPr>
        <w:rFonts w:ascii="Courier New" w:hAnsi="Courier New" w:cs="Courier New" w:hint="default"/>
      </w:rPr>
    </w:lvl>
    <w:lvl w:ilvl="2" w:tplc="BAF4C768" w:tentative="1">
      <w:start w:val="1"/>
      <w:numFmt w:val="bullet"/>
      <w:lvlText w:val=""/>
      <w:lvlJc w:val="left"/>
      <w:pPr>
        <w:tabs>
          <w:tab w:val="num" w:pos="3440"/>
        </w:tabs>
        <w:ind w:left="3440" w:hanging="360"/>
      </w:pPr>
      <w:rPr>
        <w:rFonts w:ascii="Wingdings" w:hAnsi="Wingdings" w:hint="default"/>
      </w:rPr>
    </w:lvl>
    <w:lvl w:ilvl="3" w:tplc="6C30C79C">
      <w:start w:val="1"/>
      <w:numFmt w:val="bullet"/>
      <w:lvlText w:val=""/>
      <w:lvlJc w:val="left"/>
      <w:pPr>
        <w:tabs>
          <w:tab w:val="num" w:pos="4160"/>
        </w:tabs>
        <w:ind w:left="4160" w:hanging="360"/>
      </w:pPr>
      <w:rPr>
        <w:rFonts w:ascii="Symbol" w:hAnsi="Symbol" w:hint="default"/>
      </w:rPr>
    </w:lvl>
    <w:lvl w:ilvl="4" w:tplc="1DE2CA7A" w:tentative="1">
      <w:start w:val="1"/>
      <w:numFmt w:val="bullet"/>
      <w:lvlText w:val="o"/>
      <w:lvlJc w:val="left"/>
      <w:pPr>
        <w:tabs>
          <w:tab w:val="num" w:pos="4880"/>
        </w:tabs>
        <w:ind w:left="4880" w:hanging="360"/>
      </w:pPr>
      <w:rPr>
        <w:rFonts w:ascii="Courier New" w:hAnsi="Courier New" w:cs="Courier New" w:hint="default"/>
      </w:rPr>
    </w:lvl>
    <w:lvl w:ilvl="5" w:tplc="5FE078B8" w:tentative="1">
      <w:start w:val="1"/>
      <w:numFmt w:val="bullet"/>
      <w:lvlText w:val=""/>
      <w:lvlJc w:val="left"/>
      <w:pPr>
        <w:tabs>
          <w:tab w:val="num" w:pos="5600"/>
        </w:tabs>
        <w:ind w:left="5600" w:hanging="360"/>
      </w:pPr>
      <w:rPr>
        <w:rFonts w:ascii="Wingdings" w:hAnsi="Wingdings" w:hint="default"/>
      </w:rPr>
    </w:lvl>
    <w:lvl w:ilvl="6" w:tplc="C570D796" w:tentative="1">
      <w:start w:val="1"/>
      <w:numFmt w:val="bullet"/>
      <w:lvlText w:val=""/>
      <w:lvlJc w:val="left"/>
      <w:pPr>
        <w:tabs>
          <w:tab w:val="num" w:pos="6320"/>
        </w:tabs>
        <w:ind w:left="6320" w:hanging="360"/>
      </w:pPr>
      <w:rPr>
        <w:rFonts w:ascii="Symbol" w:hAnsi="Symbol" w:hint="default"/>
      </w:rPr>
    </w:lvl>
    <w:lvl w:ilvl="7" w:tplc="1040D0DA" w:tentative="1">
      <w:start w:val="1"/>
      <w:numFmt w:val="bullet"/>
      <w:lvlText w:val="o"/>
      <w:lvlJc w:val="left"/>
      <w:pPr>
        <w:tabs>
          <w:tab w:val="num" w:pos="7040"/>
        </w:tabs>
        <w:ind w:left="7040" w:hanging="360"/>
      </w:pPr>
      <w:rPr>
        <w:rFonts w:ascii="Courier New" w:hAnsi="Courier New" w:cs="Courier New" w:hint="default"/>
      </w:rPr>
    </w:lvl>
    <w:lvl w:ilvl="8" w:tplc="E6E69830" w:tentative="1">
      <w:start w:val="1"/>
      <w:numFmt w:val="bullet"/>
      <w:lvlText w:val=""/>
      <w:lvlJc w:val="left"/>
      <w:pPr>
        <w:tabs>
          <w:tab w:val="num" w:pos="7760"/>
        </w:tabs>
        <w:ind w:left="7760" w:hanging="360"/>
      </w:pPr>
      <w:rPr>
        <w:rFonts w:ascii="Wingdings" w:hAnsi="Wingdings" w:hint="default"/>
      </w:rPr>
    </w:lvl>
  </w:abstractNum>
  <w:abstractNum w:abstractNumId="32" w15:restartNumberingAfterBreak="0">
    <w:nsid w:val="367F69DD"/>
    <w:multiLevelType w:val="hybridMultilevel"/>
    <w:tmpl w:val="C5F84D4C"/>
    <w:lvl w:ilvl="0" w:tplc="C0D43C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37643386"/>
    <w:multiLevelType w:val="hybridMultilevel"/>
    <w:tmpl w:val="C6F06A48"/>
    <w:lvl w:ilvl="0" w:tplc="0419000F">
      <w:start w:val="1"/>
      <w:numFmt w:val="decimal"/>
      <w:pStyle w:val="13"/>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87E0094"/>
    <w:multiLevelType w:val="multilevel"/>
    <w:tmpl w:val="F9607B1C"/>
    <w:styleLink w:val="a4"/>
    <w:lvl w:ilvl="0">
      <w:start w:val="1"/>
      <w:numFmt w:val="bullet"/>
      <w:lvlText w:val=""/>
      <w:lvlJc w:val="left"/>
      <w:pPr>
        <w:tabs>
          <w:tab w:val="num" w:pos="357"/>
        </w:tabs>
        <w:ind w:left="1077" w:hanging="357"/>
      </w:pPr>
      <w:rPr>
        <w:rFonts w:ascii="Symbol" w:hAnsi="Symbol" w:hint="default"/>
        <w:color w:val="auto"/>
      </w:rPr>
    </w:lvl>
    <w:lvl w:ilvl="1">
      <w:start w:val="1"/>
      <w:numFmt w:val="bullet"/>
      <w:lvlText w:val="•"/>
      <w:lvlJc w:val="left"/>
      <w:pPr>
        <w:tabs>
          <w:tab w:val="num" w:pos="714"/>
        </w:tabs>
        <w:ind w:left="1797" w:hanging="357"/>
      </w:pPr>
      <w:rPr>
        <w:rFonts w:ascii="Arial" w:hAnsi="Arial" w:hint="default"/>
        <w:color w:val="auto"/>
        <w:sz w:val="20"/>
        <w:szCs w:val="20"/>
      </w:rPr>
    </w:lvl>
    <w:lvl w:ilvl="2">
      <w:start w:val="1"/>
      <w:numFmt w:val="bullet"/>
      <w:lvlText w:val=""/>
      <w:lvlJc w:val="left"/>
      <w:pPr>
        <w:tabs>
          <w:tab w:val="num" w:pos="1072"/>
        </w:tabs>
        <w:ind w:left="2518" w:hanging="358"/>
      </w:pPr>
      <w:rPr>
        <w:rFonts w:ascii="Symbol" w:hAnsi="Symbol" w:hint="default"/>
        <w:color w:val="auto"/>
      </w:rPr>
    </w:lvl>
    <w:lvl w:ilvl="3">
      <w:start w:val="1"/>
      <w:numFmt w:val="decimal"/>
      <w:lvlText w:val="(%4)"/>
      <w:lvlJc w:val="left"/>
      <w:pPr>
        <w:tabs>
          <w:tab w:val="num" w:pos="2651"/>
        </w:tabs>
        <w:ind w:left="3240" w:hanging="360"/>
      </w:pPr>
      <w:rPr>
        <w:rFonts w:hint="default"/>
      </w:rPr>
    </w:lvl>
    <w:lvl w:ilvl="4">
      <w:start w:val="1"/>
      <w:numFmt w:val="lowerLetter"/>
      <w:lvlText w:val="(%5)"/>
      <w:lvlJc w:val="left"/>
      <w:pPr>
        <w:tabs>
          <w:tab w:val="num" w:pos="3011"/>
        </w:tabs>
        <w:ind w:left="3011" w:hanging="360"/>
      </w:pPr>
      <w:rPr>
        <w:rFonts w:hint="default"/>
      </w:rPr>
    </w:lvl>
    <w:lvl w:ilvl="5">
      <w:start w:val="1"/>
      <w:numFmt w:val="lowerRoman"/>
      <w:lvlText w:val="(%6)"/>
      <w:lvlJc w:val="left"/>
      <w:pPr>
        <w:tabs>
          <w:tab w:val="num" w:pos="3371"/>
        </w:tabs>
        <w:ind w:left="3371" w:hanging="360"/>
      </w:pPr>
      <w:rPr>
        <w:rFonts w:hint="default"/>
      </w:rPr>
    </w:lvl>
    <w:lvl w:ilvl="6">
      <w:start w:val="1"/>
      <w:numFmt w:val="decimal"/>
      <w:lvlText w:val="%7."/>
      <w:lvlJc w:val="left"/>
      <w:pPr>
        <w:tabs>
          <w:tab w:val="num" w:pos="3731"/>
        </w:tabs>
        <w:ind w:left="3731" w:hanging="360"/>
      </w:pPr>
      <w:rPr>
        <w:rFonts w:hint="default"/>
      </w:rPr>
    </w:lvl>
    <w:lvl w:ilvl="7">
      <w:start w:val="1"/>
      <w:numFmt w:val="lowerLetter"/>
      <w:lvlText w:val="%8."/>
      <w:lvlJc w:val="left"/>
      <w:pPr>
        <w:tabs>
          <w:tab w:val="num" w:pos="4091"/>
        </w:tabs>
        <w:ind w:left="4091" w:hanging="360"/>
      </w:pPr>
      <w:rPr>
        <w:rFonts w:hint="default"/>
      </w:rPr>
    </w:lvl>
    <w:lvl w:ilvl="8">
      <w:start w:val="1"/>
      <w:numFmt w:val="lowerRoman"/>
      <w:lvlText w:val="%9."/>
      <w:lvlJc w:val="left"/>
      <w:pPr>
        <w:tabs>
          <w:tab w:val="num" w:pos="4451"/>
        </w:tabs>
        <w:ind w:left="4451" w:hanging="360"/>
      </w:pPr>
      <w:rPr>
        <w:rFonts w:hint="default"/>
      </w:rPr>
    </w:lvl>
  </w:abstractNum>
  <w:abstractNum w:abstractNumId="35" w15:restartNumberingAfterBreak="0">
    <w:nsid w:val="39D31F98"/>
    <w:multiLevelType w:val="hybridMultilevel"/>
    <w:tmpl w:val="D646B842"/>
    <w:lvl w:ilvl="0" w:tplc="BAB8B758">
      <w:start w:val="1"/>
      <w:numFmt w:val="bullet"/>
      <w:lvlText w:val=""/>
      <w:lvlJc w:val="left"/>
      <w:pPr>
        <w:ind w:left="1841" w:hanging="425"/>
      </w:pPr>
      <w:rPr>
        <w:rFonts w:ascii="Symbol" w:hAnsi="Symbol" w:hint="default"/>
      </w:rPr>
    </w:lvl>
    <w:lvl w:ilvl="1" w:tplc="04190003">
      <w:start w:val="1"/>
      <w:numFmt w:val="bullet"/>
      <w:lvlText w:val="o"/>
      <w:lvlJc w:val="left"/>
      <w:pPr>
        <w:ind w:left="3281" w:hanging="360"/>
      </w:pPr>
      <w:rPr>
        <w:rFonts w:ascii="Courier New" w:hAnsi="Courier New" w:cs="Courier New" w:hint="default"/>
      </w:rPr>
    </w:lvl>
    <w:lvl w:ilvl="2" w:tplc="04190005" w:tentative="1">
      <w:start w:val="1"/>
      <w:numFmt w:val="bullet"/>
      <w:lvlText w:val=""/>
      <w:lvlJc w:val="left"/>
      <w:pPr>
        <w:ind w:left="4001" w:hanging="360"/>
      </w:pPr>
      <w:rPr>
        <w:rFonts w:ascii="Wingdings" w:hAnsi="Wingdings" w:hint="default"/>
      </w:rPr>
    </w:lvl>
    <w:lvl w:ilvl="3" w:tplc="04190001" w:tentative="1">
      <w:start w:val="1"/>
      <w:numFmt w:val="bullet"/>
      <w:lvlText w:val=""/>
      <w:lvlJc w:val="left"/>
      <w:pPr>
        <w:ind w:left="4721" w:hanging="360"/>
      </w:pPr>
      <w:rPr>
        <w:rFonts w:ascii="Symbol" w:hAnsi="Symbol" w:hint="default"/>
      </w:rPr>
    </w:lvl>
    <w:lvl w:ilvl="4" w:tplc="04190003" w:tentative="1">
      <w:start w:val="1"/>
      <w:numFmt w:val="bullet"/>
      <w:lvlText w:val="o"/>
      <w:lvlJc w:val="left"/>
      <w:pPr>
        <w:ind w:left="5441" w:hanging="360"/>
      </w:pPr>
      <w:rPr>
        <w:rFonts w:ascii="Courier New" w:hAnsi="Courier New" w:cs="Courier New" w:hint="default"/>
      </w:rPr>
    </w:lvl>
    <w:lvl w:ilvl="5" w:tplc="04190005" w:tentative="1">
      <w:start w:val="1"/>
      <w:numFmt w:val="bullet"/>
      <w:lvlText w:val=""/>
      <w:lvlJc w:val="left"/>
      <w:pPr>
        <w:ind w:left="6161" w:hanging="360"/>
      </w:pPr>
      <w:rPr>
        <w:rFonts w:ascii="Wingdings" w:hAnsi="Wingdings" w:hint="default"/>
      </w:rPr>
    </w:lvl>
    <w:lvl w:ilvl="6" w:tplc="04190001" w:tentative="1">
      <w:start w:val="1"/>
      <w:numFmt w:val="bullet"/>
      <w:lvlText w:val=""/>
      <w:lvlJc w:val="left"/>
      <w:pPr>
        <w:ind w:left="6881" w:hanging="360"/>
      </w:pPr>
      <w:rPr>
        <w:rFonts w:ascii="Symbol" w:hAnsi="Symbol" w:hint="default"/>
      </w:rPr>
    </w:lvl>
    <w:lvl w:ilvl="7" w:tplc="04190003" w:tentative="1">
      <w:start w:val="1"/>
      <w:numFmt w:val="bullet"/>
      <w:lvlText w:val="o"/>
      <w:lvlJc w:val="left"/>
      <w:pPr>
        <w:ind w:left="7601" w:hanging="360"/>
      </w:pPr>
      <w:rPr>
        <w:rFonts w:ascii="Courier New" w:hAnsi="Courier New" w:cs="Courier New" w:hint="default"/>
      </w:rPr>
    </w:lvl>
    <w:lvl w:ilvl="8" w:tplc="04190005" w:tentative="1">
      <w:start w:val="1"/>
      <w:numFmt w:val="bullet"/>
      <w:lvlText w:val=""/>
      <w:lvlJc w:val="left"/>
      <w:pPr>
        <w:ind w:left="8321" w:hanging="360"/>
      </w:pPr>
      <w:rPr>
        <w:rFonts w:ascii="Wingdings" w:hAnsi="Wingdings" w:hint="default"/>
      </w:rPr>
    </w:lvl>
  </w:abstractNum>
  <w:abstractNum w:abstractNumId="36" w15:restartNumberingAfterBreak="0">
    <w:nsid w:val="3A7C6203"/>
    <w:multiLevelType w:val="hybridMultilevel"/>
    <w:tmpl w:val="9DEC0EB8"/>
    <w:lvl w:ilvl="0" w:tplc="987425FA">
      <w:start w:val="1"/>
      <w:numFmt w:val="russianUpper"/>
      <w:pStyle w:val="14"/>
      <w:lvlText w:val="Приложение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E76FE7"/>
    <w:multiLevelType w:val="multilevel"/>
    <w:tmpl w:val="3772745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3E3117E5"/>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9" w15:restartNumberingAfterBreak="0">
    <w:nsid w:val="3F694E83"/>
    <w:multiLevelType w:val="hybridMultilevel"/>
    <w:tmpl w:val="664E23A8"/>
    <w:lvl w:ilvl="0" w:tplc="48D0D9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20A47DF"/>
    <w:multiLevelType w:val="hybridMultilevel"/>
    <w:tmpl w:val="ED1E196E"/>
    <w:lvl w:ilvl="0" w:tplc="6B2AC2C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43EB458C"/>
    <w:multiLevelType w:val="multilevel"/>
    <w:tmpl w:val="CF00E5B6"/>
    <w:lvl w:ilvl="0">
      <w:start w:val="1"/>
      <w:numFmt w:val="decimal"/>
      <w:pStyle w:val="itnumlev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64934E4"/>
    <w:multiLevelType w:val="multilevel"/>
    <w:tmpl w:val="DA9E6734"/>
    <w:styleLink w:val="a5"/>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84657FF"/>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4" w15:restartNumberingAfterBreak="0">
    <w:nsid w:val="488C79F7"/>
    <w:multiLevelType w:val="hybridMultilevel"/>
    <w:tmpl w:val="D71CDD92"/>
    <w:lvl w:ilvl="0" w:tplc="D77C5934">
      <w:start w:val="1"/>
      <w:numFmt w:val="bullet"/>
      <w:pStyle w:val="1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8DB50C2"/>
    <w:multiLevelType w:val="multilevel"/>
    <w:tmpl w:val="205E02B8"/>
    <w:styleLink w:val="1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499D3F75"/>
    <w:multiLevelType w:val="hybridMultilevel"/>
    <w:tmpl w:val="5194FDF4"/>
    <w:lvl w:ilvl="0" w:tplc="EB360D9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4B6C30DF"/>
    <w:multiLevelType w:val="hybridMultilevel"/>
    <w:tmpl w:val="FEE41D60"/>
    <w:lvl w:ilvl="0" w:tplc="0419000F">
      <w:start w:val="1"/>
      <w:numFmt w:val="bullet"/>
      <w:pStyle w:val="17"/>
      <w:lvlText w:val=""/>
      <w:lvlJc w:val="left"/>
      <w:pPr>
        <w:ind w:left="720" w:hanging="360"/>
      </w:pPr>
      <w:rPr>
        <w:rFonts w:ascii="Symbol" w:hAnsi="Symbol" w:cs="Symbol" w:hint="default"/>
        <w:color w:val="auto"/>
      </w:rPr>
    </w:lvl>
    <w:lvl w:ilvl="1" w:tplc="04190019">
      <w:start w:val="1"/>
      <w:numFmt w:val="bullet"/>
      <w:pStyle w:val="20"/>
      <w:lvlText w:val=""/>
      <w:lvlJc w:val="left"/>
      <w:pPr>
        <w:ind w:left="1440" w:hanging="360"/>
      </w:pPr>
      <w:rPr>
        <w:rFonts w:ascii="Symbol" w:hAnsi="Symbol" w:cs="Symbol" w:hint="default"/>
        <w:color w:val="auto"/>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15:restartNumberingAfterBreak="0">
    <w:nsid w:val="4BD45422"/>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9" w15:restartNumberingAfterBreak="0">
    <w:nsid w:val="4BFB32A9"/>
    <w:multiLevelType w:val="multilevel"/>
    <w:tmpl w:val="754C5734"/>
    <w:styleLink w:val="phadditiontitle"/>
    <w:lvl w:ilvl="0">
      <w:start w:val="1"/>
      <w:numFmt w:val="decimal"/>
      <w:pStyle w:val="18"/>
      <w:lvlText w:val="%1."/>
      <w:lvlJc w:val="left"/>
      <w:pPr>
        <w:ind w:left="360" w:hanging="360"/>
      </w:pPr>
      <w:rPr>
        <w:rFonts w:hint="default"/>
      </w:rPr>
    </w:lvl>
    <w:lvl w:ilvl="1">
      <w:start w:val="1"/>
      <w:numFmt w:val="decimal"/>
      <w:pStyle w:val="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07A0C24"/>
    <w:multiLevelType w:val="hybridMultilevel"/>
    <w:tmpl w:val="F2C03AB2"/>
    <w:lvl w:ilvl="0" w:tplc="7E3AD756">
      <w:start w:val="1"/>
      <w:numFmt w:val="bullet"/>
      <w:lvlText w:val=""/>
      <w:lvlJc w:val="left"/>
      <w:pPr>
        <w:ind w:left="1440" w:hanging="360"/>
      </w:pPr>
      <w:rPr>
        <w:rFonts w:ascii="Symbol" w:hAnsi="Symbol" w:hint="default"/>
      </w:rPr>
    </w:lvl>
    <w:lvl w:ilvl="1" w:tplc="7E3AD756">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50A17642"/>
    <w:multiLevelType w:val="multilevel"/>
    <w:tmpl w:val="3772745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57A64E17"/>
    <w:multiLevelType w:val="multilevel"/>
    <w:tmpl w:val="04190023"/>
    <w:styleLink w:val="a6"/>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58092718"/>
    <w:multiLevelType w:val="singleLevel"/>
    <w:tmpl w:val="B16611F8"/>
    <w:lvl w:ilvl="0">
      <w:start w:val="1"/>
      <w:numFmt w:val="bullet"/>
      <w:pStyle w:val="a7"/>
      <w:lvlText w:val=""/>
      <w:lvlJc w:val="left"/>
      <w:pPr>
        <w:tabs>
          <w:tab w:val="num" w:pos="360"/>
        </w:tabs>
        <w:ind w:left="360" w:hanging="360"/>
      </w:pPr>
      <w:rPr>
        <w:rFonts w:ascii="Symbol" w:hAnsi="Symbol" w:hint="default"/>
      </w:rPr>
    </w:lvl>
  </w:abstractNum>
  <w:abstractNum w:abstractNumId="54" w15:restartNumberingAfterBreak="0">
    <w:nsid w:val="58A610AE"/>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5" w15:restartNumberingAfterBreak="0">
    <w:nsid w:val="5A9556CB"/>
    <w:multiLevelType w:val="multilevel"/>
    <w:tmpl w:val="FD8A21EE"/>
    <w:lvl w:ilvl="0">
      <w:start w:val="1"/>
      <w:numFmt w:val="decimal"/>
      <w:pStyle w:val="19"/>
      <w:lvlText w:val="%1"/>
      <w:lvlJc w:val="left"/>
      <w:pPr>
        <w:tabs>
          <w:tab w:val="num" w:pos="360"/>
        </w:tabs>
        <w:ind w:left="360" w:firstLine="0"/>
      </w:pPr>
      <w:rPr>
        <w:rFonts w:hint="default"/>
        <w:b/>
        <w:i w:val="0"/>
        <w:color w:val="auto"/>
      </w:rPr>
    </w:lvl>
    <w:lvl w:ilvl="1">
      <w:start w:val="1"/>
      <w:numFmt w:val="decimal"/>
      <w:pStyle w:val="22"/>
      <w:suff w:val="space"/>
      <w:lvlText w:val="%1.%2"/>
      <w:lvlJc w:val="left"/>
      <w:pPr>
        <w:ind w:left="3828" w:firstLine="0"/>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vertAlign w:val="baseline"/>
        <w:em w:val="none"/>
      </w:rPr>
    </w:lvl>
    <w:lvl w:ilvl="2">
      <w:start w:val="1"/>
      <w:numFmt w:val="decimal"/>
      <w:pStyle w:val="31"/>
      <w:suff w:val="space"/>
      <w:lvlText w:val="%1.%2.%3"/>
      <w:lvlJc w:val="left"/>
      <w:pPr>
        <w:ind w:left="3119"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1.%2.%3.%4"/>
      <w:lvlJc w:val="left"/>
      <w:pPr>
        <w:tabs>
          <w:tab w:val="num" w:pos="0"/>
        </w:tabs>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B0046E0"/>
    <w:multiLevelType w:val="hybridMultilevel"/>
    <w:tmpl w:val="A216D1EE"/>
    <w:lvl w:ilvl="0" w:tplc="6B2AC2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BFA53D1"/>
    <w:multiLevelType w:val="hybridMultilevel"/>
    <w:tmpl w:val="7748A6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3435759"/>
    <w:multiLevelType w:val="multilevel"/>
    <w:tmpl w:val="7F28B092"/>
    <w:styleLink w:val="50"/>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59" w15:restartNumberingAfterBreak="0">
    <w:nsid w:val="6D4539A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6D93020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3A97A94"/>
    <w:multiLevelType w:val="multilevel"/>
    <w:tmpl w:val="E5DEFD02"/>
    <w:lvl w:ilvl="0">
      <w:start w:val="1"/>
      <w:numFmt w:val="decimal"/>
      <w:lvlText w:val="%1."/>
      <w:lvlJc w:val="left"/>
      <w:pPr>
        <w:ind w:left="1068"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2" w15:restartNumberingAfterBreak="0">
    <w:nsid w:val="7731730D"/>
    <w:multiLevelType w:val="multilevel"/>
    <w:tmpl w:val="C68EED60"/>
    <w:styleLink w:val="a8"/>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63" w15:restartNumberingAfterBreak="0">
    <w:nsid w:val="781173B3"/>
    <w:multiLevelType w:val="multilevel"/>
    <w:tmpl w:val="754C5734"/>
    <w:numStyleLink w:val="phadditiontitle"/>
  </w:abstractNum>
  <w:abstractNum w:abstractNumId="64" w15:restartNumberingAfterBreak="0">
    <w:nsid w:val="78145BB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7AEC1241"/>
    <w:multiLevelType w:val="hybridMultilevel"/>
    <w:tmpl w:val="01020CC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7B246262"/>
    <w:multiLevelType w:val="hybridMultilevel"/>
    <w:tmpl w:val="4C5858D0"/>
    <w:lvl w:ilvl="0" w:tplc="04190001">
      <w:start w:val="1"/>
      <w:numFmt w:val="bullet"/>
      <w:lvlText w:val=""/>
      <w:lvlJc w:val="left"/>
      <w:pPr>
        <w:ind w:left="1850" w:hanging="360"/>
      </w:pPr>
      <w:rPr>
        <w:rFonts w:ascii="Symbol" w:hAnsi="Symbol" w:hint="default"/>
      </w:rPr>
    </w:lvl>
    <w:lvl w:ilvl="1" w:tplc="04190003" w:tentative="1">
      <w:start w:val="1"/>
      <w:numFmt w:val="bullet"/>
      <w:lvlText w:val="o"/>
      <w:lvlJc w:val="left"/>
      <w:pPr>
        <w:ind w:left="2570" w:hanging="360"/>
      </w:pPr>
      <w:rPr>
        <w:rFonts w:ascii="Courier New" w:hAnsi="Courier New" w:cs="Courier New" w:hint="default"/>
      </w:rPr>
    </w:lvl>
    <w:lvl w:ilvl="2" w:tplc="04190005" w:tentative="1">
      <w:start w:val="1"/>
      <w:numFmt w:val="bullet"/>
      <w:lvlText w:val=""/>
      <w:lvlJc w:val="left"/>
      <w:pPr>
        <w:ind w:left="3290" w:hanging="360"/>
      </w:pPr>
      <w:rPr>
        <w:rFonts w:ascii="Wingdings" w:hAnsi="Wingdings" w:hint="default"/>
      </w:rPr>
    </w:lvl>
    <w:lvl w:ilvl="3" w:tplc="04190001" w:tentative="1">
      <w:start w:val="1"/>
      <w:numFmt w:val="bullet"/>
      <w:lvlText w:val=""/>
      <w:lvlJc w:val="left"/>
      <w:pPr>
        <w:ind w:left="4010" w:hanging="360"/>
      </w:pPr>
      <w:rPr>
        <w:rFonts w:ascii="Symbol" w:hAnsi="Symbol" w:hint="default"/>
      </w:rPr>
    </w:lvl>
    <w:lvl w:ilvl="4" w:tplc="04190003" w:tentative="1">
      <w:start w:val="1"/>
      <w:numFmt w:val="bullet"/>
      <w:lvlText w:val="o"/>
      <w:lvlJc w:val="left"/>
      <w:pPr>
        <w:ind w:left="4730" w:hanging="360"/>
      </w:pPr>
      <w:rPr>
        <w:rFonts w:ascii="Courier New" w:hAnsi="Courier New" w:cs="Courier New" w:hint="default"/>
      </w:rPr>
    </w:lvl>
    <w:lvl w:ilvl="5" w:tplc="04190005" w:tentative="1">
      <w:start w:val="1"/>
      <w:numFmt w:val="bullet"/>
      <w:lvlText w:val=""/>
      <w:lvlJc w:val="left"/>
      <w:pPr>
        <w:ind w:left="5450" w:hanging="360"/>
      </w:pPr>
      <w:rPr>
        <w:rFonts w:ascii="Wingdings" w:hAnsi="Wingdings" w:hint="default"/>
      </w:rPr>
    </w:lvl>
    <w:lvl w:ilvl="6" w:tplc="04190001" w:tentative="1">
      <w:start w:val="1"/>
      <w:numFmt w:val="bullet"/>
      <w:lvlText w:val=""/>
      <w:lvlJc w:val="left"/>
      <w:pPr>
        <w:ind w:left="6170" w:hanging="360"/>
      </w:pPr>
      <w:rPr>
        <w:rFonts w:ascii="Symbol" w:hAnsi="Symbol" w:hint="default"/>
      </w:rPr>
    </w:lvl>
    <w:lvl w:ilvl="7" w:tplc="04190003" w:tentative="1">
      <w:start w:val="1"/>
      <w:numFmt w:val="bullet"/>
      <w:lvlText w:val="o"/>
      <w:lvlJc w:val="left"/>
      <w:pPr>
        <w:ind w:left="6890" w:hanging="360"/>
      </w:pPr>
      <w:rPr>
        <w:rFonts w:ascii="Courier New" w:hAnsi="Courier New" w:cs="Courier New" w:hint="default"/>
      </w:rPr>
    </w:lvl>
    <w:lvl w:ilvl="8" w:tplc="04190005" w:tentative="1">
      <w:start w:val="1"/>
      <w:numFmt w:val="bullet"/>
      <w:lvlText w:val=""/>
      <w:lvlJc w:val="left"/>
      <w:pPr>
        <w:ind w:left="7610" w:hanging="360"/>
      </w:pPr>
      <w:rPr>
        <w:rFonts w:ascii="Wingdings" w:hAnsi="Wingdings" w:hint="default"/>
      </w:rPr>
    </w:lvl>
  </w:abstractNum>
  <w:abstractNum w:abstractNumId="67" w15:restartNumberingAfterBreak="0">
    <w:nsid w:val="7BF425C1"/>
    <w:multiLevelType w:val="hybridMultilevel"/>
    <w:tmpl w:val="18CCC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D5C10AC"/>
    <w:multiLevelType w:val="multilevel"/>
    <w:tmpl w:val="0419001F"/>
    <w:numStyleLink w:val="111111"/>
  </w:abstractNum>
  <w:abstractNum w:abstractNumId="69" w15:restartNumberingAfterBreak="0">
    <w:nsid w:val="7E211807"/>
    <w:multiLevelType w:val="hybridMultilevel"/>
    <w:tmpl w:val="D5C4494E"/>
    <w:lvl w:ilvl="0" w:tplc="1AA0D348">
      <w:start w:val="1"/>
      <w:numFmt w:val="decimal"/>
      <w:pStyle w:val="1a"/>
      <w:lvlText w:val="%1)"/>
      <w:lvlJc w:val="left"/>
      <w:pPr>
        <w:tabs>
          <w:tab w:val="num" w:pos="1429"/>
        </w:tabs>
        <w:ind w:left="1429" w:hanging="360"/>
      </w:pPr>
    </w:lvl>
    <w:lvl w:ilvl="1" w:tplc="111E0EA4" w:tentative="1">
      <w:start w:val="1"/>
      <w:numFmt w:val="lowerLetter"/>
      <w:lvlText w:val="%2."/>
      <w:lvlJc w:val="left"/>
      <w:pPr>
        <w:tabs>
          <w:tab w:val="num" w:pos="2149"/>
        </w:tabs>
        <w:ind w:left="2149" w:hanging="360"/>
      </w:pPr>
    </w:lvl>
    <w:lvl w:ilvl="2" w:tplc="FC3886FE" w:tentative="1">
      <w:start w:val="1"/>
      <w:numFmt w:val="lowerRoman"/>
      <w:lvlText w:val="%3."/>
      <w:lvlJc w:val="right"/>
      <w:pPr>
        <w:tabs>
          <w:tab w:val="num" w:pos="2869"/>
        </w:tabs>
        <w:ind w:left="2869" w:hanging="180"/>
      </w:pPr>
    </w:lvl>
    <w:lvl w:ilvl="3" w:tplc="4B103606" w:tentative="1">
      <w:start w:val="1"/>
      <w:numFmt w:val="decimal"/>
      <w:lvlText w:val="%4."/>
      <w:lvlJc w:val="left"/>
      <w:pPr>
        <w:tabs>
          <w:tab w:val="num" w:pos="3589"/>
        </w:tabs>
        <w:ind w:left="3589" w:hanging="360"/>
      </w:pPr>
    </w:lvl>
    <w:lvl w:ilvl="4" w:tplc="DA70A090" w:tentative="1">
      <w:start w:val="1"/>
      <w:numFmt w:val="lowerLetter"/>
      <w:lvlText w:val="%5."/>
      <w:lvlJc w:val="left"/>
      <w:pPr>
        <w:tabs>
          <w:tab w:val="num" w:pos="4309"/>
        </w:tabs>
        <w:ind w:left="4309" w:hanging="360"/>
      </w:pPr>
    </w:lvl>
    <w:lvl w:ilvl="5" w:tplc="42C4C3E0" w:tentative="1">
      <w:start w:val="1"/>
      <w:numFmt w:val="lowerRoman"/>
      <w:lvlText w:val="%6."/>
      <w:lvlJc w:val="right"/>
      <w:pPr>
        <w:tabs>
          <w:tab w:val="num" w:pos="5029"/>
        </w:tabs>
        <w:ind w:left="5029" w:hanging="180"/>
      </w:pPr>
    </w:lvl>
    <w:lvl w:ilvl="6" w:tplc="F6A22A24" w:tentative="1">
      <w:start w:val="1"/>
      <w:numFmt w:val="decimal"/>
      <w:lvlText w:val="%7."/>
      <w:lvlJc w:val="left"/>
      <w:pPr>
        <w:tabs>
          <w:tab w:val="num" w:pos="5749"/>
        </w:tabs>
        <w:ind w:left="5749" w:hanging="360"/>
      </w:pPr>
    </w:lvl>
    <w:lvl w:ilvl="7" w:tplc="FFB8E0B8" w:tentative="1">
      <w:start w:val="1"/>
      <w:numFmt w:val="lowerLetter"/>
      <w:lvlText w:val="%8."/>
      <w:lvlJc w:val="left"/>
      <w:pPr>
        <w:tabs>
          <w:tab w:val="num" w:pos="6469"/>
        </w:tabs>
        <w:ind w:left="6469" w:hanging="360"/>
      </w:pPr>
    </w:lvl>
    <w:lvl w:ilvl="8" w:tplc="B7AE16D2" w:tentative="1">
      <w:start w:val="1"/>
      <w:numFmt w:val="lowerRoman"/>
      <w:lvlText w:val="%9."/>
      <w:lvlJc w:val="right"/>
      <w:pPr>
        <w:tabs>
          <w:tab w:val="num" w:pos="7189"/>
        </w:tabs>
        <w:ind w:left="7189" w:hanging="180"/>
      </w:pPr>
    </w:lvl>
  </w:abstractNum>
  <w:abstractNum w:abstractNumId="70" w15:restartNumberingAfterBreak="0">
    <w:nsid w:val="7F2F0554"/>
    <w:multiLevelType w:val="hybridMultilevel"/>
    <w:tmpl w:val="7540A19A"/>
    <w:lvl w:ilvl="0" w:tplc="5EE6146A">
      <w:start w:val="1"/>
      <w:numFmt w:val="bullet"/>
      <w:pStyle w:val="23"/>
      <w:lvlText w:val=""/>
      <w:lvlJc w:val="left"/>
      <w:pPr>
        <w:ind w:left="2251" w:hanging="360"/>
      </w:pPr>
      <w:rPr>
        <w:rFonts w:ascii="Symbol" w:hAnsi="Symbol" w:hint="default"/>
      </w:rPr>
    </w:lvl>
    <w:lvl w:ilvl="1" w:tplc="09681448" w:tentative="1">
      <w:start w:val="1"/>
      <w:numFmt w:val="bullet"/>
      <w:lvlText w:val="o"/>
      <w:lvlJc w:val="left"/>
      <w:pPr>
        <w:ind w:left="2971" w:hanging="360"/>
      </w:pPr>
      <w:rPr>
        <w:rFonts w:ascii="Courier New" w:hAnsi="Courier New" w:cs="Courier New" w:hint="default"/>
      </w:rPr>
    </w:lvl>
    <w:lvl w:ilvl="2" w:tplc="04190005" w:tentative="1">
      <w:start w:val="1"/>
      <w:numFmt w:val="bullet"/>
      <w:lvlText w:val=""/>
      <w:lvlJc w:val="left"/>
      <w:pPr>
        <w:ind w:left="3691" w:hanging="360"/>
      </w:pPr>
      <w:rPr>
        <w:rFonts w:ascii="Wingdings" w:hAnsi="Wingdings" w:hint="default"/>
      </w:rPr>
    </w:lvl>
    <w:lvl w:ilvl="3" w:tplc="04190001" w:tentative="1">
      <w:start w:val="1"/>
      <w:numFmt w:val="bullet"/>
      <w:lvlText w:val=""/>
      <w:lvlJc w:val="left"/>
      <w:pPr>
        <w:ind w:left="4411" w:hanging="360"/>
      </w:pPr>
      <w:rPr>
        <w:rFonts w:ascii="Symbol" w:hAnsi="Symbol" w:hint="default"/>
      </w:rPr>
    </w:lvl>
    <w:lvl w:ilvl="4" w:tplc="04190003" w:tentative="1">
      <w:start w:val="1"/>
      <w:numFmt w:val="bullet"/>
      <w:lvlText w:val="o"/>
      <w:lvlJc w:val="left"/>
      <w:pPr>
        <w:ind w:left="5131" w:hanging="360"/>
      </w:pPr>
      <w:rPr>
        <w:rFonts w:ascii="Courier New" w:hAnsi="Courier New" w:cs="Courier New" w:hint="default"/>
      </w:rPr>
    </w:lvl>
    <w:lvl w:ilvl="5" w:tplc="04190005" w:tentative="1">
      <w:start w:val="1"/>
      <w:numFmt w:val="bullet"/>
      <w:lvlText w:val=""/>
      <w:lvlJc w:val="left"/>
      <w:pPr>
        <w:ind w:left="5851" w:hanging="360"/>
      </w:pPr>
      <w:rPr>
        <w:rFonts w:ascii="Wingdings" w:hAnsi="Wingdings" w:hint="default"/>
      </w:rPr>
    </w:lvl>
    <w:lvl w:ilvl="6" w:tplc="04190001" w:tentative="1">
      <w:start w:val="1"/>
      <w:numFmt w:val="bullet"/>
      <w:lvlText w:val=""/>
      <w:lvlJc w:val="left"/>
      <w:pPr>
        <w:ind w:left="6571" w:hanging="360"/>
      </w:pPr>
      <w:rPr>
        <w:rFonts w:ascii="Symbol" w:hAnsi="Symbol" w:hint="default"/>
      </w:rPr>
    </w:lvl>
    <w:lvl w:ilvl="7" w:tplc="04190003" w:tentative="1">
      <w:start w:val="1"/>
      <w:numFmt w:val="bullet"/>
      <w:lvlText w:val="o"/>
      <w:lvlJc w:val="left"/>
      <w:pPr>
        <w:ind w:left="7291" w:hanging="360"/>
      </w:pPr>
      <w:rPr>
        <w:rFonts w:ascii="Courier New" w:hAnsi="Courier New" w:cs="Courier New" w:hint="default"/>
      </w:rPr>
    </w:lvl>
    <w:lvl w:ilvl="8" w:tplc="04190005" w:tentative="1">
      <w:start w:val="1"/>
      <w:numFmt w:val="bullet"/>
      <w:lvlText w:val=""/>
      <w:lvlJc w:val="left"/>
      <w:pPr>
        <w:ind w:left="8011" w:hanging="360"/>
      </w:pPr>
      <w:rPr>
        <w:rFonts w:ascii="Wingdings" w:hAnsi="Wingdings" w:hint="default"/>
      </w:rPr>
    </w:lvl>
  </w:abstractNum>
  <w:num w:numId="1">
    <w:abstractNumId w:val="64"/>
  </w:num>
  <w:num w:numId="2">
    <w:abstractNumId w:val="60"/>
  </w:num>
  <w:num w:numId="3">
    <w:abstractNumId w:val="55"/>
  </w:num>
  <w:num w:numId="4">
    <w:abstractNumId w:val="5"/>
  </w:num>
  <w:num w:numId="5">
    <w:abstractNumId w:val="52"/>
  </w:num>
  <w:num w:numId="6">
    <w:abstractNumId w:val="13"/>
  </w:num>
  <w:num w:numId="7">
    <w:abstractNumId w:val="15"/>
  </w:num>
  <w:num w:numId="8">
    <w:abstractNumId w:val="42"/>
  </w:num>
  <w:num w:numId="9">
    <w:abstractNumId w:val="62"/>
  </w:num>
  <w:num w:numId="10">
    <w:abstractNumId w:val="58"/>
  </w:num>
  <w:num w:numId="11">
    <w:abstractNumId w:val="45"/>
  </w:num>
  <w:num w:numId="12">
    <w:abstractNumId w:val="70"/>
  </w:num>
  <w:num w:numId="13">
    <w:abstractNumId w:val="41"/>
  </w:num>
  <w:num w:numId="14">
    <w:abstractNumId w:val="33"/>
  </w:num>
  <w:num w:numId="15">
    <w:abstractNumId w:val="47"/>
  </w:num>
  <w:num w:numId="16">
    <w:abstractNumId w:val="29"/>
  </w:num>
  <w:num w:numId="17">
    <w:abstractNumId w:val="0"/>
  </w:num>
  <w:num w:numId="18">
    <w:abstractNumId w:val="44"/>
  </w:num>
  <w:num w:numId="19">
    <w:abstractNumId w:val="25"/>
  </w:num>
  <w:num w:numId="20">
    <w:abstractNumId w:val="31"/>
  </w:num>
  <w:num w:numId="21">
    <w:abstractNumId w:val="18"/>
  </w:num>
  <w:num w:numId="22">
    <w:abstractNumId w:val="49"/>
  </w:num>
  <w:num w:numId="23">
    <w:abstractNumId w:val="63"/>
  </w:num>
  <w:num w:numId="24">
    <w:abstractNumId w:val="11"/>
  </w:num>
  <w:num w:numId="25">
    <w:abstractNumId w:val="69"/>
  </w:num>
  <w:num w:numId="26">
    <w:abstractNumId w:val="34"/>
  </w:num>
  <w:num w:numId="27">
    <w:abstractNumId w:val="8"/>
  </w:num>
  <w:num w:numId="28">
    <w:abstractNumId w:val="40"/>
  </w:num>
  <w:num w:numId="29">
    <w:abstractNumId w:val="12"/>
  </w:num>
  <w:num w:numId="30">
    <w:abstractNumId w:val="23"/>
  </w:num>
  <w:num w:numId="31">
    <w:abstractNumId w:val="56"/>
  </w:num>
  <w:num w:numId="32">
    <w:abstractNumId w:val="50"/>
  </w:num>
  <w:num w:numId="33">
    <w:abstractNumId w:val="53"/>
  </w:num>
  <w:num w:numId="34">
    <w:abstractNumId w:val="35"/>
  </w:num>
  <w:num w:numId="35">
    <w:abstractNumId w:val="65"/>
  </w:num>
  <w:num w:numId="36">
    <w:abstractNumId w:val="46"/>
  </w:num>
  <w:num w:numId="37">
    <w:abstractNumId w:val="9"/>
  </w:num>
  <w:num w:numId="38">
    <w:abstractNumId w:val="1"/>
  </w:num>
  <w:num w:numId="39">
    <w:abstractNumId w:val="36"/>
  </w:num>
  <w:num w:numId="40">
    <w:abstractNumId w:val="4"/>
  </w:num>
  <w:num w:numId="41">
    <w:abstractNumId w:val="22"/>
  </w:num>
  <w:num w:numId="42">
    <w:abstractNumId w:val="57"/>
  </w:num>
  <w:num w:numId="43">
    <w:abstractNumId w:val="43"/>
  </w:num>
  <w:num w:numId="44">
    <w:abstractNumId w:val="24"/>
  </w:num>
  <w:num w:numId="45">
    <w:abstractNumId w:val="32"/>
  </w:num>
  <w:num w:numId="46">
    <w:abstractNumId w:val="17"/>
  </w:num>
  <w:num w:numId="47">
    <w:abstractNumId w:val="7"/>
  </w:num>
  <w:num w:numId="48">
    <w:abstractNumId w:val="30"/>
  </w:num>
  <w:num w:numId="49">
    <w:abstractNumId w:val="66"/>
  </w:num>
  <w:num w:numId="50">
    <w:abstractNumId w:val="67"/>
  </w:num>
  <w:num w:numId="51">
    <w:abstractNumId w:val="39"/>
  </w:num>
  <w:num w:numId="52">
    <w:abstractNumId w:val="68"/>
    <w:lvlOverride w:ilvl="0">
      <w:lvl w:ilvl="0">
        <w:start w:val="1"/>
        <w:numFmt w:val="decimal"/>
        <w:lvlText w:val="%1."/>
        <w:lvlJc w:val="left"/>
        <w:pPr>
          <w:tabs>
            <w:tab w:val="num" w:pos="360"/>
          </w:tabs>
          <w:ind w:left="360" w:hanging="360"/>
        </w:pPr>
        <w:rPr>
          <w:sz w:val="24"/>
          <w:szCs w:val="24"/>
        </w:rPr>
      </w:lvl>
    </w:lvlOverride>
    <w:lvlOverride w:ilvl="1">
      <w:lvl w:ilvl="1">
        <w:start w:val="1"/>
        <w:numFmt w:val="decimal"/>
        <w:lvlText w:val="%1.%2."/>
        <w:lvlJc w:val="left"/>
        <w:pPr>
          <w:tabs>
            <w:tab w:val="num" w:pos="792"/>
          </w:tabs>
          <w:ind w:left="792" w:hanging="432"/>
        </w:pPr>
        <w:rPr>
          <w:sz w:val="24"/>
          <w:szCs w:val="24"/>
        </w:rPr>
      </w:lvl>
    </w:lvlOverride>
  </w:num>
  <w:num w:numId="53">
    <w:abstractNumId w:val="51"/>
  </w:num>
  <w:num w:numId="54">
    <w:abstractNumId w:val="48"/>
  </w:num>
  <w:num w:numId="55">
    <w:abstractNumId w:val="61"/>
  </w:num>
  <w:num w:numId="56">
    <w:abstractNumId w:val="20"/>
  </w:num>
  <w:num w:numId="57">
    <w:abstractNumId w:val="27"/>
  </w:num>
  <w:num w:numId="58">
    <w:abstractNumId w:val="16"/>
  </w:num>
  <w:num w:numId="59">
    <w:abstractNumId w:val="28"/>
  </w:num>
  <w:num w:numId="60">
    <w:abstractNumId w:val="14"/>
  </w:num>
  <w:num w:numId="61">
    <w:abstractNumId w:val="38"/>
  </w:num>
  <w:num w:numId="62">
    <w:abstractNumId w:val="54"/>
  </w:num>
  <w:num w:numId="63">
    <w:abstractNumId w:val="26"/>
  </w:num>
  <w:num w:numId="64">
    <w:abstractNumId w:val="6"/>
  </w:num>
  <w:num w:numId="65">
    <w:abstractNumId w:val="2"/>
  </w:num>
  <w:num w:numId="66">
    <w:abstractNumId w:val="37"/>
  </w:num>
  <w:num w:numId="67">
    <w:abstractNumId w:val="10"/>
  </w:num>
  <w:num w:numId="68">
    <w:abstractNumId w:val="59"/>
  </w:num>
  <w:num w:numId="69">
    <w:abstractNumId w:val="19"/>
  </w:num>
  <w:num w:numId="70">
    <w:abstractNumId w:val="21"/>
  </w:num>
  <w:num w:numId="71">
    <w:abstractNumId w:val="3"/>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C6"/>
    <w:rsid w:val="00000707"/>
    <w:rsid w:val="000057A5"/>
    <w:rsid w:val="00005DAE"/>
    <w:rsid w:val="0001476A"/>
    <w:rsid w:val="00016BC2"/>
    <w:rsid w:val="000213A9"/>
    <w:rsid w:val="000229EA"/>
    <w:rsid w:val="00030F2D"/>
    <w:rsid w:val="00033A84"/>
    <w:rsid w:val="00042A5A"/>
    <w:rsid w:val="00053DBE"/>
    <w:rsid w:val="00057AE5"/>
    <w:rsid w:val="00063144"/>
    <w:rsid w:val="00063C89"/>
    <w:rsid w:val="0007218A"/>
    <w:rsid w:val="0007223A"/>
    <w:rsid w:val="000847A1"/>
    <w:rsid w:val="00090EDF"/>
    <w:rsid w:val="00094EF7"/>
    <w:rsid w:val="00094F83"/>
    <w:rsid w:val="00095B4E"/>
    <w:rsid w:val="000A0725"/>
    <w:rsid w:val="000A5184"/>
    <w:rsid w:val="000A5483"/>
    <w:rsid w:val="000A732B"/>
    <w:rsid w:val="000B3EC6"/>
    <w:rsid w:val="000B5B40"/>
    <w:rsid w:val="000C6D39"/>
    <w:rsid w:val="000E3190"/>
    <w:rsid w:val="000E4170"/>
    <w:rsid w:val="000E7547"/>
    <w:rsid w:val="000F2333"/>
    <w:rsid w:val="0010024F"/>
    <w:rsid w:val="001101A1"/>
    <w:rsid w:val="0011543A"/>
    <w:rsid w:val="00122D05"/>
    <w:rsid w:val="00124A21"/>
    <w:rsid w:val="001270D3"/>
    <w:rsid w:val="00130C27"/>
    <w:rsid w:val="00153282"/>
    <w:rsid w:val="00161644"/>
    <w:rsid w:val="00172736"/>
    <w:rsid w:val="00172759"/>
    <w:rsid w:val="001746DB"/>
    <w:rsid w:val="00174F8B"/>
    <w:rsid w:val="00175B73"/>
    <w:rsid w:val="00177635"/>
    <w:rsid w:val="00182F93"/>
    <w:rsid w:val="0018343A"/>
    <w:rsid w:val="001906CF"/>
    <w:rsid w:val="0019520F"/>
    <w:rsid w:val="001A0DC7"/>
    <w:rsid w:val="001A2CC9"/>
    <w:rsid w:val="001A2FE9"/>
    <w:rsid w:val="001A4F85"/>
    <w:rsid w:val="001B14BF"/>
    <w:rsid w:val="001B19AC"/>
    <w:rsid w:val="001B5E13"/>
    <w:rsid w:val="001B6801"/>
    <w:rsid w:val="001B6C7B"/>
    <w:rsid w:val="001C2B1F"/>
    <w:rsid w:val="001C59BC"/>
    <w:rsid w:val="001D3698"/>
    <w:rsid w:val="001D63BB"/>
    <w:rsid w:val="001E631C"/>
    <w:rsid w:val="001F2B2F"/>
    <w:rsid w:val="001F2DA1"/>
    <w:rsid w:val="001F499C"/>
    <w:rsid w:val="00201D67"/>
    <w:rsid w:val="0020343A"/>
    <w:rsid w:val="00205EB1"/>
    <w:rsid w:val="002102EF"/>
    <w:rsid w:val="00213F3F"/>
    <w:rsid w:val="002146CA"/>
    <w:rsid w:val="00216793"/>
    <w:rsid w:val="00225532"/>
    <w:rsid w:val="0023399D"/>
    <w:rsid w:val="002358B9"/>
    <w:rsid w:val="00241114"/>
    <w:rsid w:val="00245229"/>
    <w:rsid w:val="00247308"/>
    <w:rsid w:val="0025175C"/>
    <w:rsid w:val="002540A1"/>
    <w:rsid w:val="00261FE6"/>
    <w:rsid w:val="002658F9"/>
    <w:rsid w:val="002707A8"/>
    <w:rsid w:val="00271688"/>
    <w:rsid w:val="00272113"/>
    <w:rsid w:val="002744B8"/>
    <w:rsid w:val="002748CA"/>
    <w:rsid w:val="00276E1F"/>
    <w:rsid w:val="002A05E2"/>
    <w:rsid w:val="002B09B0"/>
    <w:rsid w:val="002B2A14"/>
    <w:rsid w:val="002B6425"/>
    <w:rsid w:val="002C7DF0"/>
    <w:rsid w:val="002D5F74"/>
    <w:rsid w:val="002E4483"/>
    <w:rsid w:val="002E5407"/>
    <w:rsid w:val="002F5297"/>
    <w:rsid w:val="002F58A3"/>
    <w:rsid w:val="002F7D0A"/>
    <w:rsid w:val="00303FEC"/>
    <w:rsid w:val="00306AE8"/>
    <w:rsid w:val="00314F13"/>
    <w:rsid w:val="00316224"/>
    <w:rsid w:val="003255FC"/>
    <w:rsid w:val="0033055A"/>
    <w:rsid w:val="003343E0"/>
    <w:rsid w:val="00336F02"/>
    <w:rsid w:val="00344790"/>
    <w:rsid w:val="0034656B"/>
    <w:rsid w:val="00351260"/>
    <w:rsid w:val="00354922"/>
    <w:rsid w:val="00366937"/>
    <w:rsid w:val="0036793E"/>
    <w:rsid w:val="0037057E"/>
    <w:rsid w:val="003727AA"/>
    <w:rsid w:val="00372C8E"/>
    <w:rsid w:val="00374B2E"/>
    <w:rsid w:val="003815D8"/>
    <w:rsid w:val="00381F7C"/>
    <w:rsid w:val="00385E99"/>
    <w:rsid w:val="00392E1C"/>
    <w:rsid w:val="00397CD3"/>
    <w:rsid w:val="003A00C6"/>
    <w:rsid w:val="003B05DB"/>
    <w:rsid w:val="003B6169"/>
    <w:rsid w:val="003E3017"/>
    <w:rsid w:val="003E58AB"/>
    <w:rsid w:val="003E7C66"/>
    <w:rsid w:val="003F4353"/>
    <w:rsid w:val="003F4AD0"/>
    <w:rsid w:val="004172C1"/>
    <w:rsid w:val="00417FD7"/>
    <w:rsid w:val="004216B6"/>
    <w:rsid w:val="0042182D"/>
    <w:rsid w:val="00424424"/>
    <w:rsid w:val="0043115D"/>
    <w:rsid w:val="004336BE"/>
    <w:rsid w:val="004337B1"/>
    <w:rsid w:val="00436C14"/>
    <w:rsid w:val="00437A8B"/>
    <w:rsid w:val="00440E38"/>
    <w:rsid w:val="00442F03"/>
    <w:rsid w:val="00443F80"/>
    <w:rsid w:val="00452C7C"/>
    <w:rsid w:val="00463226"/>
    <w:rsid w:val="00476545"/>
    <w:rsid w:val="00477A8F"/>
    <w:rsid w:val="00477FD9"/>
    <w:rsid w:val="00482CB4"/>
    <w:rsid w:val="0048447D"/>
    <w:rsid w:val="00485A9F"/>
    <w:rsid w:val="00491081"/>
    <w:rsid w:val="0049764F"/>
    <w:rsid w:val="004A3854"/>
    <w:rsid w:val="004A443E"/>
    <w:rsid w:val="004B4F75"/>
    <w:rsid w:val="004C0E5B"/>
    <w:rsid w:val="004C2B14"/>
    <w:rsid w:val="004C628F"/>
    <w:rsid w:val="004D4114"/>
    <w:rsid w:val="004D443C"/>
    <w:rsid w:val="004D61BC"/>
    <w:rsid w:val="004E54CB"/>
    <w:rsid w:val="00501391"/>
    <w:rsid w:val="005136BD"/>
    <w:rsid w:val="00515D5B"/>
    <w:rsid w:val="00517A49"/>
    <w:rsid w:val="00526810"/>
    <w:rsid w:val="005444BE"/>
    <w:rsid w:val="00546066"/>
    <w:rsid w:val="00546200"/>
    <w:rsid w:val="00551255"/>
    <w:rsid w:val="00552A3A"/>
    <w:rsid w:val="00555FBD"/>
    <w:rsid w:val="00561383"/>
    <w:rsid w:val="00565980"/>
    <w:rsid w:val="00567906"/>
    <w:rsid w:val="00573D07"/>
    <w:rsid w:val="00574A33"/>
    <w:rsid w:val="005805CB"/>
    <w:rsid w:val="00582297"/>
    <w:rsid w:val="0059115E"/>
    <w:rsid w:val="00597CF2"/>
    <w:rsid w:val="005A12F5"/>
    <w:rsid w:val="005A4B5C"/>
    <w:rsid w:val="005A5109"/>
    <w:rsid w:val="005A7DEE"/>
    <w:rsid w:val="005B3AC0"/>
    <w:rsid w:val="005C1785"/>
    <w:rsid w:val="005D0079"/>
    <w:rsid w:val="005D79A7"/>
    <w:rsid w:val="005F4A10"/>
    <w:rsid w:val="00600602"/>
    <w:rsid w:val="006023B1"/>
    <w:rsid w:val="00606270"/>
    <w:rsid w:val="00610F20"/>
    <w:rsid w:val="00612254"/>
    <w:rsid w:val="00626746"/>
    <w:rsid w:val="00627FF5"/>
    <w:rsid w:val="00634A44"/>
    <w:rsid w:val="00644A9B"/>
    <w:rsid w:val="00647B9F"/>
    <w:rsid w:val="006533A4"/>
    <w:rsid w:val="0065390D"/>
    <w:rsid w:val="00661DF8"/>
    <w:rsid w:val="00663656"/>
    <w:rsid w:val="006664EF"/>
    <w:rsid w:val="006752E5"/>
    <w:rsid w:val="00682906"/>
    <w:rsid w:val="006A06E8"/>
    <w:rsid w:val="006B2907"/>
    <w:rsid w:val="006B5765"/>
    <w:rsid w:val="006B645F"/>
    <w:rsid w:val="006C3043"/>
    <w:rsid w:val="006C36AA"/>
    <w:rsid w:val="006C49C0"/>
    <w:rsid w:val="006D210A"/>
    <w:rsid w:val="006D4315"/>
    <w:rsid w:val="006F17AE"/>
    <w:rsid w:val="006F36EC"/>
    <w:rsid w:val="00700CB6"/>
    <w:rsid w:val="00703558"/>
    <w:rsid w:val="00710971"/>
    <w:rsid w:val="007179DF"/>
    <w:rsid w:val="0072383E"/>
    <w:rsid w:val="00724B5D"/>
    <w:rsid w:val="007259CB"/>
    <w:rsid w:val="007266C4"/>
    <w:rsid w:val="00732EE8"/>
    <w:rsid w:val="00745DB5"/>
    <w:rsid w:val="00777811"/>
    <w:rsid w:val="0079126F"/>
    <w:rsid w:val="007913F7"/>
    <w:rsid w:val="007B0534"/>
    <w:rsid w:val="007B2591"/>
    <w:rsid w:val="007C36F9"/>
    <w:rsid w:val="007C733C"/>
    <w:rsid w:val="007D0635"/>
    <w:rsid w:val="007E49BD"/>
    <w:rsid w:val="007F36C6"/>
    <w:rsid w:val="00807930"/>
    <w:rsid w:val="00816286"/>
    <w:rsid w:val="00824E9E"/>
    <w:rsid w:val="008258A4"/>
    <w:rsid w:val="00832001"/>
    <w:rsid w:val="008379A3"/>
    <w:rsid w:val="00841314"/>
    <w:rsid w:val="00844C50"/>
    <w:rsid w:val="0086269A"/>
    <w:rsid w:val="0086454E"/>
    <w:rsid w:val="00865283"/>
    <w:rsid w:val="00883C4C"/>
    <w:rsid w:val="00884077"/>
    <w:rsid w:val="00884ED7"/>
    <w:rsid w:val="00885636"/>
    <w:rsid w:val="00885712"/>
    <w:rsid w:val="008860D7"/>
    <w:rsid w:val="00890EBE"/>
    <w:rsid w:val="0089219A"/>
    <w:rsid w:val="008C2D84"/>
    <w:rsid w:val="008D30EC"/>
    <w:rsid w:val="008D4534"/>
    <w:rsid w:val="008D60EA"/>
    <w:rsid w:val="008F01D6"/>
    <w:rsid w:val="00906FEA"/>
    <w:rsid w:val="00910BDE"/>
    <w:rsid w:val="0091167B"/>
    <w:rsid w:val="009129D2"/>
    <w:rsid w:val="00925BEE"/>
    <w:rsid w:val="009422B1"/>
    <w:rsid w:val="009443FC"/>
    <w:rsid w:val="009517E6"/>
    <w:rsid w:val="00954306"/>
    <w:rsid w:val="0095656C"/>
    <w:rsid w:val="00961EEE"/>
    <w:rsid w:val="009621B9"/>
    <w:rsid w:val="00967B3C"/>
    <w:rsid w:val="00967E1B"/>
    <w:rsid w:val="0097514C"/>
    <w:rsid w:val="00976689"/>
    <w:rsid w:val="00982B4C"/>
    <w:rsid w:val="0098745F"/>
    <w:rsid w:val="009C0050"/>
    <w:rsid w:val="009C4E6E"/>
    <w:rsid w:val="009C60A1"/>
    <w:rsid w:val="009C6D96"/>
    <w:rsid w:val="009D1222"/>
    <w:rsid w:val="009D1636"/>
    <w:rsid w:val="009D20E9"/>
    <w:rsid w:val="009E11FF"/>
    <w:rsid w:val="009E3FB3"/>
    <w:rsid w:val="009F7E5C"/>
    <w:rsid w:val="00A066D3"/>
    <w:rsid w:val="00A16D6B"/>
    <w:rsid w:val="00A22399"/>
    <w:rsid w:val="00A22EC5"/>
    <w:rsid w:val="00A35C43"/>
    <w:rsid w:val="00A51DCF"/>
    <w:rsid w:val="00A61FEC"/>
    <w:rsid w:val="00A64530"/>
    <w:rsid w:val="00A6676E"/>
    <w:rsid w:val="00A728E6"/>
    <w:rsid w:val="00A729C9"/>
    <w:rsid w:val="00A809B7"/>
    <w:rsid w:val="00A84DDE"/>
    <w:rsid w:val="00A97139"/>
    <w:rsid w:val="00AA2E25"/>
    <w:rsid w:val="00AA6E6E"/>
    <w:rsid w:val="00AA7703"/>
    <w:rsid w:val="00AB0EF1"/>
    <w:rsid w:val="00AB6A32"/>
    <w:rsid w:val="00AB7867"/>
    <w:rsid w:val="00AD60DA"/>
    <w:rsid w:val="00AD7874"/>
    <w:rsid w:val="00AE36FF"/>
    <w:rsid w:val="00AF549A"/>
    <w:rsid w:val="00AF593C"/>
    <w:rsid w:val="00B104FB"/>
    <w:rsid w:val="00B13868"/>
    <w:rsid w:val="00B15100"/>
    <w:rsid w:val="00B21640"/>
    <w:rsid w:val="00B2177D"/>
    <w:rsid w:val="00B2450E"/>
    <w:rsid w:val="00B31A6C"/>
    <w:rsid w:val="00B33514"/>
    <w:rsid w:val="00B4028D"/>
    <w:rsid w:val="00B53331"/>
    <w:rsid w:val="00B61613"/>
    <w:rsid w:val="00B6738A"/>
    <w:rsid w:val="00B67838"/>
    <w:rsid w:val="00B70ADF"/>
    <w:rsid w:val="00B73BBF"/>
    <w:rsid w:val="00B80FCD"/>
    <w:rsid w:val="00B8612F"/>
    <w:rsid w:val="00B87D80"/>
    <w:rsid w:val="00B9030A"/>
    <w:rsid w:val="00B94AA8"/>
    <w:rsid w:val="00B95BA2"/>
    <w:rsid w:val="00B96903"/>
    <w:rsid w:val="00B976E5"/>
    <w:rsid w:val="00B97E82"/>
    <w:rsid w:val="00BA48FA"/>
    <w:rsid w:val="00BB06EB"/>
    <w:rsid w:val="00BB2FDC"/>
    <w:rsid w:val="00BC0413"/>
    <w:rsid w:val="00BD3A84"/>
    <w:rsid w:val="00BD7F8D"/>
    <w:rsid w:val="00BF0AB6"/>
    <w:rsid w:val="00BF1440"/>
    <w:rsid w:val="00BF1D43"/>
    <w:rsid w:val="00BF219F"/>
    <w:rsid w:val="00BF2812"/>
    <w:rsid w:val="00C06435"/>
    <w:rsid w:val="00C07610"/>
    <w:rsid w:val="00C13351"/>
    <w:rsid w:val="00C165D2"/>
    <w:rsid w:val="00C24280"/>
    <w:rsid w:val="00C260C6"/>
    <w:rsid w:val="00C37932"/>
    <w:rsid w:val="00C439BC"/>
    <w:rsid w:val="00C44AEB"/>
    <w:rsid w:val="00C45456"/>
    <w:rsid w:val="00C46C7E"/>
    <w:rsid w:val="00C548B6"/>
    <w:rsid w:val="00C5699E"/>
    <w:rsid w:val="00C605E4"/>
    <w:rsid w:val="00C66161"/>
    <w:rsid w:val="00C728CC"/>
    <w:rsid w:val="00C86ED6"/>
    <w:rsid w:val="00C87798"/>
    <w:rsid w:val="00C96E6C"/>
    <w:rsid w:val="00C97E9C"/>
    <w:rsid w:val="00CA1009"/>
    <w:rsid w:val="00CB7F0A"/>
    <w:rsid w:val="00CC2C64"/>
    <w:rsid w:val="00CD1460"/>
    <w:rsid w:val="00CE4026"/>
    <w:rsid w:val="00CE477D"/>
    <w:rsid w:val="00CE6CC1"/>
    <w:rsid w:val="00CF080B"/>
    <w:rsid w:val="00CF179A"/>
    <w:rsid w:val="00D066DC"/>
    <w:rsid w:val="00D2088C"/>
    <w:rsid w:val="00D2253B"/>
    <w:rsid w:val="00D237DC"/>
    <w:rsid w:val="00D26544"/>
    <w:rsid w:val="00D32A42"/>
    <w:rsid w:val="00D37172"/>
    <w:rsid w:val="00D44607"/>
    <w:rsid w:val="00D5104D"/>
    <w:rsid w:val="00D55856"/>
    <w:rsid w:val="00D6180C"/>
    <w:rsid w:val="00D67B03"/>
    <w:rsid w:val="00D7326E"/>
    <w:rsid w:val="00D759FB"/>
    <w:rsid w:val="00D75BB4"/>
    <w:rsid w:val="00D87511"/>
    <w:rsid w:val="00D9276B"/>
    <w:rsid w:val="00D97DE3"/>
    <w:rsid w:val="00DA29FD"/>
    <w:rsid w:val="00DB06BB"/>
    <w:rsid w:val="00DB3B46"/>
    <w:rsid w:val="00DC0446"/>
    <w:rsid w:val="00DC2C2A"/>
    <w:rsid w:val="00DC488F"/>
    <w:rsid w:val="00DD16F0"/>
    <w:rsid w:val="00DD1B08"/>
    <w:rsid w:val="00DE3893"/>
    <w:rsid w:val="00DF45F4"/>
    <w:rsid w:val="00DF6C38"/>
    <w:rsid w:val="00E0012A"/>
    <w:rsid w:val="00E01083"/>
    <w:rsid w:val="00E0188F"/>
    <w:rsid w:val="00E21FAA"/>
    <w:rsid w:val="00E30C48"/>
    <w:rsid w:val="00E33283"/>
    <w:rsid w:val="00E376AD"/>
    <w:rsid w:val="00E37D85"/>
    <w:rsid w:val="00E41DA5"/>
    <w:rsid w:val="00E445D8"/>
    <w:rsid w:val="00E44B7F"/>
    <w:rsid w:val="00E47A03"/>
    <w:rsid w:val="00E60BA3"/>
    <w:rsid w:val="00E7372E"/>
    <w:rsid w:val="00E73948"/>
    <w:rsid w:val="00E73EF7"/>
    <w:rsid w:val="00E82B25"/>
    <w:rsid w:val="00E83B6B"/>
    <w:rsid w:val="00E84BC1"/>
    <w:rsid w:val="00E873BC"/>
    <w:rsid w:val="00E90737"/>
    <w:rsid w:val="00E92BBC"/>
    <w:rsid w:val="00E9663A"/>
    <w:rsid w:val="00EB23A9"/>
    <w:rsid w:val="00EC2AB5"/>
    <w:rsid w:val="00EC2F15"/>
    <w:rsid w:val="00ED3EEF"/>
    <w:rsid w:val="00EE280F"/>
    <w:rsid w:val="00EE3292"/>
    <w:rsid w:val="00EE4DC2"/>
    <w:rsid w:val="00EE6A18"/>
    <w:rsid w:val="00F03A99"/>
    <w:rsid w:val="00F106B7"/>
    <w:rsid w:val="00F10879"/>
    <w:rsid w:val="00F13687"/>
    <w:rsid w:val="00F13D6E"/>
    <w:rsid w:val="00F144FB"/>
    <w:rsid w:val="00F216D6"/>
    <w:rsid w:val="00F2391C"/>
    <w:rsid w:val="00F23D8D"/>
    <w:rsid w:val="00F243C8"/>
    <w:rsid w:val="00F263AD"/>
    <w:rsid w:val="00F26462"/>
    <w:rsid w:val="00F27B03"/>
    <w:rsid w:val="00F35905"/>
    <w:rsid w:val="00F41046"/>
    <w:rsid w:val="00F67C94"/>
    <w:rsid w:val="00F70EFC"/>
    <w:rsid w:val="00F71EEB"/>
    <w:rsid w:val="00F81510"/>
    <w:rsid w:val="00F845EA"/>
    <w:rsid w:val="00F84F84"/>
    <w:rsid w:val="00F9686E"/>
    <w:rsid w:val="00F975FB"/>
    <w:rsid w:val="00F97C4B"/>
    <w:rsid w:val="00FA047E"/>
    <w:rsid w:val="00FA0FF6"/>
    <w:rsid w:val="00FA193D"/>
    <w:rsid w:val="00FA4140"/>
    <w:rsid w:val="00FB0F66"/>
    <w:rsid w:val="00FC01ED"/>
    <w:rsid w:val="00FC634A"/>
    <w:rsid w:val="00FC77F8"/>
    <w:rsid w:val="00FE7CDE"/>
    <w:rsid w:val="00FE7EDA"/>
    <w:rsid w:val="00FF22BD"/>
    <w:rsid w:val="00FF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4A3E"/>
  <w15:chartTrackingRefBased/>
  <w15:docId w15:val="{37869878-6CC9-46B6-BCE1-11C64F49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9">
    <w:name w:val="Normal"/>
    <w:qFormat/>
    <w:rsid w:val="00437A8B"/>
    <w:pPr>
      <w:widowControl w:val="0"/>
      <w:autoSpaceDN w:val="0"/>
      <w:adjustRightInd w:val="0"/>
      <w:spacing w:after="0" w:line="360" w:lineRule="atLeast"/>
      <w:jc w:val="both"/>
      <w:textAlignment w:val="baseline"/>
    </w:pPr>
    <w:rPr>
      <w:rFonts w:ascii="Times New Roman" w:eastAsia="Times New Roman" w:hAnsi="Times New Roman" w:cs="Times New Roman"/>
      <w:kern w:val="0"/>
      <w:sz w:val="24"/>
      <w:szCs w:val="24"/>
      <w:lang w:eastAsia="ru-RU"/>
      <w14:ligatures w14:val="none"/>
    </w:rPr>
  </w:style>
  <w:style w:type="paragraph" w:styleId="1b">
    <w:name w:val="heading 1"/>
    <w:aliases w:val="_Заголовок1,Заголовок 1 Знак Знак Знак Знак Знак Знак Знак Знак,H1,Заголов,Заголовок 1 Знак1,Заголовок 1 Знак Знак,1,h1,app heading 1,ITT t1,II+,I,H11,H12,H13,H14,H15,H16,H17,H18,H111,H121,H131,H141,H151,H161,H171,H19,H112,H122,H132,H142"/>
    <w:basedOn w:val="a9"/>
    <w:next w:val="a9"/>
    <w:link w:val="1c"/>
    <w:qFormat/>
    <w:rsid w:val="007F36C6"/>
    <w:pPr>
      <w:keepNext/>
      <w:pageBreakBefore/>
      <w:spacing w:before="240" w:after="60"/>
      <w:outlineLvl w:val="0"/>
    </w:pPr>
    <w:rPr>
      <w:b/>
      <w:bCs/>
      <w:caps/>
      <w:kern w:val="32"/>
      <w:sz w:val="36"/>
      <w:szCs w:val="32"/>
    </w:rPr>
  </w:style>
  <w:style w:type="paragraph" w:styleId="2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9"/>
    <w:next w:val="a9"/>
    <w:link w:val="24"/>
    <w:qFormat/>
    <w:rsid w:val="007F36C6"/>
    <w:pPr>
      <w:keepNext/>
      <w:numPr>
        <w:ilvl w:val="1"/>
        <w:numId w:val="3"/>
      </w:numPr>
      <w:spacing w:before="160" w:after="160"/>
      <w:ind w:left="0"/>
      <w:outlineLvl w:val="1"/>
    </w:pPr>
    <w:rPr>
      <w:b/>
      <w:bCs/>
      <w:iCs/>
      <w:sz w:val="32"/>
      <w:szCs w:val="28"/>
    </w:rPr>
  </w:style>
  <w:style w:type="paragraph" w:styleId="3">
    <w:name w:val="heading 3"/>
    <w:aliases w:val="Пункт,заголовок3_pg,h3,Level 3 Topic Heading,Заголовок 3 Знак1,Заголовок 3 Знак Знак,Heading 3 Char1 Знак Знак,Heading 3 Char Char Знак Знак,Heading 3 Char1 Char Char Знак Знак,Heading 3 Char Char Char Char Знак Знак,3,(пункт),o,H3"/>
    <w:basedOn w:val="a9"/>
    <w:next w:val="a9"/>
    <w:link w:val="32"/>
    <w:qFormat/>
    <w:rsid w:val="007F36C6"/>
    <w:pPr>
      <w:keepNext/>
      <w:keepLines/>
      <w:widowControl/>
      <w:numPr>
        <w:ilvl w:val="2"/>
        <w:numId w:val="30"/>
      </w:numPr>
      <w:tabs>
        <w:tab w:val="left" w:pos="851"/>
      </w:tabs>
      <w:autoSpaceDN/>
      <w:adjustRightInd/>
      <w:spacing w:before="240" w:after="60" w:line="360" w:lineRule="auto"/>
      <w:textAlignment w:val="auto"/>
      <w:outlineLvl w:val="2"/>
    </w:pPr>
    <w:rPr>
      <w:b/>
      <w:bCs/>
    </w:rPr>
  </w:style>
  <w:style w:type="paragraph" w:styleId="41">
    <w:name w:val="heading 4"/>
    <w:aliases w:val="Подпункт,Параграф"/>
    <w:basedOn w:val="a9"/>
    <w:next w:val="a9"/>
    <w:link w:val="42"/>
    <w:qFormat/>
    <w:rsid w:val="007F36C6"/>
    <w:pPr>
      <w:keepNext/>
      <w:spacing w:before="80" w:after="80"/>
      <w:outlineLvl w:val="3"/>
    </w:pPr>
    <w:rPr>
      <w:rFonts w:ascii="Times New Roman Полужирный" w:hAnsi="Times New Roman Полужирный"/>
      <w:b/>
      <w:bCs/>
      <w:szCs w:val="28"/>
    </w:rPr>
  </w:style>
  <w:style w:type="paragraph" w:styleId="5">
    <w:name w:val="heading 5"/>
    <w:aliases w:val="_Подпункт"/>
    <w:basedOn w:val="a9"/>
    <w:next w:val="a9"/>
    <w:link w:val="51"/>
    <w:uiPriority w:val="9"/>
    <w:qFormat/>
    <w:rsid w:val="007F36C6"/>
    <w:pPr>
      <w:keepNext/>
      <w:numPr>
        <w:ilvl w:val="4"/>
        <w:numId w:val="4"/>
      </w:numPr>
      <w:spacing w:before="40" w:after="40"/>
      <w:jc w:val="center"/>
      <w:outlineLvl w:val="4"/>
    </w:pPr>
    <w:rPr>
      <w:b/>
      <w:bCs/>
      <w:szCs w:val="18"/>
    </w:rPr>
  </w:style>
  <w:style w:type="paragraph" w:styleId="6">
    <w:name w:val="heading 6"/>
    <w:aliases w:val="__Подпункт,PIM 6"/>
    <w:basedOn w:val="a9"/>
    <w:next w:val="a9"/>
    <w:link w:val="60"/>
    <w:qFormat/>
    <w:rsid w:val="007F36C6"/>
    <w:pPr>
      <w:numPr>
        <w:ilvl w:val="5"/>
        <w:numId w:val="4"/>
      </w:numPr>
      <w:spacing w:before="240" w:after="60"/>
      <w:outlineLvl w:val="5"/>
    </w:pPr>
    <w:rPr>
      <w:i/>
      <w:sz w:val="22"/>
      <w:szCs w:val="20"/>
    </w:rPr>
  </w:style>
  <w:style w:type="paragraph" w:styleId="7">
    <w:name w:val="heading 7"/>
    <w:aliases w:val="PIM 7"/>
    <w:basedOn w:val="a9"/>
    <w:next w:val="a9"/>
    <w:link w:val="70"/>
    <w:qFormat/>
    <w:rsid w:val="007F36C6"/>
    <w:pPr>
      <w:numPr>
        <w:ilvl w:val="6"/>
        <w:numId w:val="4"/>
      </w:numPr>
      <w:spacing w:before="240" w:after="120"/>
      <w:outlineLvl w:val="6"/>
    </w:pPr>
    <w:rPr>
      <w:rFonts w:ascii="Peterburg" w:hAnsi="Peterburg"/>
      <w:szCs w:val="20"/>
    </w:rPr>
  </w:style>
  <w:style w:type="paragraph" w:styleId="8">
    <w:name w:val="heading 8"/>
    <w:basedOn w:val="a9"/>
    <w:next w:val="a9"/>
    <w:link w:val="80"/>
    <w:qFormat/>
    <w:rsid w:val="007F36C6"/>
    <w:pPr>
      <w:numPr>
        <w:ilvl w:val="7"/>
        <w:numId w:val="4"/>
      </w:numPr>
      <w:spacing w:before="240" w:after="120"/>
      <w:outlineLvl w:val="7"/>
    </w:pPr>
    <w:rPr>
      <w:rFonts w:ascii="Peterburg" w:hAnsi="Peterburg"/>
      <w:szCs w:val="20"/>
    </w:rPr>
  </w:style>
  <w:style w:type="paragraph" w:styleId="9">
    <w:name w:val="heading 9"/>
    <w:basedOn w:val="a9"/>
    <w:next w:val="a9"/>
    <w:link w:val="90"/>
    <w:qFormat/>
    <w:rsid w:val="007F36C6"/>
    <w:pPr>
      <w:numPr>
        <w:ilvl w:val="8"/>
        <w:numId w:val="4"/>
      </w:numPr>
      <w:spacing w:before="240" w:after="120"/>
      <w:outlineLvl w:val="8"/>
    </w:pPr>
    <w:rPr>
      <w:rFonts w:ascii="Peterburg" w:hAnsi="Peterburg"/>
      <w:sz w:val="22"/>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
    <w:name w:val="Заголовок 1 Знак"/>
    <w:aliases w:val="_Заголовок1 Знак,Заголовок 1 Знак Знак Знак Знак Знак Знак Знак Знак Знак,H1 Знак,Заголов Знак,Заголовок 1 Знак1 Знак,Заголовок 1 Знак Знак Знак,1 Знак,h1 Знак,app heading 1 Знак,ITT t1 Знак,II+ Знак,I Знак,H11 Знак,H12 Знак,H13 Знак"/>
    <w:basedOn w:val="aa"/>
    <w:link w:val="1b"/>
    <w:rsid w:val="007F36C6"/>
    <w:rPr>
      <w:rFonts w:ascii="Times New Roman" w:eastAsia="Times New Roman" w:hAnsi="Times New Roman" w:cs="Times New Roman"/>
      <w:b/>
      <w:bCs/>
      <w:caps/>
      <w:kern w:val="32"/>
      <w:sz w:val="36"/>
      <w:szCs w:val="32"/>
      <w:lang w:eastAsia="ru-RU"/>
      <w14:ligatures w14:val="none"/>
    </w:rPr>
  </w:style>
  <w:style w:type="character" w:customStyle="1" w:styleId="24">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a"/>
    <w:link w:val="22"/>
    <w:rsid w:val="007F36C6"/>
    <w:rPr>
      <w:rFonts w:ascii="Times New Roman" w:eastAsia="Times New Roman" w:hAnsi="Times New Roman" w:cs="Times New Roman"/>
      <w:b/>
      <w:bCs/>
      <w:iCs/>
      <w:kern w:val="0"/>
      <w:sz w:val="32"/>
      <w:szCs w:val="28"/>
      <w:lang w:eastAsia="ru-RU"/>
      <w14:ligatures w14:val="none"/>
    </w:rPr>
  </w:style>
  <w:style w:type="character" w:customStyle="1" w:styleId="32">
    <w:name w:val="Заголовок 3 Знак"/>
    <w:aliases w:val="Пункт Знак,заголовок3_pg Знак,h3 Знак,Level 3 Topic Heading Знак,Заголовок 3 Знак1 Знак,Заголовок 3 Знак Знак Знак,Heading 3 Char1 Знак Знак Знак,Heading 3 Char Char Знак Знак Знак,Heading 3 Char1 Char Char Знак Знак Знак,3 Знак,o Знак"/>
    <w:basedOn w:val="aa"/>
    <w:link w:val="3"/>
    <w:rsid w:val="007F36C6"/>
    <w:rPr>
      <w:rFonts w:ascii="Times New Roman" w:eastAsia="Times New Roman" w:hAnsi="Times New Roman" w:cs="Times New Roman"/>
      <w:b/>
      <w:bCs/>
      <w:kern w:val="0"/>
      <w:sz w:val="24"/>
      <w:szCs w:val="24"/>
      <w:lang w:eastAsia="ru-RU"/>
      <w14:ligatures w14:val="none"/>
    </w:rPr>
  </w:style>
  <w:style w:type="character" w:customStyle="1" w:styleId="42">
    <w:name w:val="Заголовок 4 Знак"/>
    <w:aliases w:val="Подпункт Знак,Параграф Знак"/>
    <w:basedOn w:val="aa"/>
    <w:link w:val="41"/>
    <w:rsid w:val="007F36C6"/>
    <w:rPr>
      <w:rFonts w:ascii="Times New Roman Полужирный" w:eastAsia="Times New Roman" w:hAnsi="Times New Roman Полужирный" w:cs="Times New Roman"/>
      <w:b/>
      <w:bCs/>
      <w:kern w:val="0"/>
      <w:sz w:val="24"/>
      <w:szCs w:val="28"/>
      <w:lang w:eastAsia="ru-RU"/>
      <w14:ligatures w14:val="none"/>
    </w:rPr>
  </w:style>
  <w:style w:type="character" w:customStyle="1" w:styleId="51">
    <w:name w:val="Заголовок 5 Знак"/>
    <w:aliases w:val="_Подпункт Знак"/>
    <w:basedOn w:val="aa"/>
    <w:link w:val="5"/>
    <w:uiPriority w:val="9"/>
    <w:rsid w:val="007F36C6"/>
    <w:rPr>
      <w:rFonts w:ascii="Times New Roman" w:eastAsia="Times New Roman" w:hAnsi="Times New Roman" w:cs="Times New Roman"/>
      <w:b/>
      <w:bCs/>
      <w:kern w:val="0"/>
      <w:sz w:val="24"/>
      <w:szCs w:val="18"/>
      <w:lang w:eastAsia="ru-RU"/>
      <w14:ligatures w14:val="none"/>
    </w:rPr>
  </w:style>
  <w:style w:type="character" w:customStyle="1" w:styleId="60">
    <w:name w:val="Заголовок 6 Знак"/>
    <w:aliases w:val="__Подпункт Знак,PIM 6 Знак"/>
    <w:basedOn w:val="aa"/>
    <w:link w:val="6"/>
    <w:rsid w:val="007F36C6"/>
    <w:rPr>
      <w:rFonts w:ascii="Times New Roman" w:eastAsia="Times New Roman" w:hAnsi="Times New Roman" w:cs="Times New Roman"/>
      <w:i/>
      <w:kern w:val="0"/>
      <w:szCs w:val="20"/>
      <w:lang w:eastAsia="ru-RU"/>
      <w14:ligatures w14:val="none"/>
    </w:rPr>
  </w:style>
  <w:style w:type="character" w:customStyle="1" w:styleId="70">
    <w:name w:val="Заголовок 7 Знак"/>
    <w:aliases w:val="PIM 7 Знак"/>
    <w:basedOn w:val="aa"/>
    <w:link w:val="7"/>
    <w:rsid w:val="007F36C6"/>
    <w:rPr>
      <w:rFonts w:ascii="Peterburg" w:eastAsia="Times New Roman" w:hAnsi="Peterburg" w:cs="Times New Roman"/>
      <w:kern w:val="0"/>
      <w:sz w:val="24"/>
      <w:szCs w:val="20"/>
      <w:lang w:eastAsia="ru-RU"/>
      <w14:ligatures w14:val="none"/>
    </w:rPr>
  </w:style>
  <w:style w:type="character" w:customStyle="1" w:styleId="80">
    <w:name w:val="Заголовок 8 Знак"/>
    <w:basedOn w:val="aa"/>
    <w:link w:val="8"/>
    <w:rsid w:val="007F36C6"/>
    <w:rPr>
      <w:rFonts w:ascii="Peterburg" w:eastAsia="Times New Roman" w:hAnsi="Peterburg" w:cs="Times New Roman"/>
      <w:kern w:val="0"/>
      <w:sz w:val="24"/>
      <w:szCs w:val="20"/>
      <w:lang w:eastAsia="ru-RU"/>
      <w14:ligatures w14:val="none"/>
    </w:rPr>
  </w:style>
  <w:style w:type="character" w:customStyle="1" w:styleId="90">
    <w:name w:val="Заголовок 9 Знак"/>
    <w:basedOn w:val="aa"/>
    <w:link w:val="9"/>
    <w:rsid w:val="007F36C6"/>
    <w:rPr>
      <w:rFonts w:ascii="Peterburg" w:eastAsia="Times New Roman" w:hAnsi="Peterburg" w:cs="Times New Roman"/>
      <w:kern w:val="0"/>
      <w:szCs w:val="20"/>
      <w:lang w:eastAsia="ru-RU"/>
      <w14:ligatures w14:val="none"/>
    </w:rPr>
  </w:style>
  <w:style w:type="paragraph" w:customStyle="1" w:styleId="ad">
    <w:name w:val="_Заголовок таблицы"/>
    <w:basedOn w:val="a9"/>
    <w:rsid w:val="007F36C6"/>
    <w:pPr>
      <w:keepNext/>
      <w:widowControl/>
      <w:autoSpaceDN/>
      <w:adjustRightInd/>
      <w:spacing w:before="120" w:after="120" w:line="240" w:lineRule="auto"/>
      <w:jc w:val="center"/>
      <w:textAlignment w:val="auto"/>
    </w:pPr>
    <w:rPr>
      <w:b/>
    </w:rPr>
  </w:style>
  <w:style w:type="paragraph" w:customStyle="1" w:styleId="ae">
    <w:name w:val="_Титул_Объект автоматизации"/>
    <w:basedOn w:val="a9"/>
    <w:link w:val="af"/>
    <w:qFormat/>
    <w:rsid w:val="007F36C6"/>
    <w:pPr>
      <w:widowControl/>
      <w:autoSpaceDN/>
      <w:adjustRightInd/>
      <w:spacing w:line="240" w:lineRule="auto"/>
      <w:ind w:left="426" w:firstLine="425"/>
      <w:jc w:val="center"/>
      <w:textAlignment w:val="auto"/>
    </w:pPr>
    <w:rPr>
      <w:sz w:val="32"/>
      <w:szCs w:val="32"/>
    </w:rPr>
  </w:style>
  <w:style w:type="paragraph" w:customStyle="1" w:styleId="af0">
    <w:name w:val="_Титул_Москва год"/>
    <w:basedOn w:val="a9"/>
    <w:link w:val="af1"/>
    <w:qFormat/>
    <w:rsid w:val="007F36C6"/>
    <w:pPr>
      <w:ind w:left="426" w:firstLine="425"/>
      <w:jc w:val="center"/>
    </w:pPr>
    <w:rPr>
      <w:b/>
      <w:sz w:val="28"/>
      <w:szCs w:val="28"/>
    </w:rPr>
  </w:style>
  <w:style w:type="paragraph" w:customStyle="1" w:styleId="19">
    <w:name w:val="_Заголовок 1"/>
    <w:basedOn w:val="1b"/>
    <w:next w:val="25"/>
    <w:link w:val="1d"/>
    <w:qFormat/>
    <w:rsid w:val="007F36C6"/>
    <w:pPr>
      <w:keepLines/>
      <w:widowControl/>
      <w:numPr>
        <w:numId w:val="3"/>
      </w:numPr>
      <w:autoSpaceDN/>
      <w:adjustRightInd/>
      <w:spacing w:before="200" w:after="200" w:line="240" w:lineRule="auto"/>
      <w:jc w:val="left"/>
      <w:textAlignment w:val="auto"/>
    </w:pPr>
    <w:rPr>
      <w:rFonts w:ascii="Times New Roman Полужирный" w:hAnsi="Times New Roman Полужирный"/>
      <w:sz w:val="28"/>
      <w:szCs w:val="28"/>
    </w:rPr>
  </w:style>
  <w:style w:type="character" w:customStyle="1" w:styleId="af">
    <w:name w:val="_Название объекта автоматизации Знак"/>
    <w:link w:val="ae"/>
    <w:rsid w:val="007F36C6"/>
    <w:rPr>
      <w:rFonts w:ascii="Times New Roman" w:eastAsia="Times New Roman" w:hAnsi="Times New Roman" w:cs="Times New Roman"/>
      <w:kern w:val="0"/>
      <w:sz w:val="32"/>
      <w:szCs w:val="32"/>
      <w:lang w:eastAsia="ru-RU"/>
      <w14:ligatures w14:val="none"/>
    </w:rPr>
  </w:style>
  <w:style w:type="paragraph" w:styleId="af2">
    <w:name w:val="Document Map"/>
    <w:basedOn w:val="a9"/>
    <w:link w:val="af3"/>
    <w:semiHidden/>
    <w:rsid w:val="007F36C6"/>
    <w:rPr>
      <w:rFonts w:ascii="Tahoma" w:hAnsi="Tahoma"/>
      <w:sz w:val="16"/>
      <w:szCs w:val="16"/>
    </w:rPr>
  </w:style>
  <w:style w:type="character" w:customStyle="1" w:styleId="af3">
    <w:name w:val="Схема документа Знак"/>
    <w:basedOn w:val="aa"/>
    <w:link w:val="af2"/>
    <w:semiHidden/>
    <w:rsid w:val="007F36C6"/>
    <w:rPr>
      <w:rFonts w:ascii="Tahoma" w:eastAsia="Times New Roman" w:hAnsi="Tahoma" w:cs="Times New Roman"/>
      <w:kern w:val="0"/>
      <w:sz w:val="16"/>
      <w:szCs w:val="16"/>
      <w:lang w:eastAsia="ru-RU"/>
      <w14:ligatures w14:val="none"/>
    </w:rPr>
  </w:style>
  <w:style w:type="character" w:customStyle="1" w:styleId="af1">
    <w:name w:val="_Титул_Москва год Знак"/>
    <w:link w:val="af0"/>
    <w:rsid w:val="007F36C6"/>
    <w:rPr>
      <w:rFonts w:ascii="Times New Roman" w:eastAsia="Times New Roman" w:hAnsi="Times New Roman" w:cs="Times New Roman"/>
      <w:b/>
      <w:kern w:val="0"/>
      <w:sz w:val="28"/>
      <w:szCs w:val="28"/>
      <w:lang w:eastAsia="ru-RU"/>
      <w14:ligatures w14:val="none"/>
    </w:rPr>
  </w:style>
  <w:style w:type="paragraph" w:customStyle="1" w:styleId="af4">
    <w:name w:val="_Заголовок без нумерации Не в оглавлении"/>
    <w:basedOn w:val="a9"/>
    <w:link w:val="af5"/>
    <w:qFormat/>
    <w:rsid w:val="007F36C6"/>
    <w:pPr>
      <w:pageBreakBefore/>
      <w:spacing w:after="240"/>
    </w:pPr>
    <w:rPr>
      <w:rFonts w:ascii="Times New Roman Полужирный" w:hAnsi="Times New Roman Полужирный"/>
      <w:b/>
      <w:caps/>
      <w:spacing w:val="20"/>
      <w:sz w:val="28"/>
      <w:szCs w:val="28"/>
    </w:rPr>
  </w:style>
  <w:style w:type="character" w:customStyle="1" w:styleId="1d">
    <w:name w:val="_Заголовок 1 Знак"/>
    <w:link w:val="19"/>
    <w:rsid w:val="007F36C6"/>
    <w:rPr>
      <w:rFonts w:ascii="Times New Roman Полужирный" w:eastAsia="Times New Roman" w:hAnsi="Times New Roman Полужирный" w:cs="Times New Roman"/>
      <w:b/>
      <w:bCs/>
      <w:caps/>
      <w:kern w:val="32"/>
      <w:sz w:val="28"/>
      <w:szCs w:val="28"/>
      <w:lang w:eastAsia="ru-RU"/>
      <w14:ligatures w14:val="none"/>
    </w:rPr>
  </w:style>
  <w:style w:type="paragraph" w:styleId="af6">
    <w:name w:val="caption"/>
    <w:basedOn w:val="a9"/>
    <w:next w:val="a9"/>
    <w:link w:val="af7"/>
    <w:qFormat/>
    <w:rsid w:val="007F36C6"/>
    <w:pPr>
      <w:spacing w:before="60" w:after="120"/>
      <w:jc w:val="center"/>
    </w:pPr>
    <w:rPr>
      <w:bCs/>
      <w:i/>
    </w:rPr>
  </w:style>
  <w:style w:type="paragraph" w:styleId="43">
    <w:name w:val="toc 4"/>
    <w:basedOn w:val="a9"/>
    <w:next w:val="a9"/>
    <w:uiPriority w:val="39"/>
    <w:rsid w:val="007F36C6"/>
    <w:pPr>
      <w:ind w:left="720"/>
    </w:pPr>
  </w:style>
  <w:style w:type="paragraph" w:customStyle="1" w:styleId="af8">
    <w:name w:val="_Назв_рисунка"/>
    <w:basedOn w:val="a9"/>
    <w:next w:val="a9"/>
    <w:link w:val="af9"/>
    <w:qFormat/>
    <w:rsid w:val="007F36C6"/>
    <w:pPr>
      <w:spacing w:before="60" w:after="120"/>
      <w:jc w:val="center"/>
    </w:pPr>
    <w:rPr>
      <w:bCs/>
      <w:sz w:val="22"/>
      <w:szCs w:val="22"/>
    </w:rPr>
  </w:style>
  <w:style w:type="character" w:customStyle="1" w:styleId="af9">
    <w:name w:val="_Назв_рисунка Знак Знак"/>
    <w:link w:val="af8"/>
    <w:rsid w:val="007F36C6"/>
    <w:rPr>
      <w:rFonts w:ascii="Times New Roman" w:eastAsia="Times New Roman" w:hAnsi="Times New Roman" w:cs="Times New Roman"/>
      <w:bCs/>
      <w:kern w:val="0"/>
      <w:lang w:eastAsia="ru-RU"/>
      <w14:ligatures w14:val="none"/>
    </w:rPr>
  </w:style>
  <w:style w:type="character" w:customStyle="1" w:styleId="af5">
    <w:name w:val="_Заголовок без нумерации Не в оглавлении Знак"/>
    <w:link w:val="af4"/>
    <w:rsid w:val="007F36C6"/>
    <w:rPr>
      <w:rFonts w:ascii="Times New Roman Полужирный" w:eastAsia="Times New Roman" w:hAnsi="Times New Roman Полужирный" w:cs="Times New Roman"/>
      <w:b/>
      <w:caps/>
      <w:spacing w:val="20"/>
      <w:kern w:val="0"/>
      <w:sz w:val="28"/>
      <w:szCs w:val="28"/>
      <w:lang w:eastAsia="ru-RU"/>
      <w14:ligatures w14:val="none"/>
    </w:rPr>
  </w:style>
  <w:style w:type="table" w:customStyle="1" w:styleId="afa">
    <w:name w:val="_Титул_Невидимая таблица"/>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Ind w:w="675" w:type="dxa"/>
    </w:tblPr>
  </w:style>
  <w:style w:type="paragraph" w:customStyle="1" w:styleId="afb">
    <w:name w:val="_Основной перед списком"/>
    <w:basedOn w:val="afc"/>
    <w:next w:val="1e"/>
    <w:link w:val="afd"/>
    <w:qFormat/>
    <w:rsid w:val="007F36C6"/>
    <w:pPr>
      <w:keepNext/>
      <w:spacing w:before="60"/>
    </w:pPr>
  </w:style>
  <w:style w:type="paragraph" w:styleId="91">
    <w:name w:val="toc 9"/>
    <w:basedOn w:val="a9"/>
    <w:next w:val="a9"/>
    <w:autoRedefine/>
    <w:uiPriority w:val="39"/>
    <w:rsid w:val="007F36C6"/>
    <w:pPr>
      <w:ind w:left="1920"/>
    </w:pPr>
  </w:style>
  <w:style w:type="paragraph" w:customStyle="1" w:styleId="25">
    <w:name w:val="_Заголовок 2"/>
    <w:basedOn w:val="22"/>
    <w:next w:val="afc"/>
    <w:link w:val="26"/>
    <w:qFormat/>
    <w:rsid w:val="007F36C6"/>
    <w:pPr>
      <w:ind w:left="3828"/>
    </w:pPr>
    <w:rPr>
      <w:sz w:val="24"/>
    </w:rPr>
  </w:style>
  <w:style w:type="paragraph" w:customStyle="1" w:styleId="31">
    <w:name w:val="_Заголовок 3"/>
    <w:basedOn w:val="3"/>
    <w:next w:val="afc"/>
    <w:link w:val="33"/>
    <w:qFormat/>
    <w:rsid w:val="007F36C6"/>
    <w:pPr>
      <w:numPr>
        <w:numId w:val="3"/>
      </w:numPr>
    </w:pPr>
  </w:style>
  <w:style w:type="paragraph" w:customStyle="1" w:styleId="afc">
    <w:name w:val="_Основной с красной строки"/>
    <w:basedOn w:val="a9"/>
    <w:link w:val="afe"/>
    <w:qFormat/>
    <w:rsid w:val="007F36C6"/>
    <w:pPr>
      <w:widowControl/>
      <w:autoSpaceDN/>
      <w:adjustRightInd/>
      <w:spacing w:line="360" w:lineRule="exact"/>
      <w:ind w:firstLine="709"/>
      <w:textAlignment w:val="auto"/>
    </w:pPr>
  </w:style>
  <w:style w:type="character" w:customStyle="1" w:styleId="26">
    <w:name w:val="_Заголовок 2 Знак"/>
    <w:link w:val="25"/>
    <w:rsid w:val="007F36C6"/>
    <w:rPr>
      <w:rFonts w:ascii="Times New Roman" w:eastAsia="Times New Roman" w:hAnsi="Times New Roman" w:cs="Times New Roman"/>
      <w:b/>
      <w:bCs/>
      <w:iCs/>
      <w:kern w:val="0"/>
      <w:sz w:val="24"/>
      <w:szCs w:val="28"/>
      <w:lang w:eastAsia="ru-RU"/>
      <w14:ligatures w14:val="none"/>
    </w:rPr>
  </w:style>
  <w:style w:type="paragraph" w:customStyle="1" w:styleId="aff">
    <w:name w:val="_Согласовано"/>
    <w:aliases w:val="Составили,Согласовано"/>
    <w:basedOn w:val="a9"/>
    <w:link w:val="aff0"/>
    <w:qFormat/>
    <w:rsid w:val="007F36C6"/>
    <w:pPr>
      <w:spacing w:before="240"/>
    </w:pPr>
    <w:rPr>
      <w:rFonts w:ascii="Times New Roman Полужирный" w:hAnsi="Times New Roman Полужирный"/>
      <w:b/>
      <w:bCs/>
      <w:caps/>
    </w:rPr>
  </w:style>
  <w:style w:type="character" w:customStyle="1" w:styleId="33">
    <w:name w:val="_Заголовок 3 Знак"/>
    <w:link w:val="31"/>
    <w:rsid w:val="007F36C6"/>
    <w:rPr>
      <w:rFonts w:ascii="Times New Roman" w:eastAsia="Times New Roman" w:hAnsi="Times New Roman" w:cs="Times New Roman"/>
      <w:b/>
      <w:bCs/>
      <w:kern w:val="0"/>
      <w:sz w:val="24"/>
      <w:szCs w:val="24"/>
      <w:lang w:eastAsia="ru-RU"/>
      <w14:ligatures w14:val="none"/>
    </w:rPr>
  </w:style>
  <w:style w:type="table" w:customStyle="1" w:styleId="aff1">
    <w:name w:val="Таблица"/>
    <w:basedOn w:val="ab"/>
    <w:semiHidden/>
    <w:locked/>
    <w:rsid w:val="007F36C6"/>
    <w:pPr>
      <w:spacing w:after="0" w:line="240" w:lineRule="auto"/>
    </w:pPr>
    <w:rPr>
      <w:rFonts w:ascii="Times New Roman" w:eastAsia="Times New Roman" w:hAnsi="Times New Roman" w:cs="Times New Roman"/>
      <w:kern w:val="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customStyle="1" w:styleId="aff2">
    <w:name w:val="_Таблица"/>
    <w:basedOn w:val="ab"/>
    <w:rsid w:val="007F36C6"/>
    <w:pPr>
      <w:spacing w:after="0" w:line="240" w:lineRule="auto"/>
    </w:pPr>
    <w:rPr>
      <w:rFonts w:ascii="Times New Roman" w:eastAsia="Times New Roman" w:hAnsi="Times New Roman" w:cs="Times New Roman"/>
      <w:kern w:val="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9"/>
    <w:link w:val="aff4"/>
    <w:uiPriority w:val="99"/>
    <w:rsid w:val="007F36C6"/>
    <w:pPr>
      <w:tabs>
        <w:tab w:val="center" w:pos="4677"/>
        <w:tab w:val="right" w:pos="9355"/>
      </w:tabs>
    </w:pPr>
  </w:style>
  <w:style w:type="character" w:customStyle="1" w:styleId="aff4">
    <w:name w:val="Нижний колонтитул Знак"/>
    <w:basedOn w:val="aa"/>
    <w:link w:val="aff3"/>
    <w:uiPriority w:val="99"/>
    <w:rsid w:val="007F36C6"/>
    <w:rPr>
      <w:rFonts w:ascii="Times New Roman" w:eastAsia="Times New Roman" w:hAnsi="Times New Roman" w:cs="Times New Roman"/>
      <w:kern w:val="0"/>
      <w:sz w:val="24"/>
      <w:szCs w:val="24"/>
      <w:lang w:eastAsia="ru-RU"/>
      <w14:ligatures w14:val="none"/>
    </w:rPr>
  </w:style>
  <w:style w:type="paragraph" w:customStyle="1" w:styleId="aff5">
    <w:name w:val="_Текст исходного кода"/>
    <w:basedOn w:val="a9"/>
    <w:rsid w:val="007F36C6"/>
    <w:rPr>
      <w:rFonts w:ascii="Courier New" w:hAnsi="Courier New" w:cs="Courier New"/>
      <w:sz w:val="20"/>
      <w:szCs w:val="20"/>
    </w:rPr>
  </w:style>
  <w:style w:type="paragraph" w:customStyle="1" w:styleId="aff6">
    <w:name w:val="_Титул_Название документа"/>
    <w:basedOn w:val="a9"/>
    <w:link w:val="aff7"/>
    <w:rsid w:val="007F36C6"/>
    <w:pPr>
      <w:widowControl/>
      <w:autoSpaceDN/>
      <w:adjustRightInd/>
      <w:spacing w:before="1500" w:line="240" w:lineRule="auto"/>
      <w:ind w:left="851"/>
      <w:jc w:val="center"/>
      <w:textAlignment w:val="auto"/>
    </w:pPr>
    <w:rPr>
      <w:b/>
      <w:caps/>
      <w:sz w:val="32"/>
    </w:rPr>
  </w:style>
  <w:style w:type="paragraph" w:customStyle="1" w:styleId="aff8">
    <w:name w:val="_Титул наименование организации"/>
    <w:basedOn w:val="a9"/>
    <w:link w:val="aff9"/>
    <w:qFormat/>
    <w:rsid w:val="007F36C6"/>
    <w:pPr>
      <w:tabs>
        <w:tab w:val="left" w:pos="0"/>
      </w:tabs>
      <w:ind w:right="-5"/>
      <w:jc w:val="center"/>
    </w:pPr>
    <w:rPr>
      <w:noProof/>
      <w:sz w:val="28"/>
      <w:szCs w:val="28"/>
    </w:rPr>
  </w:style>
  <w:style w:type="paragraph" w:customStyle="1" w:styleId="affa">
    <w:name w:val="_Титул_Название системы"/>
    <w:basedOn w:val="a9"/>
    <w:link w:val="affb"/>
    <w:rsid w:val="007F36C6"/>
    <w:pPr>
      <w:widowControl/>
      <w:autoSpaceDN/>
      <w:adjustRightInd/>
      <w:spacing w:before="240" w:line="240" w:lineRule="auto"/>
      <w:ind w:left="426" w:firstLine="425"/>
      <w:jc w:val="center"/>
      <w:textAlignment w:val="auto"/>
    </w:pPr>
    <w:rPr>
      <w:b/>
      <w:sz w:val="32"/>
      <w:szCs w:val="32"/>
    </w:rPr>
  </w:style>
  <w:style w:type="character" w:customStyle="1" w:styleId="aff0">
    <w:name w:val="_Согласовано Знак"/>
    <w:aliases w:val="Составили Знак,Согласовано Знак"/>
    <w:link w:val="aff"/>
    <w:rsid w:val="007F36C6"/>
    <w:rPr>
      <w:rFonts w:ascii="Times New Roman Полужирный" w:eastAsia="Times New Roman" w:hAnsi="Times New Roman Полужирный" w:cs="Times New Roman"/>
      <w:b/>
      <w:bCs/>
      <w:caps/>
      <w:kern w:val="0"/>
      <w:sz w:val="24"/>
      <w:szCs w:val="24"/>
      <w:lang w:eastAsia="ru-RU"/>
      <w14:ligatures w14:val="none"/>
    </w:rPr>
  </w:style>
  <w:style w:type="character" w:customStyle="1" w:styleId="aff9">
    <w:name w:val="_Титул наименование организации Знак"/>
    <w:link w:val="aff8"/>
    <w:rsid w:val="007F36C6"/>
    <w:rPr>
      <w:rFonts w:ascii="Times New Roman" w:eastAsia="Times New Roman" w:hAnsi="Times New Roman" w:cs="Times New Roman"/>
      <w:noProof/>
      <w:kern w:val="0"/>
      <w:sz w:val="28"/>
      <w:szCs w:val="28"/>
      <w:lang w:eastAsia="ru-RU"/>
      <w14:ligatures w14:val="none"/>
    </w:rPr>
  </w:style>
  <w:style w:type="paragraph" w:styleId="27">
    <w:name w:val="toc 2"/>
    <w:basedOn w:val="a9"/>
    <w:next w:val="a9"/>
    <w:uiPriority w:val="39"/>
    <w:rsid w:val="007F36C6"/>
    <w:pPr>
      <w:ind w:left="240"/>
    </w:pPr>
  </w:style>
  <w:style w:type="paragraph" w:styleId="34">
    <w:name w:val="toc 3"/>
    <w:basedOn w:val="a9"/>
    <w:next w:val="a9"/>
    <w:uiPriority w:val="39"/>
    <w:rsid w:val="007F36C6"/>
    <w:pPr>
      <w:ind w:left="480"/>
    </w:pPr>
  </w:style>
  <w:style w:type="paragraph" w:customStyle="1" w:styleId="1f">
    <w:name w:val="_Нумерованный 1"/>
    <w:basedOn w:val="a9"/>
    <w:link w:val="110"/>
    <w:qFormat/>
    <w:rsid w:val="007F36C6"/>
  </w:style>
  <w:style w:type="numbering" w:styleId="111111">
    <w:name w:val="Outline List 2"/>
    <w:aliases w:val="CE:Нумерованный список,Нумерованный основной список"/>
    <w:basedOn w:val="ac"/>
    <w:rsid w:val="007F36C6"/>
    <w:pPr>
      <w:numPr>
        <w:numId w:val="1"/>
      </w:numPr>
    </w:pPr>
  </w:style>
  <w:style w:type="numbering" w:styleId="1ai">
    <w:name w:val="Outline List 1"/>
    <w:basedOn w:val="ac"/>
    <w:rsid w:val="007F36C6"/>
    <w:pPr>
      <w:numPr>
        <w:numId w:val="2"/>
      </w:numPr>
    </w:pPr>
  </w:style>
  <w:style w:type="table" w:customStyle="1" w:styleId="Table">
    <w:name w:val="Table"/>
    <w:basedOn w:val="ab"/>
    <w:semiHidden/>
    <w:locked/>
    <w:rsid w:val="007F36C6"/>
    <w:pPr>
      <w:spacing w:after="0" w:line="240" w:lineRule="auto"/>
    </w:pPr>
    <w:rPr>
      <w:rFonts w:ascii="Times New Roman" w:eastAsia="Times New Roman" w:hAnsi="Times New Roman" w:cs="Times New Roman"/>
      <w:kern w:val="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paragraph" w:customStyle="1" w:styleId="28">
    <w:name w:val="_Нумерованный 2"/>
    <w:basedOn w:val="1f"/>
    <w:link w:val="210"/>
    <w:qFormat/>
    <w:rsid w:val="007F36C6"/>
    <w:pPr>
      <w:numPr>
        <w:ilvl w:val="1"/>
      </w:numPr>
    </w:pPr>
  </w:style>
  <w:style w:type="character" w:customStyle="1" w:styleId="1f0">
    <w:name w:val="_Нумерованный 1 Знак"/>
    <w:rsid w:val="007F36C6"/>
    <w:rPr>
      <w:sz w:val="24"/>
      <w:szCs w:val="24"/>
    </w:rPr>
  </w:style>
  <w:style w:type="table" w:styleId="-10">
    <w:name w:val="Table Web 1"/>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35">
    <w:name w:val="_Нумерованный 3"/>
    <w:basedOn w:val="28"/>
    <w:link w:val="36"/>
    <w:qFormat/>
    <w:rsid w:val="007F36C6"/>
    <w:pPr>
      <w:numPr>
        <w:ilvl w:val="2"/>
      </w:numPr>
    </w:pPr>
  </w:style>
  <w:style w:type="character" w:customStyle="1" w:styleId="110">
    <w:name w:val="_Нумерованный 1 Знак1"/>
    <w:link w:val="1f"/>
    <w:rsid w:val="007F36C6"/>
    <w:rPr>
      <w:rFonts w:ascii="Times New Roman" w:eastAsia="Times New Roman" w:hAnsi="Times New Roman" w:cs="Times New Roman"/>
      <w:kern w:val="0"/>
      <w:sz w:val="24"/>
      <w:szCs w:val="24"/>
      <w:lang w:eastAsia="ru-RU"/>
      <w14:ligatures w14:val="none"/>
    </w:rPr>
  </w:style>
  <w:style w:type="character" w:styleId="affc">
    <w:name w:val="Hyperlink"/>
    <w:uiPriority w:val="99"/>
    <w:rsid w:val="007F36C6"/>
    <w:rPr>
      <w:color w:val="0000FF"/>
      <w:u w:val="single"/>
    </w:rPr>
  </w:style>
  <w:style w:type="character" w:customStyle="1" w:styleId="29">
    <w:name w:val="_Нумерованный 2 Знак"/>
    <w:rsid w:val="007F36C6"/>
    <w:rPr>
      <w:sz w:val="24"/>
      <w:szCs w:val="24"/>
    </w:rPr>
  </w:style>
  <w:style w:type="paragraph" w:styleId="1f1">
    <w:name w:val="toc 1"/>
    <w:basedOn w:val="a9"/>
    <w:next w:val="a9"/>
    <w:uiPriority w:val="39"/>
    <w:rsid w:val="007F36C6"/>
    <w:pPr>
      <w:tabs>
        <w:tab w:val="left" w:pos="480"/>
        <w:tab w:val="right" w:leader="dot" w:pos="9911"/>
      </w:tabs>
    </w:pPr>
    <w:rPr>
      <w:caps/>
      <w:noProof/>
    </w:rPr>
  </w:style>
  <w:style w:type="character" w:customStyle="1" w:styleId="210">
    <w:name w:val="_Нумерованный 2 Знак1"/>
    <w:link w:val="28"/>
    <w:rsid w:val="007F36C6"/>
    <w:rPr>
      <w:rFonts w:ascii="Times New Roman" w:eastAsia="Times New Roman" w:hAnsi="Times New Roman" w:cs="Times New Roman"/>
      <w:kern w:val="0"/>
      <w:sz w:val="24"/>
      <w:szCs w:val="24"/>
      <w:lang w:eastAsia="ru-RU"/>
      <w14:ligatures w14:val="none"/>
    </w:rPr>
  </w:style>
  <w:style w:type="character" w:customStyle="1" w:styleId="36">
    <w:name w:val="_Нумерованный 3 Знак"/>
    <w:link w:val="35"/>
    <w:rsid w:val="007F36C6"/>
    <w:rPr>
      <w:rFonts w:ascii="Times New Roman" w:eastAsia="Times New Roman" w:hAnsi="Times New Roman" w:cs="Times New Roman"/>
      <w:kern w:val="0"/>
      <w:sz w:val="24"/>
      <w:szCs w:val="24"/>
      <w:lang w:eastAsia="ru-RU"/>
      <w14:ligatures w14:val="none"/>
    </w:rPr>
  </w:style>
  <w:style w:type="table" w:styleId="affd">
    <w:name w:val="Table Elegant"/>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b"/>
    <w:rsid w:val="007F36C6"/>
    <w:pPr>
      <w:spacing w:after="0" w:line="240" w:lineRule="auto"/>
    </w:pPr>
    <w:rPr>
      <w:rFonts w:ascii="Times New Roman" w:eastAsia="Times New Roman" w:hAnsi="Times New Roman" w:cs="Times New Roman"/>
      <w:color w:val="000080"/>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affe">
    <w:name w:val="Невидимая таблица"/>
    <w:basedOn w:val="ab"/>
    <w:semiHidden/>
    <w:locked/>
    <w:rsid w:val="007F36C6"/>
    <w:pPr>
      <w:spacing w:before="60" w:after="60" w:line="240" w:lineRule="auto"/>
    </w:pPr>
    <w:rPr>
      <w:rFonts w:ascii="Times New Roman" w:eastAsia="Times New Roman" w:hAnsi="Times New Roman" w:cs="Times New Roman"/>
      <w:kern w:val="0"/>
      <w:sz w:val="20"/>
      <w:szCs w:val="20"/>
      <w:lang w:eastAsia="ru-RU"/>
      <w14:ligatures w14:val="none"/>
    </w:rPr>
    <w:tblPr/>
  </w:style>
  <w:style w:type="table" w:styleId="1f4">
    <w:name w:val="Table 3D effects 1"/>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52">
    <w:name w:val="toc 5"/>
    <w:basedOn w:val="a9"/>
    <w:next w:val="a9"/>
    <w:autoRedefine/>
    <w:uiPriority w:val="39"/>
    <w:rsid w:val="007F36C6"/>
    <w:pPr>
      <w:ind w:left="960"/>
    </w:pPr>
  </w:style>
  <w:style w:type="paragraph" w:styleId="61">
    <w:name w:val="toc 6"/>
    <w:basedOn w:val="a9"/>
    <w:next w:val="a9"/>
    <w:autoRedefine/>
    <w:uiPriority w:val="39"/>
    <w:rsid w:val="007F36C6"/>
    <w:pPr>
      <w:ind w:left="1200"/>
    </w:pPr>
  </w:style>
  <w:style w:type="paragraph" w:styleId="71">
    <w:name w:val="toc 7"/>
    <w:basedOn w:val="a9"/>
    <w:next w:val="a9"/>
    <w:autoRedefine/>
    <w:uiPriority w:val="39"/>
    <w:rsid w:val="007F36C6"/>
    <w:pPr>
      <w:ind w:left="1440"/>
    </w:pPr>
  </w:style>
  <w:style w:type="paragraph" w:styleId="81">
    <w:name w:val="toc 8"/>
    <w:basedOn w:val="a9"/>
    <w:next w:val="a9"/>
    <w:autoRedefine/>
    <w:uiPriority w:val="39"/>
    <w:rsid w:val="007F36C6"/>
    <w:pPr>
      <w:ind w:left="1680"/>
    </w:pPr>
  </w:style>
  <w:style w:type="paragraph" w:styleId="2d">
    <w:name w:val="List Continue 2"/>
    <w:basedOn w:val="a9"/>
    <w:semiHidden/>
    <w:rsid w:val="007F36C6"/>
    <w:pPr>
      <w:spacing w:after="120"/>
      <w:ind w:left="566"/>
    </w:pPr>
  </w:style>
  <w:style w:type="paragraph" w:styleId="39">
    <w:name w:val="List Continue 3"/>
    <w:basedOn w:val="a9"/>
    <w:semiHidden/>
    <w:rsid w:val="007F36C6"/>
    <w:pPr>
      <w:spacing w:after="120"/>
      <w:ind w:left="849"/>
    </w:pPr>
  </w:style>
  <w:style w:type="table" w:styleId="1f5">
    <w:name w:val="Table Simple 1"/>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
    <w:name w:val="Table Grid"/>
    <w:basedOn w:val="ab"/>
    <w:uiPriority w:val="39"/>
    <w:rsid w:val="007F36C6"/>
    <w:pPr>
      <w:spacing w:after="0" w:line="240" w:lineRule="auto"/>
      <w:jc w:val="both"/>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6">
    <w:name w:val="Table Grid 1"/>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7F36C6"/>
    <w:pPr>
      <w:spacing w:after="0" w:line="240" w:lineRule="auto"/>
    </w:pPr>
    <w:rPr>
      <w:rFonts w:ascii="Times New Roman" w:eastAsia="Times New Roman" w:hAnsi="Times New Roman" w:cs="Times New Roman"/>
      <w:b/>
      <w:bCs/>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0">
    <w:name w:val="Table Contemporary"/>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1">
    <w:name w:val="List"/>
    <w:basedOn w:val="a9"/>
    <w:semiHidden/>
    <w:rsid w:val="007F36C6"/>
    <w:pPr>
      <w:ind w:left="283" w:hanging="283"/>
    </w:pPr>
  </w:style>
  <w:style w:type="paragraph" w:styleId="2f0">
    <w:name w:val="List 2"/>
    <w:basedOn w:val="a9"/>
    <w:semiHidden/>
    <w:rsid w:val="007F36C6"/>
    <w:pPr>
      <w:ind w:left="566" w:hanging="283"/>
    </w:pPr>
  </w:style>
  <w:style w:type="paragraph" w:styleId="3c">
    <w:name w:val="List 3"/>
    <w:basedOn w:val="a9"/>
    <w:semiHidden/>
    <w:rsid w:val="007F36C6"/>
    <w:pPr>
      <w:ind w:left="849" w:hanging="283"/>
    </w:pPr>
  </w:style>
  <w:style w:type="table" w:styleId="afff2">
    <w:name w:val="Table Professional"/>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6">
    <w:name w:val="Outline List 3"/>
    <w:basedOn w:val="ac"/>
    <w:rsid w:val="007F36C6"/>
    <w:pPr>
      <w:numPr>
        <w:numId w:val="5"/>
      </w:numPr>
    </w:pPr>
  </w:style>
  <w:style w:type="table" w:styleId="1f7">
    <w:name w:val="Table Columns 1"/>
    <w:basedOn w:val="ab"/>
    <w:rsid w:val="007F36C6"/>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b"/>
    <w:rsid w:val="007F36C6"/>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b"/>
    <w:rsid w:val="007F36C6"/>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2f2">
    <w:name w:val="index 2"/>
    <w:basedOn w:val="a9"/>
    <w:next w:val="a9"/>
    <w:autoRedefine/>
    <w:semiHidden/>
    <w:rsid w:val="007F36C6"/>
    <w:pPr>
      <w:ind w:left="480" w:hanging="240"/>
    </w:pPr>
  </w:style>
  <w:style w:type="paragraph" w:styleId="3e">
    <w:name w:val="index 3"/>
    <w:basedOn w:val="a9"/>
    <w:next w:val="a9"/>
    <w:autoRedefine/>
    <w:semiHidden/>
    <w:rsid w:val="007F36C6"/>
    <w:pPr>
      <w:ind w:left="720" w:hanging="240"/>
    </w:pPr>
  </w:style>
  <w:style w:type="paragraph" w:styleId="47">
    <w:name w:val="index 4"/>
    <w:basedOn w:val="a9"/>
    <w:next w:val="a9"/>
    <w:autoRedefine/>
    <w:semiHidden/>
    <w:rsid w:val="007F36C6"/>
    <w:pPr>
      <w:ind w:left="960" w:hanging="240"/>
    </w:pPr>
  </w:style>
  <w:style w:type="paragraph" w:styleId="55">
    <w:name w:val="index 5"/>
    <w:basedOn w:val="a9"/>
    <w:next w:val="a9"/>
    <w:autoRedefine/>
    <w:semiHidden/>
    <w:rsid w:val="007F36C6"/>
    <w:pPr>
      <w:ind w:left="1200" w:hanging="240"/>
    </w:pPr>
  </w:style>
  <w:style w:type="paragraph" w:styleId="63">
    <w:name w:val="index 6"/>
    <w:basedOn w:val="a9"/>
    <w:next w:val="a9"/>
    <w:autoRedefine/>
    <w:semiHidden/>
    <w:rsid w:val="007F36C6"/>
    <w:pPr>
      <w:ind w:left="1440" w:hanging="240"/>
    </w:pPr>
  </w:style>
  <w:style w:type="table" w:styleId="1f8">
    <w:name w:val="Table Colorful 1"/>
    <w:basedOn w:val="ab"/>
    <w:rsid w:val="007F36C6"/>
    <w:pPr>
      <w:spacing w:after="0" w:line="240" w:lineRule="auto"/>
    </w:pPr>
    <w:rPr>
      <w:rFonts w:ascii="Times New Roman" w:eastAsia="Times New Roman" w:hAnsi="Times New Roman" w:cs="Times New Roman"/>
      <w:color w:val="FFFFFF"/>
      <w:kern w:val="0"/>
      <w:sz w:val="20"/>
      <w:szCs w:val="20"/>
      <w:lang w:eastAsia="ru-RU"/>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b"/>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afff3">
    <w:name w:val="_Таблица содержания работ"/>
    <w:basedOn w:val="ab"/>
    <w:rsid w:val="007F36C6"/>
    <w:pPr>
      <w:spacing w:after="0" w:line="240" w:lineRule="auto"/>
    </w:pPr>
    <w:rPr>
      <w:rFonts w:ascii="Times New Roman" w:eastAsia="Times New Roman" w:hAnsi="Times New Roman" w:cs="Times New Roman"/>
      <w:kern w:val="0"/>
      <w:szCs w:val="20"/>
      <w:lang w:eastAsia="ru-RU"/>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lastCol">
      <w:pPr>
        <w:jc w:val="center"/>
      </w:pPr>
      <w:tblPr/>
      <w:tcPr>
        <w:vAlign w:val="center"/>
      </w:tcPr>
    </w:tblStylePr>
  </w:style>
  <w:style w:type="table" w:customStyle="1" w:styleId="afff4">
    <w:name w:val="_Таблица примечания"/>
    <w:basedOn w:val="ab"/>
    <w:rsid w:val="007F36C6"/>
    <w:pPr>
      <w:spacing w:before="120" w:after="120" w:line="240" w:lineRule="auto"/>
    </w:pPr>
    <w:rPr>
      <w:rFonts w:ascii="Times New Roman" w:eastAsia="Times New Roman" w:hAnsi="Times New Roman" w:cs="Times New Roman"/>
      <w:kern w:val="0"/>
      <w:sz w:val="20"/>
      <w:szCs w:val="20"/>
      <w:lang w:eastAsia="ru-RU"/>
      <w14:ligatures w14:val="none"/>
    </w:rPr>
    <w:tblPr/>
    <w:tblStylePr w:type="lastCol">
      <w:tblPr/>
      <w:tcPr>
        <w:tcBorders>
          <w:top w:val="single" w:sz="4" w:space="0" w:color="auto"/>
          <w:left w:val="single" w:sz="4" w:space="0" w:color="auto"/>
          <w:bottom w:val="single" w:sz="4" w:space="0" w:color="auto"/>
          <w:right w:val="single" w:sz="4" w:space="0" w:color="auto"/>
        </w:tcBorders>
      </w:tcPr>
    </w:tblStylePr>
  </w:style>
  <w:style w:type="paragraph" w:customStyle="1" w:styleId="afff5">
    <w:name w:val="_Название таблицы"/>
    <w:basedOn w:val="a9"/>
    <w:qFormat/>
    <w:rsid w:val="007F36C6"/>
    <w:pPr>
      <w:keepNext/>
      <w:spacing w:before="120" w:after="40"/>
      <w:ind w:firstLine="357"/>
      <w:jc w:val="right"/>
    </w:pPr>
    <w:rPr>
      <w:szCs w:val="20"/>
    </w:rPr>
  </w:style>
  <w:style w:type="paragraph" w:customStyle="1" w:styleId="afff6">
    <w:name w:val="_Подзаголовок таблицы"/>
    <w:basedOn w:val="a9"/>
    <w:rsid w:val="007F36C6"/>
    <w:pPr>
      <w:keepNext/>
      <w:spacing w:before="120" w:after="120"/>
      <w:jc w:val="center"/>
    </w:pPr>
    <w:rPr>
      <w:b/>
      <w:i/>
      <w:sz w:val="22"/>
    </w:rPr>
  </w:style>
  <w:style w:type="paragraph" w:customStyle="1" w:styleId="1e">
    <w:name w:val="_Маркированный список уровня 1"/>
    <w:basedOn w:val="a9"/>
    <w:link w:val="1f9"/>
    <w:qFormat/>
    <w:rsid w:val="007F36C6"/>
    <w:pPr>
      <w:tabs>
        <w:tab w:val="left" w:pos="1134"/>
      </w:tabs>
      <w:spacing w:after="60"/>
    </w:pPr>
  </w:style>
  <w:style w:type="paragraph" w:customStyle="1" w:styleId="23">
    <w:name w:val="_Маркированный список уровня 2"/>
    <w:basedOn w:val="1e"/>
    <w:link w:val="2f4"/>
    <w:qFormat/>
    <w:rsid w:val="007F36C6"/>
    <w:pPr>
      <w:numPr>
        <w:numId w:val="12"/>
      </w:numPr>
      <w:tabs>
        <w:tab w:val="left" w:pos="2410"/>
      </w:tabs>
      <w:ind w:left="1888" w:hanging="357"/>
    </w:pPr>
    <w:rPr>
      <w:szCs w:val="26"/>
    </w:rPr>
  </w:style>
  <w:style w:type="character" w:customStyle="1" w:styleId="afe">
    <w:name w:val="_Основной с красной строки Знак"/>
    <w:link w:val="afc"/>
    <w:qFormat/>
    <w:rsid w:val="007F36C6"/>
    <w:rPr>
      <w:rFonts w:ascii="Times New Roman" w:eastAsia="Times New Roman" w:hAnsi="Times New Roman" w:cs="Times New Roman"/>
      <w:kern w:val="0"/>
      <w:sz w:val="24"/>
      <w:szCs w:val="24"/>
      <w:lang w:eastAsia="ru-RU"/>
      <w14:ligatures w14:val="none"/>
    </w:rPr>
  </w:style>
  <w:style w:type="character" w:customStyle="1" w:styleId="afd">
    <w:name w:val="_Основной перед списком Знак"/>
    <w:link w:val="afb"/>
    <w:rsid w:val="007F36C6"/>
    <w:rPr>
      <w:rFonts w:ascii="Times New Roman" w:eastAsia="Times New Roman" w:hAnsi="Times New Roman" w:cs="Times New Roman"/>
      <w:kern w:val="0"/>
      <w:sz w:val="24"/>
      <w:szCs w:val="24"/>
      <w:lang w:eastAsia="ru-RU"/>
      <w14:ligatures w14:val="none"/>
    </w:rPr>
  </w:style>
  <w:style w:type="table" w:customStyle="1" w:styleId="afff7">
    <w:name w:val="Стиль для вставляемой таблицы"/>
    <w:basedOn w:val="ab"/>
    <w:locked/>
    <w:rsid w:val="007F36C6"/>
    <w:pPr>
      <w:spacing w:after="0" w:line="240" w:lineRule="auto"/>
    </w:pPr>
    <w:rPr>
      <w:rFonts w:ascii="Times New Roman" w:eastAsia="Times New Roman" w:hAnsi="Times New Roman" w:cs="Times New Roman"/>
      <w:kern w:val="0"/>
      <w:sz w:val="18"/>
      <w:szCs w:val="18"/>
      <w:lang w:eastAsia="ru-RU"/>
      <w14:ligatures w14:val="none"/>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numbering" w:customStyle="1" w:styleId="a2">
    <w:name w:val="Стиль многоуровневый"/>
    <w:basedOn w:val="ac"/>
    <w:locked/>
    <w:rsid w:val="007F36C6"/>
    <w:pPr>
      <w:numPr>
        <w:numId w:val="6"/>
      </w:numPr>
    </w:pPr>
  </w:style>
  <w:style w:type="numbering" w:customStyle="1" w:styleId="a3">
    <w:name w:val="Стиль многоуровневый полужирный"/>
    <w:basedOn w:val="ac"/>
    <w:locked/>
    <w:rsid w:val="007F36C6"/>
    <w:pPr>
      <w:numPr>
        <w:numId w:val="7"/>
      </w:numPr>
    </w:pPr>
  </w:style>
  <w:style w:type="numbering" w:customStyle="1" w:styleId="a5">
    <w:name w:val="Стиль нумерованный"/>
    <w:basedOn w:val="ac"/>
    <w:semiHidden/>
    <w:locked/>
    <w:rsid w:val="007F36C6"/>
    <w:pPr>
      <w:numPr>
        <w:numId w:val="8"/>
      </w:numPr>
    </w:pPr>
  </w:style>
  <w:style w:type="paragraph" w:customStyle="1" w:styleId="afff8">
    <w:name w:val="_Титул_Количество страниц"/>
    <w:basedOn w:val="a9"/>
    <w:link w:val="afff9"/>
    <w:rsid w:val="007F36C6"/>
    <w:pPr>
      <w:widowControl/>
      <w:autoSpaceDN/>
      <w:adjustRightInd/>
      <w:spacing w:before="200" w:line="240" w:lineRule="auto"/>
      <w:ind w:left="284" w:firstLine="567"/>
      <w:jc w:val="center"/>
      <w:textAlignment w:val="auto"/>
    </w:pPr>
    <w:rPr>
      <w:sz w:val="20"/>
      <w:szCs w:val="20"/>
    </w:rPr>
  </w:style>
  <w:style w:type="paragraph" w:customStyle="1" w:styleId="afffa">
    <w:name w:val="_Заголовок без нумерации в оглавлении"/>
    <w:basedOn w:val="a9"/>
    <w:next w:val="a9"/>
    <w:rsid w:val="007F36C6"/>
    <w:pPr>
      <w:keepNext/>
      <w:keepLines/>
      <w:pageBreakBefore/>
      <w:widowControl/>
      <w:autoSpaceDN/>
      <w:adjustRightInd/>
      <w:spacing w:before="480" w:after="360" w:line="360" w:lineRule="auto"/>
      <w:jc w:val="left"/>
      <w:textAlignment w:val="auto"/>
      <w:outlineLvl w:val="0"/>
    </w:pPr>
    <w:rPr>
      <w:rFonts w:ascii="Times New Roman Полужирный" w:hAnsi="Times New Roman Полужирный"/>
      <w:b/>
      <w:caps/>
      <w:sz w:val="32"/>
      <w:szCs w:val="32"/>
    </w:rPr>
  </w:style>
  <w:style w:type="numbering" w:customStyle="1" w:styleId="a8">
    <w:name w:val="Стиль маркированный"/>
    <w:basedOn w:val="ac"/>
    <w:locked/>
    <w:rsid w:val="007F36C6"/>
    <w:pPr>
      <w:numPr>
        <w:numId w:val="9"/>
      </w:numPr>
    </w:pPr>
  </w:style>
  <w:style w:type="numbering" w:customStyle="1" w:styleId="50">
    <w:name w:val="Стиль5"/>
    <w:locked/>
    <w:rsid w:val="007F36C6"/>
    <w:pPr>
      <w:numPr>
        <w:numId w:val="10"/>
      </w:numPr>
    </w:pPr>
  </w:style>
  <w:style w:type="table" w:customStyle="1" w:styleId="afffb">
    <w:name w:val="Заголовок вставляемой таблицы"/>
    <w:basedOn w:val="afff7"/>
    <w:locked/>
    <w:rsid w:val="007F36C6"/>
    <w:pPr>
      <w:jc w:val="center"/>
    </w:pPr>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c">
    <w:name w:val="Заголовок по центру"/>
    <w:basedOn w:val="a9"/>
    <w:next w:val="a9"/>
    <w:semiHidden/>
    <w:locked/>
    <w:rsid w:val="007F36C6"/>
    <w:pPr>
      <w:widowControl/>
      <w:autoSpaceDN/>
      <w:adjustRightInd/>
      <w:spacing w:before="40" w:after="40" w:line="240" w:lineRule="auto"/>
      <w:ind w:firstLine="709"/>
      <w:jc w:val="center"/>
      <w:textAlignment w:val="auto"/>
    </w:pPr>
    <w:rPr>
      <w:b/>
      <w:sz w:val="28"/>
    </w:rPr>
  </w:style>
  <w:style w:type="paragraph" w:customStyle="1" w:styleId="afffd">
    <w:name w:val="НАЗВАНИЕ БОЛЬШОЕ ПО ЦЕНТРУ не жирное курсив"/>
    <w:basedOn w:val="a9"/>
    <w:next w:val="a9"/>
    <w:semiHidden/>
    <w:locked/>
    <w:rsid w:val="007F36C6"/>
    <w:pPr>
      <w:widowControl/>
      <w:autoSpaceDN/>
      <w:adjustRightInd/>
      <w:spacing w:before="120" w:after="120" w:line="240" w:lineRule="auto"/>
      <w:jc w:val="center"/>
      <w:textAlignment w:val="auto"/>
    </w:pPr>
    <w:rPr>
      <w:i/>
      <w:caps/>
      <w:spacing w:val="20"/>
      <w:sz w:val="28"/>
      <w:szCs w:val="28"/>
    </w:rPr>
  </w:style>
  <w:style w:type="paragraph" w:customStyle="1" w:styleId="afffe">
    <w:name w:val="Название обычное по центру"/>
    <w:basedOn w:val="a9"/>
    <w:semiHidden/>
    <w:locked/>
    <w:rsid w:val="007F36C6"/>
    <w:pPr>
      <w:widowControl/>
      <w:autoSpaceDN/>
      <w:adjustRightInd/>
      <w:spacing w:before="120" w:after="120" w:line="240" w:lineRule="auto"/>
      <w:jc w:val="center"/>
      <w:textAlignment w:val="auto"/>
    </w:pPr>
    <w:rPr>
      <w:b/>
      <w:sz w:val="20"/>
    </w:rPr>
  </w:style>
  <w:style w:type="paragraph" w:customStyle="1" w:styleId="1fa">
    <w:name w:val="оглавление 1"/>
    <w:basedOn w:val="a9"/>
    <w:semiHidden/>
    <w:locked/>
    <w:rsid w:val="007F36C6"/>
    <w:pPr>
      <w:widowControl/>
      <w:tabs>
        <w:tab w:val="right" w:leader="dot" w:pos="9922"/>
      </w:tabs>
      <w:autoSpaceDN/>
      <w:adjustRightInd/>
      <w:spacing w:line="240" w:lineRule="auto"/>
      <w:textAlignment w:val="auto"/>
    </w:pPr>
    <w:rPr>
      <w:b/>
    </w:rPr>
  </w:style>
  <w:style w:type="paragraph" w:customStyle="1" w:styleId="2f5">
    <w:name w:val="оглавление 2"/>
    <w:basedOn w:val="a9"/>
    <w:semiHidden/>
    <w:locked/>
    <w:rsid w:val="007F36C6"/>
    <w:pPr>
      <w:widowControl/>
      <w:tabs>
        <w:tab w:val="right" w:leader="dot" w:pos="9922"/>
      </w:tabs>
      <w:autoSpaceDN/>
      <w:adjustRightInd/>
      <w:spacing w:line="240" w:lineRule="auto"/>
      <w:ind w:left="198"/>
      <w:textAlignment w:val="auto"/>
    </w:pPr>
  </w:style>
  <w:style w:type="paragraph" w:customStyle="1" w:styleId="3f0">
    <w:name w:val="оглавление 3"/>
    <w:basedOn w:val="a9"/>
    <w:semiHidden/>
    <w:locked/>
    <w:rsid w:val="007F36C6"/>
    <w:pPr>
      <w:widowControl/>
      <w:tabs>
        <w:tab w:val="right" w:leader="dot" w:pos="9922"/>
      </w:tabs>
      <w:autoSpaceDN/>
      <w:adjustRightInd/>
      <w:spacing w:line="240" w:lineRule="auto"/>
      <w:ind w:left="403"/>
      <w:textAlignment w:val="auto"/>
    </w:pPr>
  </w:style>
  <w:style w:type="table" w:customStyle="1" w:styleId="1fb">
    <w:name w:val="Сетка таблицы1"/>
    <w:basedOn w:val="ab"/>
    <w:next w:val="afff"/>
    <w:locked/>
    <w:rsid w:val="007F36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_Текст таблицы"/>
    <w:basedOn w:val="a9"/>
    <w:qFormat/>
    <w:rsid w:val="007F36C6"/>
    <w:pPr>
      <w:widowControl/>
      <w:autoSpaceDN/>
      <w:adjustRightInd/>
      <w:spacing w:line="240" w:lineRule="auto"/>
      <w:textAlignment w:val="auto"/>
    </w:pPr>
    <w:rPr>
      <w:szCs w:val="20"/>
    </w:rPr>
  </w:style>
  <w:style w:type="numbering" w:customStyle="1" w:styleId="16">
    <w:name w:val="Текущий список1"/>
    <w:locked/>
    <w:rsid w:val="007F36C6"/>
    <w:pPr>
      <w:numPr>
        <w:numId w:val="11"/>
      </w:numPr>
    </w:pPr>
  </w:style>
  <w:style w:type="character" w:customStyle="1" w:styleId="affb">
    <w:name w:val="_Титул_Название системы Знак"/>
    <w:link w:val="affa"/>
    <w:rsid w:val="007F36C6"/>
    <w:rPr>
      <w:rFonts w:ascii="Times New Roman" w:eastAsia="Times New Roman" w:hAnsi="Times New Roman" w:cs="Times New Roman"/>
      <w:b/>
      <w:kern w:val="0"/>
      <w:sz w:val="32"/>
      <w:szCs w:val="32"/>
      <w:lang w:eastAsia="ru-RU"/>
      <w14:ligatures w14:val="none"/>
    </w:rPr>
  </w:style>
  <w:style w:type="character" w:customStyle="1" w:styleId="aff7">
    <w:name w:val="_Титул_Название документа Знак"/>
    <w:link w:val="aff6"/>
    <w:rsid w:val="007F36C6"/>
    <w:rPr>
      <w:rFonts w:ascii="Times New Roman" w:eastAsia="Times New Roman" w:hAnsi="Times New Roman" w:cs="Times New Roman"/>
      <w:b/>
      <w:caps/>
      <w:kern w:val="0"/>
      <w:sz w:val="32"/>
      <w:szCs w:val="24"/>
      <w:lang w:eastAsia="ru-RU"/>
      <w14:ligatures w14:val="none"/>
    </w:rPr>
  </w:style>
  <w:style w:type="character" w:customStyle="1" w:styleId="afff9">
    <w:name w:val="_Титул_Количество страниц Знак"/>
    <w:basedOn w:val="aa"/>
    <w:link w:val="afff8"/>
    <w:rsid w:val="007F36C6"/>
    <w:rPr>
      <w:rFonts w:ascii="Times New Roman" w:eastAsia="Times New Roman" w:hAnsi="Times New Roman" w:cs="Times New Roman"/>
      <w:kern w:val="0"/>
      <w:sz w:val="20"/>
      <w:szCs w:val="20"/>
      <w:lang w:eastAsia="ru-RU"/>
      <w14:ligatures w14:val="none"/>
    </w:rPr>
  </w:style>
  <w:style w:type="character" w:styleId="affff0">
    <w:name w:val="footnote reference"/>
    <w:uiPriority w:val="99"/>
    <w:qFormat/>
    <w:rsid w:val="007F36C6"/>
    <w:rPr>
      <w:vertAlign w:val="superscript"/>
    </w:rPr>
  </w:style>
  <w:style w:type="paragraph" w:customStyle="1" w:styleId="affff1">
    <w:name w:val="_Текст сноски"/>
    <w:basedOn w:val="a9"/>
    <w:link w:val="affff2"/>
    <w:qFormat/>
    <w:rsid w:val="007F36C6"/>
    <w:pPr>
      <w:widowControl/>
      <w:suppressAutoHyphens/>
      <w:autoSpaceDN/>
      <w:adjustRightInd/>
      <w:spacing w:line="240" w:lineRule="auto"/>
      <w:jc w:val="left"/>
      <w:textAlignment w:val="auto"/>
    </w:pPr>
    <w:rPr>
      <w:bCs/>
      <w:sz w:val="16"/>
      <w:szCs w:val="20"/>
      <w:vertAlign w:val="superscript"/>
    </w:rPr>
  </w:style>
  <w:style w:type="character" w:customStyle="1" w:styleId="affff2">
    <w:name w:val="_Текст сноски Знак"/>
    <w:link w:val="affff1"/>
    <w:rsid w:val="007F36C6"/>
    <w:rPr>
      <w:rFonts w:ascii="Times New Roman" w:eastAsia="Times New Roman" w:hAnsi="Times New Roman" w:cs="Times New Roman"/>
      <w:bCs/>
      <w:kern w:val="0"/>
      <w:sz w:val="16"/>
      <w:szCs w:val="20"/>
      <w:vertAlign w:val="superscript"/>
      <w:lang w:eastAsia="ru-RU"/>
      <w14:ligatures w14:val="none"/>
    </w:rPr>
  </w:style>
  <w:style w:type="paragraph" w:styleId="affff3">
    <w:name w:val="header"/>
    <w:basedOn w:val="a9"/>
    <w:link w:val="affff4"/>
    <w:rsid w:val="007F36C6"/>
    <w:pPr>
      <w:tabs>
        <w:tab w:val="center" w:pos="4677"/>
        <w:tab w:val="right" w:pos="9355"/>
      </w:tabs>
    </w:pPr>
  </w:style>
  <w:style w:type="character" w:customStyle="1" w:styleId="affff4">
    <w:name w:val="Верхний колонтитул Знак"/>
    <w:basedOn w:val="aa"/>
    <w:link w:val="affff3"/>
    <w:rsid w:val="007F36C6"/>
    <w:rPr>
      <w:rFonts w:ascii="Times New Roman" w:eastAsia="Times New Roman" w:hAnsi="Times New Roman" w:cs="Times New Roman"/>
      <w:kern w:val="0"/>
      <w:sz w:val="24"/>
      <w:szCs w:val="24"/>
      <w:lang w:eastAsia="ru-RU"/>
      <w14:ligatures w14:val="none"/>
    </w:rPr>
  </w:style>
  <w:style w:type="paragraph" w:customStyle="1" w:styleId="affff5">
    <w:name w:val="_Титул_НЮГК"/>
    <w:basedOn w:val="a9"/>
    <w:rsid w:val="007F36C6"/>
    <w:pPr>
      <w:spacing w:before="200"/>
      <w:ind w:left="426" w:firstLine="425"/>
      <w:jc w:val="center"/>
    </w:pPr>
    <w:rPr>
      <w:b/>
      <w:sz w:val="32"/>
      <w:szCs w:val="32"/>
    </w:rPr>
  </w:style>
  <w:style w:type="paragraph" w:styleId="affff6">
    <w:name w:val="List Paragraph"/>
    <w:aliases w:val="ТЗ список,Nornal indented,Bullet List,lp1,Párrafo de lista,Numbered List,Bulleted Text,List Paragraph1,Párrafo de titulo 3,Listenabsatz,Use Case List Paragraph Char,Абзац маркированнный,A_маркированный_список,Абзац списка литеральный"/>
    <w:basedOn w:val="a9"/>
    <w:link w:val="affff7"/>
    <w:uiPriority w:val="34"/>
    <w:qFormat/>
    <w:rsid w:val="007F36C6"/>
    <w:pPr>
      <w:ind w:left="720"/>
      <w:contextualSpacing/>
    </w:pPr>
  </w:style>
  <w:style w:type="paragraph" w:customStyle="1" w:styleId="TitlePages">
    <w:name w:val="Title_Pages"/>
    <w:basedOn w:val="a9"/>
    <w:uiPriority w:val="2"/>
    <w:rsid w:val="007F36C6"/>
    <w:pPr>
      <w:widowControl/>
      <w:autoSpaceDN/>
      <w:adjustRightInd/>
      <w:spacing w:before="200" w:line="240" w:lineRule="auto"/>
      <w:ind w:left="426" w:firstLine="425"/>
      <w:jc w:val="center"/>
      <w:textAlignment w:val="auto"/>
    </w:pPr>
    <w:rPr>
      <w:sz w:val="20"/>
      <w:szCs w:val="20"/>
    </w:rPr>
  </w:style>
  <w:style w:type="paragraph" w:customStyle="1" w:styleId="3f1">
    <w:name w:val="_Маркированный список уровня 3"/>
    <w:basedOn w:val="23"/>
    <w:link w:val="3f2"/>
    <w:qFormat/>
    <w:rsid w:val="007F36C6"/>
    <w:pPr>
      <w:ind w:left="2200"/>
    </w:pPr>
  </w:style>
  <w:style w:type="paragraph" w:customStyle="1" w:styleId="40">
    <w:name w:val="_Заголовок 4"/>
    <w:basedOn w:val="41"/>
    <w:next w:val="afc"/>
    <w:link w:val="48"/>
    <w:qFormat/>
    <w:rsid w:val="007F36C6"/>
    <w:pPr>
      <w:numPr>
        <w:ilvl w:val="3"/>
        <w:numId w:val="3"/>
      </w:numPr>
      <w:tabs>
        <w:tab w:val="left" w:pos="993"/>
      </w:tabs>
    </w:pPr>
    <w:rPr>
      <w:szCs w:val="24"/>
    </w:rPr>
  </w:style>
  <w:style w:type="character" w:customStyle="1" w:styleId="1f9">
    <w:name w:val="_Маркированный список уровня 1 Знак"/>
    <w:link w:val="1e"/>
    <w:qFormat/>
    <w:rsid w:val="007F36C6"/>
    <w:rPr>
      <w:rFonts w:ascii="Times New Roman" w:eastAsia="Times New Roman" w:hAnsi="Times New Roman" w:cs="Times New Roman"/>
      <w:kern w:val="0"/>
      <w:sz w:val="24"/>
      <w:szCs w:val="24"/>
      <w:lang w:eastAsia="ru-RU"/>
      <w14:ligatures w14:val="none"/>
    </w:rPr>
  </w:style>
  <w:style w:type="character" w:customStyle="1" w:styleId="2f4">
    <w:name w:val="_Маркированный список уровня 2 Знак"/>
    <w:link w:val="23"/>
    <w:rsid w:val="007F36C6"/>
    <w:rPr>
      <w:rFonts w:ascii="Times New Roman" w:eastAsia="Times New Roman" w:hAnsi="Times New Roman" w:cs="Times New Roman"/>
      <w:kern w:val="0"/>
      <w:sz w:val="24"/>
      <w:szCs w:val="26"/>
      <w:lang w:eastAsia="ru-RU"/>
      <w14:ligatures w14:val="none"/>
    </w:rPr>
  </w:style>
  <w:style w:type="character" w:customStyle="1" w:styleId="3f2">
    <w:name w:val="_Маркированный список уровня 3 Знак"/>
    <w:link w:val="3f1"/>
    <w:rsid w:val="007F36C6"/>
    <w:rPr>
      <w:rFonts w:ascii="Times New Roman" w:eastAsia="Times New Roman" w:hAnsi="Times New Roman" w:cs="Times New Roman"/>
      <w:kern w:val="0"/>
      <w:sz w:val="24"/>
      <w:szCs w:val="26"/>
      <w:lang w:eastAsia="ru-RU"/>
      <w14:ligatures w14:val="none"/>
    </w:rPr>
  </w:style>
  <w:style w:type="paragraph" w:styleId="HTML">
    <w:name w:val="HTML Address"/>
    <w:basedOn w:val="a9"/>
    <w:link w:val="HTML0"/>
    <w:semiHidden/>
    <w:rsid w:val="007F36C6"/>
    <w:rPr>
      <w:i/>
      <w:iCs/>
    </w:rPr>
  </w:style>
  <w:style w:type="character" w:customStyle="1" w:styleId="HTML0">
    <w:name w:val="Адрес HTML Знак"/>
    <w:basedOn w:val="aa"/>
    <w:link w:val="HTML"/>
    <w:semiHidden/>
    <w:rsid w:val="007F36C6"/>
    <w:rPr>
      <w:rFonts w:ascii="Times New Roman" w:eastAsia="Times New Roman" w:hAnsi="Times New Roman" w:cs="Times New Roman"/>
      <w:i/>
      <w:iCs/>
      <w:kern w:val="0"/>
      <w:sz w:val="24"/>
      <w:szCs w:val="24"/>
      <w:lang w:eastAsia="ru-RU"/>
      <w14:ligatures w14:val="none"/>
    </w:rPr>
  </w:style>
  <w:style w:type="character" w:customStyle="1" w:styleId="48">
    <w:name w:val="_Заголовок 4 Знак"/>
    <w:link w:val="40"/>
    <w:rsid w:val="007F36C6"/>
    <w:rPr>
      <w:rFonts w:ascii="Times New Roman Полужирный" w:eastAsia="Times New Roman" w:hAnsi="Times New Roman Полужирный" w:cs="Times New Roman"/>
      <w:b/>
      <w:bCs/>
      <w:kern w:val="0"/>
      <w:sz w:val="24"/>
      <w:szCs w:val="24"/>
      <w:lang w:eastAsia="ru-RU"/>
      <w14:ligatures w14:val="none"/>
    </w:rPr>
  </w:style>
  <w:style w:type="paragraph" w:customStyle="1" w:styleId="affff8">
    <w:name w:val="Титул"/>
    <w:basedOn w:val="a9"/>
    <w:qFormat/>
    <w:rsid w:val="007F36C6"/>
    <w:pPr>
      <w:widowControl/>
      <w:autoSpaceDN/>
      <w:adjustRightInd/>
      <w:spacing w:before="120" w:after="120" w:line="240" w:lineRule="auto"/>
      <w:jc w:val="center"/>
      <w:textAlignment w:val="auto"/>
    </w:pPr>
    <w:rPr>
      <w:rFonts w:eastAsia="Calibri"/>
      <w:sz w:val="28"/>
      <w:szCs w:val="22"/>
      <w:lang w:eastAsia="en-US"/>
    </w:rPr>
  </w:style>
  <w:style w:type="character" w:styleId="affff9">
    <w:name w:val="Emphasis"/>
    <w:qFormat/>
    <w:rsid w:val="007F36C6"/>
    <w:rPr>
      <w:i/>
      <w:iCs/>
    </w:rPr>
  </w:style>
  <w:style w:type="paragraph" w:styleId="affffa">
    <w:name w:val="Normal (Web)"/>
    <w:basedOn w:val="a9"/>
    <w:semiHidden/>
    <w:rsid w:val="007F36C6"/>
  </w:style>
  <w:style w:type="character" w:styleId="affffb">
    <w:name w:val="FollowedHyperlink"/>
    <w:uiPriority w:val="99"/>
    <w:semiHidden/>
    <w:rsid w:val="007F36C6"/>
    <w:rPr>
      <w:color w:val="800080"/>
      <w:u w:val="single"/>
    </w:rPr>
  </w:style>
  <w:style w:type="character" w:customStyle="1" w:styleId="wmi-callto">
    <w:name w:val="wmi-callto"/>
    <w:rsid w:val="007F36C6"/>
  </w:style>
  <w:style w:type="paragraph" w:styleId="affffc">
    <w:name w:val="Balloon Text"/>
    <w:basedOn w:val="a9"/>
    <w:link w:val="affffd"/>
    <w:uiPriority w:val="99"/>
    <w:semiHidden/>
    <w:rsid w:val="007F36C6"/>
    <w:pPr>
      <w:spacing w:line="240" w:lineRule="auto"/>
    </w:pPr>
    <w:rPr>
      <w:rFonts w:ascii="Tahoma" w:hAnsi="Tahoma"/>
      <w:sz w:val="16"/>
      <w:szCs w:val="16"/>
    </w:rPr>
  </w:style>
  <w:style w:type="character" w:customStyle="1" w:styleId="affffd">
    <w:name w:val="Текст выноски Знак"/>
    <w:basedOn w:val="aa"/>
    <w:link w:val="affffc"/>
    <w:uiPriority w:val="99"/>
    <w:semiHidden/>
    <w:rsid w:val="007F36C6"/>
    <w:rPr>
      <w:rFonts w:ascii="Tahoma" w:eastAsia="Times New Roman" w:hAnsi="Tahoma" w:cs="Times New Roman"/>
      <w:kern w:val="0"/>
      <w:sz w:val="16"/>
      <w:szCs w:val="16"/>
      <w:lang w:eastAsia="ru-RU"/>
      <w14:ligatures w14:val="none"/>
    </w:rPr>
  </w:style>
  <w:style w:type="character" w:styleId="affffe">
    <w:name w:val="annotation reference"/>
    <w:rsid w:val="007F36C6"/>
    <w:rPr>
      <w:sz w:val="16"/>
      <w:szCs w:val="16"/>
    </w:rPr>
  </w:style>
  <w:style w:type="paragraph" w:styleId="afffff">
    <w:name w:val="annotation text"/>
    <w:basedOn w:val="a9"/>
    <w:link w:val="afffff0"/>
    <w:uiPriority w:val="99"/>
    <w:rsid w:val="007F36C6"/>
    <w:pPr>
      <w:spacing w:line="240" w:lineRule="auto"/>
    </w:pPr>
    <w:rPr>
      <w:sz w:val="20"/>
      <w:szCs w:val="20"/>
    </w:rPr>
  </w:style>
  <w:style w:type="character" w:customStyle="1" w:styleId="afffff0">
    <w:name w:val="Текст примечания Знак"/>
    <w:basedOn w:val="aa"/>
    <w:link w:val="afffff"/>
    <w:uiPriority w:val="99"/>
    <w:rsid w:val="007F36C6"/>
    <w:rPr>
      <w:rFonts w:ascii="Times New Roman" w:eastAsia="Times New Roman" w:hAnsi="Times New Roman" w:cs="Times New Roman"/>
      <w:kern w:val="0"/>
      <w:sz w:val="20"/>
      <w:szCs w:val="20"/>
      <w:lang w:eastAsia="ru-RU"/>
      <w14:ligatures w14:val="none"/>
    </w:rPr>
  </w:style>
  <w:style w:type="paragraph" w:styleId="afffff1">
    <w:name w:val="annotation subject"/>
    <w:basedOn w:val="afffff"/>
    <w:next w:val="afffff"/>
    <w:link w:val="afffff2"/>
    <w:uiPriority w:val="99"/>
    <w:semiHidden/>
    <w:rsid w:val="007F36C6"/>
    <w:rPr>
      <w:b/>
      <w:bCs/>
    </w:rPr>
  </w:style>
  <w:style w:type="character" w:customStyle="1" w:styleId="afffff2">
    <w:name w:val="Тема примечания Знак"/>
    <w:basedOn w:val="afffff0"/>
    <w:link w:val="afffff1"/>
    <w:uiPriority w:val="99"/>
    <w:semiHidden/>
    <w:rsid w:val="007F36C6"/>
    <w:rPr>
      <w:rFonts w:ascii="Times New Roman" w:eastAsia="Times New Roman" w:hAnsi="Times New Roman" w:cs="Times New Roman"/>
      <w:b/>
      <w:bCs/>
      <w:kern w:val="0"/>
      <w:sz w:val="20"/>
      <w:szCs w:val="20"/>
      <w:lang w:eastAsia="ru-RU"/>
      <w14:ligatures w14:val="none"/>
    </w:rPr>
  </w:style>
  <w:style w:type="paragraph" w:styleId="afffff3">
    <w:name w:val="Revision"/>
    <w:hidden/>
    <w:uiPriority w:val="99"/>
    <w:semiHidden/>
    <w:rsid w:val="007F36C6"/>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fff7">
    <w:name w:val="Абзац списка Знак"/>
    <w:aliases w:val="ТЗ список Знак,Nornal indented Знак,Bullet List Знак,lp1 Знак,Párrafo de lista Знак,Numbered List Знак,Bulleted Text Знак,List Paragraph1 Знак,Párrafo de titulo 3 Знак,Listenabsatz Знак,Use Case List Paragraph Char Знак"/>
    <w:link w:val="affff6"/>
    <w:uiPriority w:val="34"/>
    <w:qFormat/>
    <w:locked/>
    <w:rsid w:val="007F36C6"/>
    <w:rPr>
      <w:rFonts w:ascii="Times New Roman" w:eastAsia="Times New Roman" w:hAnsi="Times New Roman" w:cs="Times New Roman"/>
      <w:kern w:val="0"/>
      <w:sz w:val="24"/>
      <w:szCs w:val="24"/>
      <w:lang w:eastAsia="ru-RU"/>
      <w14:ligatures w14:val="none"/>
    </w:rPr>
  </w:style>
  <w:style w:type="paragraph" w:customStyle="1" w:styleId="afffff4">
    <w:name w:val="ГОСТ_Текст"/>
    <w:qFormat/>
    <w:rsid w:val="007F36C6"/>
    <w:pPr>
      <w:spacing w:before="60" w:after="60" w:line="240" w:lineRule="auto"/>
      <w:ind w:firstLine="709"/>
      <w:jc w:val="both"/>
    </w:pPr>
    <w:rPr>
      <w:rFonts w:ascii="Times New Roman" w:eastAsia="Times New Roman" w:hAnsi="Times New Roman" w:cs="Times New Roman"/>
      <w:kern w:val="0"/>
      <w:sz w:val="28"/>
      <w:szCs w:val="24"/>
      <w:lang w:eastAsia="ru-RU"/>
      <w14:ligatures w14:val="none"/>
    </w:rPr>
  </w:style>
  <w:style w:type="paragraph" w:customStyle="1" w:styleId="itnumlevlist">
    <w:name w:val="it_num_lev_list"/>
    <w:basedOn w:val="a9"/>
    <w:rsid w:val="007F36C6"/>
    <w:pPr>
      <w:numPr>
        <w:numId w:val="13"/>
      </w:numPr>
    </w:pPr>
  </w:style>
  <w:style w:type="paragraph" w:customStyle="1" w:styleId="afffff5">
    <w:name w:val="_Табл_Текст"/>
    <w:basedOn w:val="a9"/>
    <w:rsid w:val="007F36C6"/>
    <w:pPr>
      <w:widowControl/>
      <w:autoSpaceDN/>
      <w:adjustRightInd/>
      <w:spacing w:line="240" w:lineRule="auto"/>
      <w:jc w:val="left"/>
      <w:textAlignment w:val="auto"/>
    </w:pPr>
    <w:rPr>
      <w:szCs w:val="20"/>
    </w:rPr>
  </w:style>
  <w:style w:type="paragraph" w:styleId="afffff6">
    <w:name w:val="toa heading"/>
    <w:basedOn w:val="a9"/>
    <w:next w:val="a9"/>
    <w:semiHidden/>
    <w:rsid w:val="007F36C6"/>
    <w:pPr>
      <w:spacing w:before="120"/>
    </w:pPr>
    <w:rPr>
      <w:rFonts w:ascii="Cambria" w:hAnsi="Cambria"/>
      <w:b/>
      <w:bCs/>
    </w:rPr>
  </w:style>
  <w:style w:type="paragraph" w:styleId="afffff7">
    <w:name w:val="table of authorities"/>
    <w:basedOn w:val="a9"/>
    <w:next w:val="a9"/>
    <w:semiHidden/>
    <w:rsid w:val="007F36C6"/>
    <w:pPr>
      <w:ind w:left="240" w:hanging="240"/>
    </w:pPr>
  </w:style>
  <w:style w:type="paragraph" w:customStyle="1" w:styleId="afffff8">
    <w:name w:val="_Обычный"/>
    <w:basedOn w:val="a9"/>
    <w:link w:val="afffff9"/>
    <w:qFormat/>
    <w:rsid w:val="007F36C6"/>
    <w:pPr>
      <w:widowControl/>
      <w:autoSpaceDN/>
      <w:adjustRightInd/>
      <w:spacing w:line="240" w:lineRule="auto"/>
      <w:ind w:firstLine="709"/>
      <w:textAlignment w:val="auto"/>
    </w:pPr>
    <w:rPr>
      <w:sz w:val="26"/>
    </w:rPr>
  </w:style>
  <w:style w:type="character" w:customStyle="1" w:styleId="afffff9">
    <w:name w:val="_Обычный Знак"/>
    <w:link w:val="afffff8"/>
    <w:locked/>
    <w:rsid w:val="007F36C6"/>
    <w:rPr>
      <w:rFonts w:ascii="Times New Roman" w:eastAsia="Times New Roman" w:hAnsi="Times New Roman" w:cs="Times New Roman"/>
      <w:kern w:val="0"/>
      <w:sz w:val="26"/>
      <w:szCs w:val="24"/>
      <w:lang w:eastAsia="ru-RU"/>
      <w14:ligatures w14:val="none"/>
    </w:rPr>
  </w:style>
  <w:style w:type="paragraph" w:customStyle="1" w:styleId="xl65">
    <w:name w:val="xl65"/>
    <w:basedOn w:val="a9"/>
    <w:rsid w:val="007F36C6"/>
    <w:pPr>
      <w:widowControl/>
      <w:pBdr>
        <w:bottom w:val="single" w:sz="8" w:space="0" w:color="B1BBCC"/>
        <w:right w:val="single" w:sz="8" w:space="0" w:color="B1BBCC"/>
      </w:pBdr>
      <w:autoSpaceDN/>
      <w:adjustRightInd/>
      <w:spacing w:before="100" w:beforeAutospacing="1" w:after="100" w:afterAutospacing="1" w:line="240" w:lineRule="auto"/>
      <w:jc w:val="left"/>
      <w:textAlignment w:val="center"/>
    </w:pPr>
    <w:rPr>
      <w:rFonts w:ascii="Arial" w:hAnsi="Arial" w:cs="Arial"/>
      <w:b/>
      <w:bCs/>
      <w:color w:val="000000"/>
      <w:sz w:val="16"/>
      <w:szCs w:val="16"/>
    </w:rPr>
  </w:style>
  <w:style w:type="paragraph" w:customStyle="1" w:styleId="xl66">
    <w:name w:val="xl66"/>
    <w:basedOn w:val="a9"/>
    <w:rsid w:val="007F36C6"/>
    <w:pPr>
      <w:widowControl/>
      <w:pBdr>
        <w:top w:val="single" w:sz="4" w:space="0" w:color="auto"/>
        <w:left w:val="single" w:sz="4" w:space="0" w:color="auto"/>
        <w:bottom w:val="single" w:sz="4" w:space="0" w:color="auto"/>
        <w:right w:val="single" w:sz="4" w:space="0" w:color="auto"/>
      </w:pBdr>
      <w:autoSpaceDN/>
      <w:adjustRightInd/>
      <w:spacing w:before="100" w:beforeAutospacing="1" w:after="100" w:afterAutospacing="1" w:line="240" w:lineRule="auto"/>
      <w:jc w:val="left"/>
      <w:textAlignment w:val="center"/>
    </w:pPr>
    <w:rPr>
      <w:rFonts w:ascii="Arial" w:hAnsi="Arial" w:cs="Arial"/>
      <w:b/>
      <w:bCs/>
      <w:color w:val="000000"/>
      <w:sz w:val="20"/>
      <w:szCs w:val="20"/>
    </w:rPr>
  </w:style>
  <w:style w:type="paragraph" w:customStyle="1" w:styleId="xl67">
    <w:name w:val="xl67"/>
    <w:basedOn w:val="a9"/>
    <w:rsid w:val="007F36C6"/>
    <w:pPr>
      <w:widowControl/>
      <w:pBdr>
        <w:top w:val="single" w:sz="4" w:space="0" w:color="auto"/>
        <w:left w:val="single" w:sz="4" w:space="0" w:color="auto"/>
        <w:bottom w:val="single" w:sz="4" w:space="0" w:color="auto"/>
        <w:right w:val="single" w:sz="4" w:space="0" w:color="auto"/>
      </w:pBdr>
      <w:autoSpaceDN/>
      <w:adjustRightInd/>
      <w:spacing w:before="100" w:beforeAutospacing="1" w:after="100" w:afterAutospacing="1" w:line="240" w:lineRule="auto"/>
      <w:jc w:val="left"/>
      <w:textAlignment w:val="center"/>
    </w:pPr>
    <w:rPr>
      <w:rFonts w:ascii="Arial" w:hAnsi="Arial" w:cs="Arial"/>
      <w:b/>
      <w:bCs/>
      <w:color w:val="000000"/>
      <w:sz w:val="16"/>
      <w:szCs w:val="16"/>
    </w:rPr>
  </w:style>
  <w:style w:type="paragraph" w:styleId="afffffa">
    <w:name w:val="TOC Heading"/>
    <w:basedOn w:val="1b"/>
    <w:next w:val="a9"/>
    <w:uiPriority w:val="39"/>
    <w:unhideWhenUsed/>
    <w:qFormat/>
    <w:rsid w:val="007F36C6"/>
    <w:pPr>
      <w:keepLines/>
      <w:pageBreakBefore w:val="0"/>
      <w:widowControl/>
      <w:autoSpaceDN/>
      <w:adjustRightInd/>
      <w:spacing w:after="0" w:line="259" w:lineRule="auto"/>
      <w:jc w:val="left"/>
      <w:textAlignment w:val="auto"/>
      <w:outlineLvl w:val="9"/>
    </w:pPr>
    <w:rPr>
      <w:rFonts w:asciiTheme="majorHAnsi" w:eastAsiaTheme="majorEastAsia" w:hAnsiTheme="majorHAnsi" w:cstheme="majorBidi"/>
      <w:b w:val="0"/>
      <w:bCs w:val="0"/>
      <w:caps w:val="0"/>
      <w:color w:val="2F5496" w:themeColor="accent1" w:themeShade="BF"/>
      <w:kern w:val="0"/>
      <w:sz w:val="32"/>
    </w:rPr>
  </w:style>
  <w:style w:type="paragraph" w:customStyle="1" w:styleId="afffffb">
    <w:name w:val="Основной текст документа"/>
    <w:basedOn w:val="a9"/>
    <w:link w:val="afffffc"/>
    <w:semiHidden/>
    <w:rsid w:val="007F36C6"/>
    <w:pPr>
      <w:widowControl/>
      <w:autoSpaceDN/>
      <w:adjustRightInd/>
      <w:spacing w:before="60" w:after="60" w:line="240" w:lineRule="auto"/>
      <w:jc w:val="left"/>
      <w:textAlignment w:val="auto"/>
    </w:pPr>
  </w:style>
  <w:style w:type="character" w:customStyle="1" w:styleId="afffffc">
    <w:name w:val="Основной текст документа Знак"/>
    <w:basedOn w:val="aa"/>
    <w:link w:val="afffffb"/>
    <w:semiHidden/>
    <w:rsid w:val="007F36C6"/>
    <w:rPr>
      <w:rFonts w:ascii="Times New Roman" w:eastAsia="Times New Roman" w:hAnsi="Times New Roman" w:cs="Times New Roman"/>
      <w:kern w:val="0"/>
      <w:sz w:val="24"/>
      <w:szCs w:val="24"/>
      <w:lang w:eastAsia="ru-RU"/>
      <w14:ligatures w14:val="none"/>
    </w:rPr>
  </w:style>
  <w:style w:type="character" w:customStyle="1" w:styleId="3f3">
    <w:name w:val="Основной текст (3)_"/>
    <w:link w:val="3f4"/>
    <w:rsid w:val="007F36C6"/>
    <w:rPr>
      <w:sz w:val="23"/>
      <w:szCs w:val="23"/>
      <w:shd w:val="clear" w:color="auto" w:fill="FFFFFF"/>
    </w:rPr>
  </w:style>
  <w:style w:type="paragraph" w:customStyle="1" w:styleId="3f4">
    <w:name w:val="Основной текст (3)"/>
    <w:basedOn w:val="a9"/>
    <w:link w:val="3f3"/>
    <w:rsid w:val="007F36C6"/>
    <w:pPr>
      <w:widowControl/>
      <w:shd w:val="clear" w:color="auto" w:fill="FFFFFF"/>
      <w:autoSpaceDN/>
      <w:adjustRightInd/>
      <w:spacing w:before="300" w:after="300" w:line="0" w:lineRule="atLeast"/>
      <w:textAlignment w:val="auto"/>
    </w:pPr>
    <w:rPr>
      <w:rFonts w:asciiTheme="minorHAnsi" w:eastAsiaTheme="minorHAnsi" w:hAnsiTheme="minorHAnsi" w:cstheme="minorBidi"/>
      <w:kern w:val="2"/>
      <w:sz w:val="23"/>
      <w:szCs w:val="23"/>
      <w:lang w:eastAsia="en-US"/>
      <w14:ligatures w14:val="standardContextual"/>
    </w:rPr>
  </w:style>
  <w:style w:type="paragraph" w:customStyle="1" w:styleId="afffffd">
    <w:name w:val="_Таб_Заголовок"/>
    <w:basedOn w:val="a9"/>
    <w:qFormat/>
    <w:rsid w:val="007F36C6"/>
    <w:pPr>
      <w:widowControl/>
      <w:autoSpaceDN/>
      <w:adjustRightInd/>
      <w:spacing w:before="60" w:after="60" w:line="240" w:lineRule="auto"/>
      <w:jc w:val="center"/>
      <w:textAlignment w:val="auto"/>
    </w:pPr>
    <w:rPr>
      <w:rFonts w:eastAsia="Calibri"/>
      <w:b/>
      <w:bCs/>
      <w:lang w:eastAsia="en-US"/>
    </w:rPr>
  </w:style>
  <w:style w:type="paragraph" w:customStyle="1" w:styleId="afffffe">
    <w:name w:val="_Таб_Текст_ширина"/>
    <w:basedOn w:val="afffffd"/>
    <w:uiPriority w:val="99"/>
    <w:qFormat/>
    <w:rsid w:val="007F36C6"/>
    <w:pPr>
      <w:widowControl w:val="0"/>
      <w:ind w:firstLine="709"/>
      <w:jc w:val="both"/>
    </w:pPr>
    <w:rPr>
      <w:b w:val="0"/>
      <w:bCs w:val="0"/>
    </w:rPr>
  </w:style>
  <w:style w:type="paragraph" w:customStyle="1" w:styleId="NumberList">
    <w:name w:val="Number List"/>
    <w:basedOn w:val="a9"/>
    <w:rsid w:val="007F36C6"/>
    <w:pPr>
      <w:widowControl/>
      <w:tabs>
        <w:tab w:val="num" w:pos="405"/>
      </w:tabs>
      <w:suppressAutoHyphens/>
      <w:autoSpaceDN/>
      <w:adjustRightInd/>
      <w:spacing w:line="360" w:lineRule="exact"/>
      <w:ind w:left="405" w:hanging="405"/>
      <w:textAlignment w:val="auto"/>
    </w:pPr>
    <w:rPr>
      <w:rFonts w:ascii="Zurich BT" w:hAnsi="Zurich BT" w:cs="Zurich BT"/>
      <w:sz w:val="22"/>
      <w:szCs w:val="22"/>
      <w:lang w:val="en-US" w:eastAsia="zh-CN"/>
    </w:rPr>
  </w:style>
  <w:style w:type="paragraph" w:customStyle="1" w:styleId="13">
    <w:name w:val="_нумерованый 1"/>
    <w:basedOn w:val="1e"/>
    <w:rsid w:val="007F36C6"/>
    <w:pPr>
      <w:numPr>
        <w:numId w:val="14"/>
      </w:numPr>
      <w:suppressAutoHyphens/>
      <w:autoSpaceDN/>
      <w:adjustRightInd/>
      <w:ind w:left="1134" w:hanging="425"/>
    </w:pPr>
    <w:rPr>
      <w:lang w:val="x-none" w:eastAsia="zh-CN"/>
    </w:rPr>
  </w:style>
  <w:style w:type="paragraph" w:customStyle="1" w:styleId="20">
    <w:name w:val="_Таб_Текст_Маркир2"/>
    <w:basedOn w:val="17"/>
    <w:qFormat/>
    <w:rsid w:val="007F36C6"/>
    <w:pPr>
      <w:numPr>
        <w:ilvl w:val="1"/>
      </w:numPr>
    </w:pPr>
  </w:style>
  <w:style w:type="paragraph" w:customStyle="1" w:styleId="17">
    <w:name w:val="_Таб_Текст_Маркир1"/>
    <w:basedOn w:val="a9"/>
    <w:qFormat/>
    <w:rsid w:val="007F36C6"/>
    <w:pPr>
      <w:numPr>
        <w:numId w:val="15"/>
      </w:numPr>
      <w:tabs>
        <w:tab w:val="left" w:pos="360"/>
      </w:tabs>
      <w:autoSpaceDN/>
      <w:adjustRightInd/>
      <w:spacing w:before="60" w:after="60" w:line="240" w:lineRule="auto"/>
      <w:textAlignment w:val="auto"/>
    </w:pPr>
    <w:rPr>
      <w:rFonts w:eastAsia="Calibri"/>
      <w:bCs/>
      <w:lang w:eastAsia="en-US"/>
    </w:rPr>
  </w:style>
  <w:style w:type="paragraph" w:customStyle="1" w:styleId="12">
    <w:name w:val="ГОСТ_Список_маркир_1 уровень"/>
    <w:basedOn w:val="afffff4"/>
    <w:uiPriority w:val="99"/>
    <w:qFormat/>
    <w:rsid w:val="007F36C6"/>
    <w:pPr>
      <w:numPr>
        <w:numId w:val="16"/>
      </w:numPr>
      <w:tabs>
        <w:tab w:val="left" w:pos="993"/>
      </w:tabs>
    </w:pPr>
    <w:rPr>
      <w:lang w:eastAsia="en-US"/>
    </w:rPr>
  </w:style>
  <w:style w:type="paragraph" w:customStyle="1" w:styleId="2">
    <w:name w:val="ГОСТ_Список_маркир_2 уровень"/>
    <w:basedOn w:val="afffff4"/>
    <w:uiPriority w:val="99"/>
    <w:qFormat/>
    <w:rsid w:val="007F36C6"/>
    <w:pPr>
      <w:numPr>
        <w:ilvl w:val="1"/>
        <w:numId w:val="16"/>
      </w:numPr>
      <w:tabs>
        <w:tab w:val="left" w:pos="1560"/>
      </w:tabs>
    </w:pPr>
  </w:style>
  <w:style w:type="paragraph" w:customStyle="1" w:styleId="30">
    <w:name w:val="ГОСТ_Список_маркир_3 уровень"/>
    <w:basedOn w:val="afffff4"/>
    <w:uiPriority w:val="99"/>
    <w:qFormat/>
    <w:rsid w:val="007F36C6"/>
    <w:pPr>
      <w:numPr>
        <w:ilvl w:val="2"/>
        <w:numId w:val="16"/>
      </w:numPr>
      <w:ind w:left="1701" w:firstLine="0"/>
    </w:pPr>
  </w:style>
  <w:style w:type="paragraph" w:customStyle="1" w:styleId="4">
    <w:name w:val="ГОСТ_Список_маркир_4 уровень"/>
    <w:basedOn w:val="afffff4"/>
    <w:uiPriority w:val="99"/>
    <w:qFormat/>
    <w:rsid w:val="007F36C6"/>
    <w:pPr>
      <w:numPr>
        <w:ilvl w:val="3"/>
        <w:numId w:val="16"/>
      </w:numPr>
    </w:pPr>
  </w:style>
  <w:style w:type="paragraph" w:customStyle="1" w:styleId="viewmessagebodymsonormal">
    <w:name w:val="viewmessagebodymsonormal"/>
    <w:basedOn w:val="a9"/>
    <w:uiPriority w:val="99"/>
    <w:rsid w:val="007F36C6"/>
    <w:pPr>
      <w:widowControl/>
      <w:autoSpaceDN/>
      <w:adjustRightInd/>
      <w:spacing w:before="100" w:beforeAutospacing="1" w:after="100" w:afterAutospacing="1" w:line="240" w:lineRule="auto"/>
      <w:jc w:val="left"/>
      <w:textAlignment w:val="auto"/>
    </w:pPr>
  </w:style>
  <w:style w:type="paragraph" w:styleId="a">
    <w:name w:val="List Number"/>
    <w:basedOn w:val="a9"/>
    <w:uiPriority w:val="99"/>
    <w:rsid w:val="007F36C6"/>
    <w:pPr>
      <w:numPr>
        <w:numId w:val="17"/>
      </w:numPr>
      <w:contextualSpacing/>
    </w:pPr>
  </w:style>
  <w:style w:type="paragraph" w:customStyle="1" w:styleId="3f5">
    <w:name w:val="_нумерованый 3"/>
    <w:basedOn w:val="a9"/>
    <w:qFormat/>
    <w:rsid w:val="007F36C6"/>
    <w:pPr>
      <w:autoSpaceDE w:val="0"/>
      <w:spacing w:line="360" w:lineRule="auto"/>
      <w:ind w:left="720" w:hanging="720"/>
      <w:textAlignment w:val="auto"/>
    </w:pPr>
    <w:rPr>
      <w:szCs w:val="20"/>
    </w:rPr>
  </w:style>
  <w:style w:type="paragraph" w:customStyle="1" w:styleId="15">
    <w:name w:val="_марк 1"/>
    <w:basedOn w:val="a9"/>
    <w:qFormat/>
    <w:rsid w:val="007F36C6"/>
    <w:pPr>
      <w:numPr>
        <w:numId w:val="18"/>
      </w:numPr>
      <w:tabs>
        <w:tab w:val="left" w:pos="1418"/>
      </w:tabs>
      <w:autoSpaceDE w:val="0"/>
      <w:spacing w:line="360" w:lineRule="auto"/>
      <w:textAlignment w:val="auto"/>
    </w:pPr>
    <w:rPr>
      <w:szCs w:val="20"/>
    </w:rPr>
  </w:style>
  <w:style w:type="paragraph" w:customStyle="1" w:styleId="49">
    <w:name w:val="_нум 4"/>
    <w:basedOn w:val="a9"/>
    <w:qFormat/>
    <w:rsid w:val="007F36C6"/>
    <w:pPr>
      <w:autoSpaceDE w:val="0"/>
      <w:spacing w:line="360" w:lineRule="auto"/>
      <w:ind w:left="864" w:hanging="864"/>
      <w:textAlignment w:val="auto"/>
    </w:pPr>
    <w:rPr>
      <w:szCs w:val="20"/>
    </w:rPr>
  </w:style>
  <w:style w:type="paragraph" w:customStyle="1" w:styleId="11">
    <w:name w:val="_текст_ну1"/>
    <w:basedOn w:val="a9"/>
    <w:qFormat/>
    <w:rsid w:val="007F36C6"/>
    <w:pPr>
      <w:numPr>
        <w:numId w:val="19"/>
      </w:numPr>
      <w:autoSpaceDE w:val="0"/>
      <w:spacing w:line="360" w:lineRule="auto"/>
      <w:ind w:left="1418" w:hanging="644"/>
      <w:textAlignment w:val="auto"/>
    </w:pPr>
    <w:rPr>
      <w:szCs w:val="20"/>
    </w:rPr>
  </w:style>
  <w:style w:type="paragraph" w:customStyle="1" w:styleId="affffff">
    <w:name w:val="_текст"/>
    <w:basedOn w:val="a9"/>
    <w:qFormat/>
    <w:rsid w:val="007F36C6"/>
    <w:pPr>
      <w:autoSpaceDE w:val="0"/>
      <w:spacing w:line="360" w:lineRule="auto"/>
      <w:ind w:left="709"/>
      <w:textAlignment w:val="auto"/>
    </w:pPr>
    <w:rPr>
      <w:szCs w:val="20"/>
    </w:rPr>
  </w:style>
  <w:style w:type="paragraph" w:customStyle="1" w:styleId="body-12">
    <w:name w:val="body-12"/>
    <w:basedOn w:val="a9"/>
    <w:link w:val="body-120"/>
    <w:qFormat/>
    <w:rsid w:val="007F36C6"/>
    <w:pPr>
      <w:widowControl/>
      <w:autoSpaceDN/>
      <w:adjustRightInd/>
      <w:spacing w:before="60" w:after="60" w:line="312" w:lineRule="auto"/>
      <w:ind w:firstLine="680"/>
      <w:textAlignment w:val="auto"/>
    </w:pPr>
    <w:rPr>
      <w:snapToGrid w:val="0"/>
      <w:szCs w:val="20"/>
    </w:rPr>
  </w:style>
  <w:style w:type="character" w:customStyle="1" w:styleId="body-120">
    <w:name w:val="body-12 Знак"/>
    <w:basedOn w:val="aa"/>
    <w:link w:val="body-12"/>
    <w:rsid w:val="007F36C6"/>
    <w:rPr>
      <w:rFonts w:ascii="Times New Roman" w:eastAsia="Times New Roman" w:hAnsi="Times New Roman" w:cs="Times New Roman"/>
      <w:snapToGrid w:val="0"/>
      <w:kern w:val="0"/>
      <w:sz w:val="24"/>
      <w:szCs w:val="20"/>
      <w:lang w:eastAsia="ru-RU"/>
      <w14:ligatures w14:val="none"/>
    </w:rPr>
  </w:style>
  <w:style w:type="paragraph" w:customStyle="1" w:styleId="-1">
    <w:name w:val="Список-1"/>
    <w:basedOn w:val="a9"/>
    <w:link w:val="-12"/>
    <w:qFormat/>
    <w:rsid w:val="007F36C6"/>
    <w:pPr>
      <w:widowControl/>
      <w:numPr>
        <w:numId w:val="20"/>
      </w:numPr>
      <w:tabs>
        <w:tab w:val="clear" w:pos="2345"/>
        <w:tab w:val="left" w:pos="1134"/>
      </w:tabs>
      <w:autoSpaceDN/>
      <w:adjustRightInd/>
      <w:spacing w:before="60" w:after="60" w:line="312" w:lineRule="auto"/>
      <w:ind w:left="1191" w:hanging="340"/>
      <w:textAlignment w:val="auto"/>
    </w:pPr>
    <w:rPr>
      <w:szCs w:val="20"/>
    </w:rPr>
  </w:style>
  <w:style w:type="character" w:customStyle="1" w:styleId="-12">
    <w:name w:val="Список-1 Знак"/>
    <w:basedOn w:val="body-120"/>
    <w:link w:val="-1"/>
    <w:rsid w:val="007F36C6"/>
    <w:rPr>
      <w:rFonts w:ascii="Times New Roman" w:eastAsia="Times New Roman" w:hAnsi="Times New Roman" w:cs="Times New Roman"/>
      <w:snapToGrid/>
      <w:kern w:val="0"/>
      <w:sz w:val="24"/>
      <w:szCs w:val="20"/>
      <w:lang w:eastAsia="ru-RU"/>
      <w14:ligatures w14:val="none"/>
    </w:rPr>
  </w:style>
  <w:style w:type="character" w:customStyle="1" w:styleId="af7">
    <w:name w:val="Название объекта Знак"/>
    <w:basedOn w:val="aa"/>
    <w:link w:val="af6"/>
    <w:rsid w:val="007F36C6"/>
    <w:rPr>
      <w:rFonts w:ascii="Times New Roman" w:eastAsia="Times New Roman" w:hAnsi="Times New Roman" w:cs="Times New Roman"/>
      <w:bCs/>
      <w:i/>
      <w:kern w:val="0"/>
      <w:sz w:val="24"/>
      <w:szCs w:val="24"/>
      <w:lang w:eastAsia="ru-RU"/>
      <w14:ligatures w14:val="none"/>
    </w:rPr>
  </w:style>
  <w:style w:type="paragraph" w:customStyle="1" w:styleId="affffff0">
    <w:name w:val="_рисунок"/>
    <w:basedOn w:val="a9"/>
    <w:qFormat/>
    <w:rsid w:val="007F36C6"/>
    <w:pPr>
      <w:keepNext/>
      <w:spacing w:line="240" w:lineRule="auto"/>
      <w:jc w:val="center"/>
    </w:pPr>
  </w:style>
  <w:style w:type="paragraph" w:customStyle="1" w:styleId="10">
    <w:name w:val="Маркированный 1"/>
    <w:basedOn w:val="a9"/>
    <w:qFormat/>
    <w:rsid w:val="007F36C6"/>
    <w:pPr>
      <w:widowControl/>
      <w:numPr>
        <w:numId w:val="21"/>
      </w:numPr>
      <w:autoSpaceDN/>
      <w:adjustRightInd/>
      <w:spacing w:before="60" w:line="240" w:lineRule="auto"/>
      <w:textAlignment w:val="auto"/>
    </w:pPr>
    <w:rPr>
      <w:sz w:val="28"/>
      <w:szCs w:val="20"/>
    </w:rPr>
  </w:style>
  <w:style w:type="numbering" w:customStyle="1" w:styleId="phadditiontitle">
    <w:name w:val="ph_additiontitle"/>
    <w:rsid w:val="007F36C6"/>
    <w:pPr>
      <w:numPr>
        <w:numId w:val="22"/>
      </w:numPr>
    </w:pPr>
  </w:style>
  <w:style w:type="paragraph" w:customStyle="1" w:styleId="21">
    <w:name w:val="_Таб_Текст_Нумер2"/>
    <w:basedOn w:val="a9"/>
    <w:qFormat/>
    <w:rsid w:val="007F36C6"/>
    <w:pPr>
      <w:numPr>
        <w:ilvl w:val="1"/>
        <w:numId w:val="23"/>
      </w:numPr>
      <w:autoSpaceDN/>
      <w:adjustRightInd/>
      <w:spacing w:before="60" w:after="60" w:line="240" w:lineRule="auto"/>
      <w:ind w:left="459"/>
      <w:textAlignment w:val="auto"/>
    </w:pPr>
    <w:rPr>
      <w:rFonts w:eastAsia="Calibri"/>
      <w:lang w:eastAsia="en-US"/>
    </w:rPr>
  </w:style>
  <w:style w:type="paragraph" w:customStyle="1" w:styleId="18">
    <w:name w:val="_Таб_Текст_Нумер1"/>
    <w:basedOn w:val="a9"/>
    <w:qFormat/>
    <w:rsid w:val="007F36C6"/>
    <w:pPr>
      <w:numPr>
        <w:numId w:val="23"/>
      </w:numPr>
      <w:autoSpaceDN/>
      <w:adjustRightInd/>
      <w:spacing w:before="60" w:after="60" w:line="240" w:lineRule="auto"/>
      <w:textAlignment w:val="auto"/>
    </w:pPr>
    <w:rPr>
      <w:rFonts w:eastAsia="Calibri"/>
      <w:bCs/>
      <w:lang w:eastAsia="en-US"/>
    </w:rPr>
  </w:style>
  <w:style w:type="paragraph" w:customStyle="1" w:styleId="a0">
    <w:name w:val="_список в таблице"/>
    <w:basedOn w:val="affff"/>
    <w:qFormat/>
    <w:rsid w:val="007F36C6"/>
    <w:pPr>
      <w:numPr>
        <w:numId w:val="24"/>
      </w:numPr>
    </w:pPr>
  </w:style>
  <w:style w:type="paragraph" w:styleId="2f6">
    <w:name w:val="List Number 2"/>
    <w:basedOn w:val="a9"/>
    <w:unhideWhenUsed/>
    <w:rsid w:val="007F36C6"/>
    <w:pPr>
      <w:tabs>
        <w:tab w:val="num" w:pos="643"/>
      </w:tabs>
      <w:ind w:left="643" w:hanging="360"/>
      <w:contextualSpacing/>
    </w:pPr>
  </w:style>
  <w:style w:type="paragraph" w:customStyle="1" w:styleId="affffff1">
    <w:name w:val="_Табл_Название"/>
    <w:basedOn w:val="a9"/>
    <w:rsid w:val="007F36C6"/>
    <w:pPr>
      <w:keepNext/>
      <w:keepLines/>
      <w:widowControl/>
      <w:suppressAutoHyphens/>
      <w:spacing w:before="240" w:after="240" w:line="240" w:lineRule="auto"/>
      <w:jc w:val="left"/>
    </w:pPr>
  </w:style>
  <w:style w:type="paragraph" w:customStyle="1" w:styleId="affffff2">
    <w:name w:val="_Рисунок_картинка"/>
    <w:basedOn w:val="a9"/>
    <w:link w:val="affffff3"/>
    <w:qFormat/>
    <w:rsid w:val="007F36C6"/>
    <w:pPr>
      <w:keepNext/>
      <w:keepLines/>
      <w:widowControl/>
      <w:spacing w:before="120" w:after="120" w:line="240" w:lineRule="auto"/>
      <w:jc w:val="center"/>
    </w:pPr>
  </w:style>
  <w:style w:type="character" w:customStyle="1" w:styleId="affffff3">
    <w:name w:val="_Рисунок_картинка Знак"/>
    <w:link w:val="affffff2"/>
    <w:rsid w:val="007F36C6"/>
    <w:rPr>
      <w:rFonts w:ascii="Times New Roman" w:eastAsia="Times New Roman" w:hAnsi="Times New Roman" w:cs="Times New Roman"/>
      <w:kern w:val="0"/>
      <w:sz w:val="24"/>
      <w:szCs w:val="24"/>
      <w:lang w:eastAsia="ru-RU"/>
      <w14:ligatures w14:val="none"/>
    </w:rPr>
  </w:style>
  <w:style w:type="paragraph" w:customStyle="1" w:styleId="affffff4">
    <w:name w:val="_Рисунок_Название"/>
    <w:basedOn w:val="a9"/>
    <w:next w:val="affffff5"/>
    <w:link w:val="affffff6"/>
    <w:rsid w:val="007F36C6"/>
    <w:pPr>
      <w:keepLines/>
      <w:widowControl/>
      <w:suppressAutoHyphens/>
      <w:spacing w:before="120" w:after="360" w:line="360" w:lineRule="auto"/>
      <w:jc w:val="center"/>
    </w:pPr>
    <w:rPr>
      <w:bCs/>
      <w:szCs w:val="22"/>
    </w:rPr>
  </w:style>
  <w:style w:type="character" w:customStyle="1" w:styleId="affffff6">
    <w:name w:val="_Рисунок_Название Знак"/>
    <w:link w:val="affffff4"/>
    <w:rsid w:val="007F36C6"/>
    <w:rPr>
      <w:rFonts w:ascii="Times New Roman" w:eastAsia="Times New Roman" w:hAnsi="Times New Roman" w:cs="Times New Roman"/>
      <w:bCs/>
      <w:kern w:val="0"/>
      <w:sz w:val="24"/>
      <w:lang w:eastAsia="ru-RU"/>
      <w14:ligatures w14:val="none"/>
    </w:rPr>
  </w:style>
  <w:style w:type="paragraph" w:customStyle="1" w:styleId="affffff5">
    <w:name w:val="_Основной после таблицы и рисунка"/>
    <w:basedOn w:val="afc"/>
    <w:next w:val="afc"/>
    <w:qFormat/>
    <w:rsid w:val="007F36C6"/>
    <w:pPr>
      <w:spacing w:before="240" w:line="360" w:lineRule="auto"/>
    </w:pPr>
  </w:style>
  <w:style w:type="paragraph" w:customStyle="1" w:styleId="1a">
    <w:name w:val="Примечание 1 Текст нумерованный"/>
    <w:basedOn w:val="a9"/>
    <w:rsid w:val="007F36C6"/>
    <w:pPr>
      <w:widowControl/>
      <w:numPr>
        <w:numId w:val="25"/>
      </w:numPr>
      <w:autoSpaceDN/>
      <w:adjustRightInd/>
      <w:spacing w:before="60" w:after="60" w:line="360" w:lineRule="auto"/>
      <w:textAlignment w:val="auto"/>
    </w:pPr>
    <w:rPr>
      <w:i/>
    </w:rPr>
  </w:style>
  <w:style w:type="paragraph" w:customStyle="1" w:styleId="56">
    <w:name w:val="_Заголовок 5"/>
    <w:basedOn w:val="40"/>
    <w:rsid w:val="007F36C6"/>
    <w:pPr>
      <w:numPr>
        <w:ilvl w:val="0"/>
        <w:numId w:val="0"/>
      </w:numPr>
      <w:tabs>
        <w:tab w:val="clear" w:pos="993"/>
      </w:tabs>
      <w:spacing w:before="120" w:after="120"/>
      <w:ind w:left="1673" w:hanging="964"/>
      <w:jc w:val="left"/>
    </w:pPr>
    <w:rPr>
      <w:rFonts w:ascii="Times New Roman" w:hAnsi="Times New Roman"/>
      <w:szCs w:val="26"/>
    </w:rPr>
  </w:style>
  <w:style w:type="character" w:customStyle="1" w:styleId="apple-converted-space">
    <w:name w:val="apple-converted-space"/>
    <w:basedOn w:val="aa"/>
    <w:rsid w:val="007F36C6"/>
  </w:style>
  <w:style w:type="paragraph" w:customStyle="1" w:styleId="CE0">
    <w:name w:val="CE:Абзац"/>
    <w:basedOn w:val="a9"/>
    <w:link w:val="CE1"/>
    <w:qFormat/>
    <w:rsid w:val="007F36C6"/>
    <w:pPr>
      <w:widowControl/>
      <w:autoSpaceDN/>
      <w:adjustRightInd/>
      <w:spacing w:before="120" w:after="120" w:line="360" w:lineRule="auto"/>
      <w:ind w:firstLine="720"/>
      <w:textAlignment w:val="auto"/>
    </w:pPr>
    <w:rPr>
      <w:lang w:eastAsia="en-US"/>
    </w:rPr>
  </w:style>
  <w:style w:type="character" w:customStyle="1" w:styleId="CE1">
    <w:name w:val="CE:Абзац Знак"/>
    <w:link w:val="CE0"/>
    <w:rsid w:val="007F36C6"/>
    <w:rPr>
      <w:rFonts w:ascii="Times New Roman" w:eastAsia="Times New Roman" w:hAnsi="Times New Roman" w:cs="Times New Roman"/>
      <w:kern w:val="0"/>
      <w:sz w:val="24"/>
      <w:szCs w:val="24"/>
      <w14:ligatures w14:val="none"/>
    </w:rPr>
  </w:style>
  <w:style w:type="numbering" w:customStyle="1" w:styleId="a4">
    <w:name w:val="ТИТ:Многоуровневый перечень"/>
    <w:rsid w:val="007F36C6"/>
    <w:pPr>
      <w:numPr>
        <w:numId w:val="26"/>
      </w:numPr>
    </w:pPr>
  </w:style>
  <w:style w:type="paragraph" w:styleId="affffff7">
    <w:name w:val="Body Text Indent"/>
    <w:basedOn w:val="a9"/>
    <w:link w:val="affffff8"/>
    <w:rsid w:val="007F36C6"/>
    <w:pPr>
      <w:widowControl/>
      <w:autoSpaceDN/>
      <w:adjustRightInd/>
      <w:spacing w:line="360" w:lineRule="auto"/>
      <w:ind w:firstLine="709"/>
      <w:textAlignment w:val="auto"/>
    </w:pPr>
  </w:style>
  <w:style w:type="character" w:customStyle="1" w:styleId="affffff8">
    <w:name w:val="Основной текст с отступом Знак"/>
    <w:basedOn w:val="aa"/>
    <w:link w:val="affffff7"/>
    <w:rsid w:val="007F36C6"/>
    <w:rPr>
      <w:rFonts w:ascii="Times New Roman" w:eastAsia="Times New Roman" w:hAnsi="Times New Roman" w:cs="Times New Roman"/>
      <w:kern w:val="0"/>
      <w:sz w:val="24"/>
      <w:szCs w:val="24"/>
      <w:lang w:eastAsia="ru-RU"/>
      <w14:ligatures w14:val="none"/>
    </w:rPr>
  </w:style>
  <w:style w:type="paragraph" w:customStyle="1" w:styleId="4a">
    <w:name w:val="Заголовок 4_"/>
    <w:basedOn w:val="affffff9"/>
    <w:rsid w:val="007F36C6"/>
    <w:pPr>
      <w:widowControl/>
      <w:tabs>
        <w:tab w:val="left" w:pos="1860"/>
      </w:tabs>
      <w:autoSpaceDN/>
      <w:adjustRightInd/>
      <w:spacing w:before="120" w:line="240" w:lineRule="auto"/>
      <w:ind w:left="709" w:hanging="648"/>
      <w:textAlignment w:val="auto"/>
    </w:pPr>
    <w:rPr>
      <w:b/>
      <w:lang w:eastAsia="en-US"/>
    </w:rPr>
  </w:style>
  <w:style w:type="paragraph" w:styleId="affffff9">
    <w:name w:val="Body Text"/>
    <w:basedOn w:val="a9"/>
    <w:link w:val="affffffa"/>
    <w:semiHidden/>
    <w:unhideWhenUsed/>
    <w:rsid w:val="007F36C6"/>
    <w:pPr>
      <w:spacing w:after="120"/>
    </w:pPr>
  </w:style>
  <w:style w:type="character" w:customStyle="1" w:styleId="affffffa">
    <w:name w:val="Основной текст Знак"/>
    <w:basedOn w:val="aa"/>
    <w:link w:val="affffff9"/>
    <w:semiHidden/>
    <w:rsid w:val="007F36C6"/>
    <w:rPr>
      <w:rFonts w:ascii="Times New Roman" w:eastAsia="Times New Roman" w:hAnsi="Times New Roman" w:cs="Times New Roman"/>
      <w:kern w:val="0"/>
      <w:sz w:val="24"/>
      <w:szCs w:val="24"/>
      <w:lang w:eastAsia="ru-RU"/>
      <w14:ligatures w14:val="none"/>
    </w:rPr>
  </w:style>
  <w:style w:type="paragraph" w:customStyle="1" w:styleId="1fc">
    <w:name w:val="__ТекстОснБезОтст_1и"/>
    <w:basedOn w:val="a9"/>
    <w:qFormat/>
    <w:rsid w:val="007F36C6"/>
    <w:pPr>
      <w:widowControl/>
      <w:tabs>
        <w:tab w:val="left" w:pos="851"/>
      </w:tabs>
      <w:autoSpaceDN/>
      <w:adjustRightInd/>
      <w:spacing w:before="60" w:after="60" w:line="240" w:lineRule="auto"/>
      <w:jc w:val="left"/>
      <w:textAlignment w:val="auto"/>
    </w:pPr>
    <w:rPr>
      <w:snapToGrid w:val="0"/>
    </w:rPr>
  </w:style>
  <w:style w:type="paragraph" w:customStyle="1" w:styleId="affffffb">
    <w:name w:val="__ТекстЦентрир"/>
    <w:rsid w:val="007F36C6"/>
    <w:pPr>
      <w:spacing w:after="0" w:line="240" w:lineRule="auto"/>
      <w:jc w:val="center"/>
    </w:pPr>
    <w:rPr>
      <w:rFonts w:ascii="Times New Roman" w:eastAsia="Times New Roman" w:hAnsi="Times New Roman" w:cs="Times New Roman"/>
      <w:snapToGrid w:val="0"/>
      <w:kern w:val="0"/>
      <w:sz w:val="24"/>
      <w:szCs w:val="32"/>
      <w:lang w:eastAsia="ru-RU"/>
      <w14:ligatures w14:val="none"/>
    </w:rPr>
  </w:style>
  <w:style w:type="paragraph" w:customStyle="1" w:styleId="affffffc">
    <w:name w:val="__ТекстОснБезОтст"/>
    <w:basedOn w:val="a9"/>
    <w:next w:val="a9"/>
    <w:rsid w:val="007F36C6"/>
    <w:pPr>
      <w:widowControl/>
      <w:tabs>
        <w:tab w:val="left" w:pos="851"/>
      </w:tabs>
      <w:autoSpaceDN/>
      <w:adjustRightInd/>
      <w:spacing w:line="360" w:lineRule="auto"/>
      <w:contextualSpacing/>
      <w:textAlignment w:val="auto"/>
    </w:pPr>
    <w:rPr>
      <w:snapToGrid w:val="0"/>
    </w:rPr>
  </w:style>
  <w:style w:type="paragraph" w:customStyle="1" w:styleId="120">
    <w:name w:val="_Название_12пт"/>
    <w:qFormat/>
    <w:rsid w:val="007F36C6"/>
    <w:pPr>
      <w:keepNext/>
      <w:keepLines/>
      <w:spacing w:before="180" w:after="180" w:line="240" w:lineRule="auto"/>
      <w:contextualSpacing/>
      <w:jc w:val="center"/>
    </w:pPr>
    <w:rPr>
      <w:rFonts w:ascii="Times New Roman" w:eastAsia="Times New Roman" w:hAnsi="Times New Roman" w:cs="Times New Roman"/>
      <w:b/>
      <w:kern w:val="0"/>
      <w:sz w:val="24"/>
      <w14:ligatures w14:val="none"/>
    </w:rPr>
  </w:style>
  <w:style w:type="paragraph" w:customStyle="1" w:styleId="140">
    <w:name w:val="_Название_14пт"/>
    <w:qFormat/>
    <w:rsid w:val="007F36C6"/>
    <w:pPr>
      <w:spacing w:before="180" w:after="180" w:line="240" w:lineRule="auto"/>
      <w:jc w:val="center"/>
    </w:pPr>
    <w:rPr>
      <w:rFonts w:ascii="Times New Roman Полужирный" w:eastAsia="Times New Roman" w:hAnsi="Times New Roman Полужирный" w:cs="Times New Roman"/>
      <w:b/>
      <w:bCs/>
      <w:kern w:val="0"/>
      <w:sz w:val="28"/>
      <w:szCs w:val="28"/>
      <w:lang w:eastAsia="ru-RU"/>
      <w14:ligatures w14:val="none"/>
    </w:rPr>
  </w:style>
  <w:style w:type="paragraph" w:customStyle="1" w:styleId="CE2">
    <w:name w:val="CE:Абзац в таблице"/>
    <w:basedOn w:val="a9"/>
    <w:qFormat/>
    <w:rsid w:val="007F36C6"/>
    <w:pPr>
      <w:keepLines/>
      <w:widowControl/>
      <w:autoSpaceDN/>
      <w:adjustRightInd/>
      <w:spacing w:before="120" w:after="120" w:line="360" w:lineRule="auto"/>
      <w:textAlignment w:val="auto"/>
    </w:pPr>
    <w:rPr>
      <w:lang w:eastAsia="en-US"/>
    </w:rPr>
  </w:style>
  <w:style w:type="paragraph" w:customStyle="1" w:styleId="CE3">
    <w:name w:val="CE:Название таблицы"/>
    <w:basedOn w:val="a9"/>
    <w:rsid w:val="007F36C6"/>
    <w:pPr>
      <w:keepNext/>
      <w:keepLines/>
      <w:widowControl/>
      <w:autoSpaceDN/>
      <w:adjustRightInd/>
      <w:spacing w:before="240" w:line="360" w:lineRule="auto"/>
      <w:jc w:val="left"/>
      <w:textAlignment w:val="auto"/>
    </w:pPr>
    <w:rPr>
      <w:b/>
      <w:bCs/>
      <w:i/>
      <w:szCs w:val="20"/>
      <w:lang w:eastAsia="en-US"/>
    </w:rPr>
  </w:style>
  <w:style w:type="paragraph" w:styleId="2f7">
    <w:name w:val="Body Text Indent 2"/>
    <w:basedOn w:val="a9"/>
    <w:link w:val="2f8"/>
    <w:rsid w:val="007F36C6"/>
    <w:pPr>
      <w:widowControl/>
      <w:autoSpaceDN/>
      <w:adjustRightInd/>
      <w:spacing w:before="120" w:after="120" w:line="480" w:lineRule="auto"/>
      <w:ind w:left="283"/>
      <w:textAlignment w:val="auto"/>
    </w:pPr>
    <w:rPr>
      <w:rFonts w:ascii="Century Gothic" w:hAnsi="Century Gothic"/>
      <w:color w:val="000000"/>
      <w:sz w:val="20"/>
      <w:szCs w:val="20"/>
      <w:lang w:val="en-US" w:eastAsia="en-US"/>
    </w:rPr>
  </w:style>
  <w:style w:type="character" w:customStyle="1" w:styleId="2f8">
    <w:name w:val="Основной текст с отступом 2 Знак"/>
    <w:basedOn w:val="aa"/>
    <w:link w:val="2f7"/>
    <w:rsid w:val="007F36C6"/>
    <w:rPr>
      <w:rFonts w:ascii="Century Gothic" w:eastAsia="Times New Roman" w:hAnsi="Century Gothic" w:cs="Times New Roman"/>
      <w:color w:val="000000"/>
      <w:kern w:val="0"/>
      <w:sz w:val="20"/>
      <w:szCs w:val="20"/>
      <w:lang w:val="en-US"/>
      <w14:ligatures w14:val="none"/>
    </w:rPr>
  </w:style>
  <w:style w:type="paragraph" w:styleId="2f9">
    <w:name w:val="Body Text 2"/>
    <w:basedOn w:val="a9"/>
    <w:link w:val="2fa"/>
    <w:uiPriority w:val="99"/>
    <w:rsid w:val="007F36C6"/>
    <w:pPr>
      <w:widowControl/>
      <w:autoSpaceDN/>
      <w:adjustRightInd/>
      <w:spacing w:before="120" w:after="120" w:line="480" w:lineRule="auto"/>
      <w:textAlignment w:val="auto"/>
    </w:pPr>
    <w:rPr>
      <w:rFonts w:ascii="Century Gothic" w:hAnsi="Century Gothic"/>
      <w:color w:val="000000"/>
      <w:sz w:val="20"/>
      <w:szCs w:val="20"/>
      <w:lang w:val="en-US" w:eastAsia="en-US"/>
    </w:rPr>
  </w:style>
  <w:style w:type="character" w:customStyle="1" w:styleId="2fa">
    <w:name w:val="Основной текст 2 Знак"/>
    <w:basedOn w:val="aa"/>
    <w:link w:val="2f9"/>
    <w:uiPriority w:val="99"/>
    <w:rsid w:val="007F36C6"/>
    <w:rPr>
      <w:rFonts w:ascii="Century Gothic" w:eastAsia="Times New Roman" w:hAnsi="Century Gothic" w:cs="Times New Roman"/>
      <w:color w:val="000000"/>
      <w:kern w:val="0"/>
      <w:sz w:val="20"/>
      <w:szCs w:val="20"/>
      <w:lang w:val="en-US"/>
      <w14:ligatures w14:val="none"/>
    </w:rPr>
  </w:style>
  <w:style w:type="numbering" w:customStyle="1" w:styleId="CE">
    <w:name w:val="CE:Нумерация разделов документа"/>
    <w:rsid w:val="007F36C6"/>
    <w:pPr>
      <w:numPr>
        <w:numId w:val="27"/>
      </w:numPr>
    </w:pPr>
  </w:style>
  <w:style w:type="paragraph" w:customStyle="1" w:styleId="affffffd">
    <w:name w:val="__ТекстОсн"/>
    <w:qFormat/>
    <w:rsid w:val="007F36C6"/>
    <w:pPr>
      <w:tabs>
        <w:tab w:val="left" w:pos="851"/>
      </w:tabs>
      <w:spacing w:after="0" w:line="360" w:lineRule="auto"/>
      <w:ind w:firstLine="851"/>
      <w:jc w:val="both"/>
    </w:pPr>
    <w:rPr>
      <w:rFonts w:ascii="Times New Roman" w:eastAsia="Times New Roman" w:hAnsi="Times New Roman" w:cs="Times New Roman"/>
      <w:snapToGrid w:val="0"/>
      <w:kern w:val="0"/>
      <w:sz w:val="24"/>
      <w:szCs w:val="24"/>
      <w:lang w:eastAsia="ru-RU"/>
      <w14:ligatures w14:val="none"/>
    </w:rPr>
  </w:style>
  <w:style w:type="paragraph" w:customStyle="1" w:styleId="a1">
    <w:name w:val="_Список_марк"/>
    <w:rsid w:val="007F36C6"/>
    <w:pPr>
      <w:numPr>
        <w:numId w:val="29"/>
      </w:numPr>
      <w:tabs>
        <w:tab w:val="left" w:pos="851"/>
        <w:tab w:val="left" w:pos="1644"/>
        <w:tab w:val="left" w:pos="1928"/>
        <w:tab w:val="left" w:pos="2325"/>
      </w:tabs>
      <w:spacing w:after="60" w:line="360" w:lineRule="auto"/>
      <w:contextualSpacing/>
      <w:jc w:val="both"/>
    </w:pPr>
    <w:rPr>
      <w:rFonts w:ascii="Times New Roman" w:eastAsia="Times New Roman" w:hAnsi="Times New Roman" w:cs="Times New Roman"/>
      <w:kern w:val="0"/>
      <w:sz w:val="24"/>
      <w:szCs w:val="20"/>
      <w:lang w:eastAsia="ru-RU"/>
      <w14:ligatures w14:val="none"/>
    </w:rPr>
  </w:style>
  <w:style w:type="table" w:customStyle="1" w:styleId="TableNormal">
    <w:name w:val="Table Normal"/>
    <w:rsid w:val="007F36C6"/>
    <w:pPr>
      <w:spacing w:after="0" w:line="240" w:lineRule="auto"/>
    </w:pPr>
    <w:rPr>
      <w:rFonts w:ascii="Times New Roman" w:eastAsia="Arial Unicode MS" w:hAnsi="Times New Roman" w:cs="Times New Roman"/>
      <w:kern w:val="0"/>
      <w:sz w:val="20"/>
      <w:szCs w:val="20"/>
      <w:lang w:eastAsia="ru-RU"/>
      <w14:ligatures w14:val="none"/>
    </w:rPr>
    <w:tblPr>
      <w:tblInd w:w="0" w:type="dxa"/>
      <w:tblCellMar>
        <w:top w:w="0" w:type="dxa"/>
        <w:left w:w="0" w:type="dxa"/>
        <w:bottom w:w="0" w:type="dxa"/>
        <w:right w:w="0" w:type="dxa"/>
      </w:tblCellMar>
    </w:tblPr>
  </w:style>
  <w:style w:type="character" w:customStyle="1" w:styleId="Hyperlink0">
    <w:name w:val="Hyperlink.0"/>
    <w:qFormat/>
    <w:rsid w:val="007F36C6"/>
    <w:rPr>
      <w:lang w:val="ru-RU"/>
    </w:rPr>
  </w:style>
  <w:style w:type="character" w:customStyle="1" w:styleId="None">
    <w:name w:val="None"/>
    <w:qFormat/>
    <w:rsid w:val="007F36C6"/>
  </w:style>
  <w:style w:type="character" w:customStyle="1" w:styleId="Hyperlink2">
    <w:name w:val="Hyperlink.2"/>
    <w:qFormat/>
    <w:rsid w:val="007F36C6"/>
    <w:rPr>
      <w:rFonts w:ascii="Times New Roman" w:hAnsi="Times New Roman"/>
      <w:b/>
      <w:bCs/>
      <w:i/>
      <w:iCs/>
      <w:lang w:val="ru-RU"/>
    </w:rPr>
  </w:style>
  <w:style w:type="paragraph" w:customStyle="1" w:styleId="DocContPict">
    <w:name w:val="Doc_ContPict"/>
    <w:qFormat/>
    <w:rsid w:val="007F36C6"/>
    <w:pPr>
      <w:keepNext/>
      <w:spacing w:before="240" w:after="0" w:line="360" w:lineRule="auto"/>
      <w:jc w:val="center"/>
    </w:pPr>
    <w:rPr>
      <w:rFonts w:ascii="Times New Roman" w:eastAsia="Times New Roman" w:hAnsi="Times New Roman" w:cs="Times New Roman"/>
      <w:color w:val="000000"/>
      <w:kern w:val="0"/>
      <w:sz w:val="24"/>
      <w:szCs w:val="24"/>
      <w:u w:color="000000"/>
      <w:lang w:eastAsia="ru-RU"/>
      <w14:ligatures w14:val="none"/>
    </w:rPr>
  </w:style>
  <w:style w:type="character" w:customStyle="1" w:styleId="ListLabel222">
    <w:name w:val="ListLabel 222"/>
    <w:qFormat/>
    <w:rsid w:val="007F36C6"/>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Hyperlink3">
    <w:name w:val="Hyperlink.3"/>
    <w:basedOn w:val="None"/>
    <w:qFormat/>
    <w:rsid w:val="007F36C6"/>
    <w:rPr>
      <w:rFonts w:ascii="Times New Roman" w:eastAsia="Times New Roman" w:hAnsi="Times New Roman" w:cs="Times New Roman"/>
      <w:i/>
      <w:iCs/>
    </w:rPr>
  </w:style>
  <w:style w:type="paragraph" w:customStyle="1" w:styleId="Docpara">
    <w:name w:val="Doc_para"/>
    <w:link w:val="Docpara0"/>
    <w:qFormat/>
    <w:rsid w:val="007F36C6"/>
    <w:pPr>
      <w:spacing w:after="0" w:line="360" w:lineRule="auto"/>
      <w:ind w:firstLine="851"/>
      <w:jc w:val="both"/>
    </w:pPr>
    <w:rPr>
      <w:rFonts w:ascii="Times New Roman" w:eastAsia="Arial Unicode MS" w:hAnsi="Times New Roman" w:cs="Arial Unicode MS"/>
      <w:color w:val="000000"/>
      <w:kern w:val="0"/>
      <w:sz w:val="24"/>
      <w:szCs w:val="24"/>
      <w:u w:color="000000"/>
      <w:lang w:eastAsia="ru-RU"/>
      <w14:ligatures w14:val="none"/>
    </w:rPr>
  </w:style>
  <w:style w:type="paragraph" w:customStyle="1" w:styleId="CE4">
    <w:name w:val="CE:Название рисунка"/>
    <w:basedOn w:val="a9"/>
    <w:qFormat/>
    <w:rsid w:val="007F36C6"/>
    <w:pPr>
      <w:keepLines/>
      <w:widowControl/>
      <w:autoSpaceDN/>
      <w:adjustRightInd/>
      <w:spacing w:after="240" w:line="360" w:lineRule="auto"/>
      <w:jc w:val="center"/>
      <w:textAlignment w:val="auto"/>
    </w:pPr>
    <w:rPr>
      <w:b/>
      <w:bCs/>
      <w:i/>
      <w:szCs w:val="20"/>
      <w:lang w:eastAsia="en-US"/>
    </w:rPr>
  </w:style>
  <w:style w:type="character" w:styleId="affffffe">
    <w:name w:val="Book Title"/>
    <w:basedOn w:val="aa"/>
    <w:uiPriority w:val="33"/>
    <w:qFormat/>
    <w:rsid w:val="007F36C6"/>
    <w:rPr>
      <w:b/>
      <w:bCs/>
      <w:i/>
      <w:iCs/>
      <w:spacing w:val="5"/>
    </w:rPr>
  </w:style>
  <w:style w:type="paragraph" w:styleId="a7">
    <w:name w:val="List Bullet"/>
    <w:aliases w:val="UL,Маркированный список 1"/>
    <w:basedOn w:val="a9"/>
    <w:unhideWhenUsed/>
    <w:rsid w:val="007F36C6"/>
    <w:pPr>
      <w:widowControl/>
      <w:numPr>
        <w:numId w:val="33"/>
      </w:numPr>
      <w:autoSpaceDN/>
      <w:adjustRightInd/>
      <w:spacing w:before="120" w:line="360" w:lineRule="auto"/>
      <w:textAlignment w:val="auto"/>
    </w:pPr>
    <w:rPr>
      <w:sz w:val="28"/>
      <w:szCs w:val="20"/>
      <w:lang w:eastAsia="en-US"/>
    </w:rPr>
  </w:style>
  <w:style w:type="character" w:customStyle="1" w:styleId="Docpara0">
    <w:name w:val="Doc_para Знак"/>
    <w:basedOn w:val="aa"/>
    <w:link w:val="Docpara"/>
    <w:rsid w:val="007F36C6"/>
    <w:rPr>
      <w:rFonts w:ascii="Times New Roman" w:eastAsia="Arial Unicode MS" w:hAnsi="Times New Roman" w:cs="Arial Unicode MS"/>
      <w:color w:val="000000"/>
      <w:kern w:val="0"/>
      <w:sz w:val="24"/>
      <w:szCs w:val="24"/>
      <w:u w:color="000000"/>
      <w:lang w:eastAsia="ru-RU"/>
      <w14:ligatures w14:val="none"/>
    </w:rPr>
  </w:style>
  <w:style w:type="character" w:customStyle="1" w:styleId="1fd">
    <w:name w:val="Неразрешенное упоминание1"/>
    <w:basedOn w:val="aa"/>
    <w:uiPriority w:val="99"/>
    <w:semiHidden/>
    <w:unhideWhenUsed/>
    <w:rsid w:val="007F36C6"/>
    <w:rPr>
      <w:color w:val="605E5C"/>
      <w:shd w:val="clear" w:color="auto" w:fill="E1DFDD"/>
    </w:rPr>
  </w:style>
  <w:style w:type="paragraph" w:customStyle="1" w:styleId="1">
    <w:name w:val="_Нумерованный список уровня 1"/>
    <w:basedOn w:val="a9"/>
    <w:qFormat/>
    <w:rsid w:val="007F36C6"/>
    <w:pPr>
      <w:widowControl/>
      <w:numPr>
        <w:numId w:val="38"/>
      </w:numPr>
      <w:autoSpaceDN/>
      <w:adjustRightInd/>
      <w:spacing w:line="360" w:lineRule="exact"/>
      <w:textAlignment w:val="auto"/>
    </w:pPr>
    <w:rPr>
      <w:rFonts w:eastAsiaTheme="minorHAnsi"/>
      <w:lang w:eastAsia="en-US"/>
    </w:rPr>
  </w:style>
  <w:style w:type="paragraph" w:styleId="afffffff">
    <w:name w:val="footnote text"/>
    <w:aliases w:val="Footnote Text Char Знак Знак,Footnote Text Char Знак,Footnote Text Char Знак Знак Знак Знак"/>
    <w:basedOn w:val="a9"/>
    <w:link w:val="afffffff0"/>
    <w:uiPriority w:val="99"/>
    <w:unhideWhenUsed/>
    <w:qFormat/>
    <w:rsid w:val="007F36C6"/>
    <w:pPr>
      <w:widowControl/>
      <w:autoSpaceDN/>
      <w:adjustRightInd/>
      <w:spacing w:line="240" w:lineRule="auto"/>
      <w:jc w:val="left"/>
      <w:textAlignment w:val="auto"/>
    </w:pPr>
    <w:rPr>
      <w:rFonts w:asciiTheme="minorHAnsi" w:eastAsiaTheme="minorHAnsi" w:hAnsiTheme="minorHAnsi" w:cstheme="minorBidi"/>
      <w:sz w:val="20"/>
      <w:szCs w:val="20"/>
      <w:lang w:eastAsia="en-US"/>
    </w:rPr>
  </w:style>
  <w:style w:type="character" w:customStyle="1" w:styleId="afffffff0">
    <w:name w:val="Текст сноски Знак"/>
    <w:aliases w:val="Footnote Text Char Знак Знак Знак,Footnote Text Char Знак Знак1,Footnote Text Char Знак Знак Знак Знак Знак"/>
    <w:basedOn w:val="aa"/>
    <w:link w:val="afffffff"/>
    <w:uiPriority w:val="99"/>
    <w:rsid w:val="007F36C6"/>
    <w:rPr>
      <w:kern w:val="0"/>
      <w:sz w:val="20"/>
      <w:szCs w:val="20"/>
      <w14:ligatures w14:val="none"/>
    </w:rPr>
  </w:style>
  <w:style w:type="paragraph" w:customStyle="1" w:styleId="14">
    <w:name w:val="_Заголовок 1 Прил"/>
    <w:basedOn w:val="19"/>
    <w:qFormat/>
    <w:rsid w:val="007F36C6"/>
    <w:pPr>
      <w:numPr>
        <w:numId w:val="39"/>
      </w:numPr>
      <w:tabs>
        <w:tab w:val="num" w:pos="360"/>
      </w:tabs>
      <w:ind w:left="360" w:firstLine="0"/>
    </w:pPr>
    <w:rPr>
      <w:rFonts w:ascii="Times New Roman" w:hAnsi="Times New Roman" w:cs="Arial"/>
      <w:sz w:val="36"/>
      <w:szCs w:val="32"/>
      <w:lang w:eastAsia="en-US"/>
    </w:rPr>
  </w:style>
  <w:style w:type="character" w:customStyle="1" w:styleId="inline-comment-marker">
    <w:name w:val="inline-comment-marker"/>
    <w:basedOn w:val="aa"/>
    <w:rsid w:val="007F36C6"/>
  </w:style>
  <w:style w:type="character" w:styleId="afffffff1">
    <w:name w:val="Strong"/>
    <w:basedOn w:val="aa"/>
    <w:uiPriority w:val="22"/>
    <w:qFormat/>
    <w:rsid w:val="007F36C6"/>
    <w:rPr>
      <w:b/>
      <w:bCs/>
    </w:rPr>
  </w:style>
  <w:style w:type="paragraph" w:customStyle="1" w:styleId="afffffff2">
    <w:name w:val="Таблица текст"/>
    <w:basedOn w:val="a9"/>
    <w:autoRedefine/>
    <w:rsid w:val="007F36C6"/>
    <w:pPr>
      <w:widowControl/>
      <w:tabs>
        <w:tab w:val="left" w:pos="236"/>
        <w:tab w:val="left" w:pos="520"/>
      </w:tabs>
      <w:autoSpaceDN/>
      <w:adjustRightInd/>
      <w:spacing w:line="240" w:lineRule="auto"/>
      <w:textAlignment w:val="auto"/>
    </w:pPr>
    <w:rPr>
      <w:rFonts w:eastAsiaTheme="minorEastAsia"/>
    </w:rPr>
  </w:style>
  <w:style w:type="paragraph" w:customStyle="1" w:styleId="afffffff3">
    <w:name w:val="Таблица текст по центру"/>
    <w:basedOn w:val="a9"/>
    <w:autoRedefine/>
    <w:qFormat/>
    <w:rsid w:val="007F36C6"/>
    <w:pPr>
      <w:widowControl/>
      <w:autoSpaceDN/>
      <w:adjustRightInd/>
      <w:spacing w:line="360" w:lineRule="auto"/>
      <w:textAlignment w:val="auto"/>
    </w:pPr>
    <w:rPr>
      <w:rFonts w:ascii="Calibri" w:eastAsiaTheme="minorEastAsia" w:hAnsi="Calibri"/>
      <w:sz w:val="20"/>
      <w:szCs w:val="20"/>
    </w:rPr>
  </w:style>
  <w:style w:type="paragraph" w:customStyle="1" w:styleId="afffffff4">
    <w:name w:val="Таблица название столбцов"/>
    <w:basedOn w:val="a9"/>
    <w:next w:val="a9"/>
    <w:autoRedefine/>
    <w:rsid w:val="007F36C6"/>
    <w:pPr>
      <w:widowControl/>
      <w:autoSpaceDN/>
      <w:adjustRightInd/>
      <w:spacing w:line="240" w:lineRule="auto"/>
      <w:jc w:val="center"/>
      <w:textAlignment w:val="auto"/>
    </w:pPr>
    <w:rPr>
      <w:rFonts w:eastAsiaTheme="minorEastAsia"/>
      <w:b/>
    </w:rPr>
  </w:style>
  <w:style w:type="character" w:customStyle="1" w:styleId="2fb">
    <w:name w:val="Неразрешенное упоминание2"/>
    <w:basedOn w:val="aa"/>
    <w:uiPriority w:val="99"/>
    <w:semiHidden/>
    <w:unhideWhenUsed/>
    <w:rsid w:val="007F36C6"/>
    <w:rPr>
      <w:color w:val="605E5C"/>
      <w:shd w:val="clear" w:color="auto" w:fill="E1DFDD"/>
    </w:rPr>
  </w:style>
  <w:style w:type="character" w:customStyle="1" w:styleId="nt">
    <w:name w:val="nt"/>
    <w:basedOn w:val="aa"/>
    <w:rsid w:val="007F36C6"/>
  </w:style>
  <w:style w:type="character" w:customStyle="1" w:styleId="nb">
    <w:name w:val="nb"/>
    <w:basedOn w:val="aa"/>
    <w:rsid w:val="007F36C6"/>
  </w:style>
  <w:style w:type="character" w:customStyle="1" w:styleId="s2">
    <w:name w:val="s2"/>
    <w:basedOn w:val="aa"/>
    <w:rsid w:val="007F36C6"/>
  </w:style>
  <w:style w:type="character" w:customStyle="1" w:styleId="3f6">
    <w:name w:val="Неразрешенное упоминание3"/>
    <w:basedOn w:val="aa"/>
    <w:uiPriority w:val="99"/>
    <w:semiHidden/>
    <w:unhideWhenUsed/>
    <w:rsid w:val="007F36C6"/>
    <w:rPr>
      <w:color w:val="605E5C"/>
      <w:shd w:val="clear" w:color="auto" w:fill="E1DFDD"/>
    </w:rPr>
  </w:style>
  <w:style w:type="paragraph" w:customStyle="1" w:styleId="afffffff5">
    <w:name w:val="Абзац обычный"/>
    <w:basedOn w:val="a9"/>
    <w:link w:val="afffffff6"/>
    <w:qFormat/>
    <w:rsid w:val="003F4AD0"/>
    <w:pPr>
      <w:autoSpaceDN/>
      <w:adjustRightInd/>
      <w:spacing w:line="360" w:lineRule="exact"/>
      <w:ind w:firstLine="709"/>
    </w:pPr>
    <w:rPr>
      <w:rFonts w:eastAsiaTheme="minorHAnsi"/>
      <w:lang w:eastAsia="en-US"/>
    </w:rPr>
  </w:style>
  <w:style w:type="character" w:customStyle="1" w:styleId="afffffff6">
    <w:name w:val="Абзац обычный Знак"/>
    <w:basedOn w:val="aa"/>
    <w:link w:val="afffffff5"/>
    <w:rsid w:val="003F4AD0"/>
    <w:rPr>
      <w:rFonts w:ascii="Times New Roman" w:hAnsi="Times New Roman" w:cs="Times New Roman"/>
      <w:kern w:val="0"/>
      <w:sz w:val="24"/>
      <w:szCs w:val="24"/>
      <w14:ligatures w14:val="none"/>
    </w:rPr>
  </w:style>
  <w:style w:type="paragraph" w:customStyle="1" w:styleId="4b">
    <w:name w:val="_Заголовок_4"/>
    <w:basedOn w:val="41"/>
    <w:qFormat/>
    <w:rsid w:val="003F4AD0"/>
    <w:pPr>
      <w:tabs>
        <w:tab w:val="num" w:pos="360"/>
      </w:tabs>
      <w:ind w:left="357" w:hanging="357"/>
    </w:pPr>
    <w:rPr>
      <w:lang w:eastAsia="en-US"/>
    </w:rPr>
  </w:style>
  <w:style w:type="character" w:styleId="afffffff7">
    <w:name w:val="Unresolved Mention"/>
    <w:basedOn w:val="aa"/>
    <w:uiPriority w:val="99"/>
    <w:semiHidden/>
    <w:unhideWhenUsed/>
    <w:rsid w:val="00F97C4B"/>
    <w:rPr>
      <w:color w:val="605E5C"/>
      <w:shd w:val="clear" w:color="auto" w:fill="E1DFDD"/>
    </w:rPr>
  </w:style>
  <w:style w:type="character" w:styleId="HTML1">
    <w:name w:val="HTML Code"/>
    <w:basedOn w:val="aa"/>
    <w:uiPriority w:val="99"/>
    <w:semiHidden/>
    <w:unhideWhenUsed/>
    <w:rsid w:val="00D9276B"/>
    <w:rPr>
      <w:rFonts w:ascii="Courier New" w:eastAsia="Times New Roman" w:hAnsi="Courier New" w:cs="Courier New"/>
      <w:sz w:val="20"/>
      <w:szCs w:val="20"/>
    </w:rPr>
  </w:style>
  <w:style w:type="paragraph" w:customStyle="1" w:styleId="afffffff8">
    <w:name w:val="Куба_Текст абзаца"/>
    <w:basedOn w:val="a9"/>
    <w:qFormat/>
    <w:rsid w:val="00261FE6"/>
    <w:pPr>
      <w:widowControl/>
      <w:autoSpaceDN/>
      <w:adjustRightInd/>
      <w:spacing w:line="360" w:lineRule="auto"/>
      <w:ind w:firstLine="85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2850">
      <w:bodyDiv w:val="1"/>
      <w:marLeft w:val="0"/>
      <w:marRight w:val="0"/>
      <w:marTop w:val="0"/>
      <w:marBottom w:val="0"/>
      <w:divBdr>
        <w:top w:val="none" w:sz="0" w:space="0" w:color="auto"/>
        <w:left w:val="none" w:sz="0" w:space="0" w:color="auto"/>
        <w:bottom w:val="none" w:sz="0" w:space="0" w:color="auto"/>
        <w:right w:val="none" w:sz="0" w:space="0" w:color="auto"/>
      </w:divBdr>
    </w:div>
    <w:div w:id="72625290">
      <w:bodyDiv w:val="1"/>
      <w:marLeft w:val="0"/>
      <w:marRight w:val="0"/>
      <w:marTop w:val="0"/>
      <w:marBottom w:val="0"/>
      <w:divBdr>
        <w:top w:val="none" w:sz="0" w:space="0" w:color="auto"/>
        <w:left w:val="none" w:sz="0" w:space="0" w:color="auto"/>
        <w:bottom w:val="none" w:sz="0" w:space="0" w:color="auto"/>
        <w:right w:val="none" w:sz="0" w:space="0" w:color="auto"/>
      </w:divBdr>
    </w:div>
    <w:div w:id="94253595">
      <w:bodyDiv w:val="1"/>
      <w:marLeft w:val="0"/>
      <w:marRight w:val="0"/>
      <w:marTop w:val="0"/>
      <w:marBottom w:val="0"/>
      <w:divBdr>
        <w:top w:val="none" w:sz="0" w:space="0" w:color="auto"/>
        <w:left w:val="none" w:sz="0" w:space="0" w:color="auto"/>
        <w:bottom w:val="none" w:sz="0" w:space="0" w:color="auto"/>
        <w:right w:val="none" w:sz="0" w:space="0" w:color="auto"/>
      </w:divBdr>
    </w:div>
    <w:div w:id="147550759">
      <w:bodyDiv w:val="1"/>
      <w:marLeft w:val="0"/>
      <w:marRight w:val="0"/>
      <w:marTop w:val="0"/>
      <w:marBottom w:val="0"/>
      <w:divBdr>
        <w:top w:val="none" w:sz="0" w:space="0" w:color="auto"/>
        <w:left w:val="none" w:sz="0" w:space="0" w:color="auto"/>
        <w:bottom w:val="none" w:sz="0" w:space="0" w:color="auto"/>
        <w:right w:val="none" w:sz="0" w:space="0" w:color="auto"/>
      </w:divBdr>
    </w:div>
    <w:div w:id="173691732">
      <w:bodyDiv w:val="1"/>
      <w:marLeft w:val="0"/>
      <w:marRight w:val="0"/>
      <w:marTop w:val="0"/>
      <w:marBottom w:val="0"/>
      <w:divBdr>
        <w:top w:val="none" w:sz="0" w:space="0" w:color="auto"/>
        <w:left w:val="none" w:sz="0" w:space="0" w:color="auto"/>
        <w:bottom w:val="none" w:sz="0" w:space="0" w:color="auto"/>
        <w:right w:val="none" w:sz="0" w:space="0" w:color="auto"/>
      </w:divBdr>
    </w:div>
    <w:div w:id="186872205">
      <w:bodyDiv w:val="1"/>
      <w:marLeft w:val="0"/>
      <w:marRight w:val="0"/>
      <w:marTop w:val="0"/>
      <w:marBottom w:val="0"/>
      <w:divBdr>
        <w:top w:val="none" w:sz="0" w:space="0" w:color="auto"/>
        <w:left w:val="none" w:sz="0" w:space="0" w:color="auto"/>
        <w:bottom w:val="none" w:sz="0" w:space="0" w:color="auto"/>
        <w:right w:val="none" w:sz="0" w:space="0" w:color="auto"/>
      </w:divBdr>
    </w:div>
    <w:div w:id="197204230">
      <w:bodyDiv w:val="1"/>
      <w:marLeft w:val="0"/>
      <w:marRight w:val="0"/>
      <w:marTop w:val="0"/>
      <w:marBottom w:val="0"/>
      <w:divBdr>
        <w:top w:val="none" w:sz="0" w:space="0" w:color="auto"/>
        <w:left w:val="none" w:sz="0" w:space="0" w:color="auto"/>
        <w:bottom w:val="none" w:sz="0" w:space="0" w:color="auto"/>
        <w:right w:val="none" w:sz="0" w:space="0" w:color="auto"/>
      </w:divBdr>
    </w:div>
    <w:div w:id="220604434">
      <w:bodyDiv w:val="1"/>
      <w:marLeft w:val="0"/>
      <w:marRight w:val="0"/>
      <w:marTop w:val="0"/>
      <w:marBottom w:val="0"/>
      <w:divBdr>
        <w:top w:val="none" w:sz="0" w:space="0" w:color="auto"/>
        <w:left w:val="none" w:sz="0" w:space="0" w:color="auto"/>
        <w:bottom w:val="none" w:sz="0" w:space="0" w:color="auto"/>
        <w:right w:val="none" w:sz="0" w:space="0" w:color="auto"/>
      </w:divBdr>
    </w:div>
    <w:div w:id="276568121">
      <w:bodyDiv w:val="1"/>
      <w:marLeft w:val="0"/>
      <w:marRight w:val="0"/>
      <w:marTop w:val="0"/>
      <w:marBottom w:val="0"/>
      <w:divBdr>
        <w:top w:val="none" w:sz="0" w:space="0" w:color="auto"/>
        <w:left w:val="none" w:sz="0" w:space="0" w:color="auto"/>
        <w:bottom w:val="none" w:sz="0" w:space="0" w:color="auto"/>
        <w:right w:val="none" w:sz="0" w:space="0" w:color="auto"/>
      </w:divBdr>
    </w:div>
    <w:div w:id="380792986">
      <w:bodyDiv w:val="1"/>
      <w:marLeft w:val="0"/>
      <w:marRight w:val="0"/>
      <w:marTop w:val="0"/>
      <w:marBottom w:val="0"/>
      <w:divBdr>
        <w:top w:val="none" w:sz="0" w:space="0" w:color="auto"/>
        <w:left w:val="none" w:sz="0" w:space="0" w:color="auto"/>
        <w:bottom w:val="none" w:sz="0" w:space="0" w:color="auto"/>
        <w:right w:val="none" w:sz="0" w:space="0" w:color="auto"/>
      </w:divBdr>
    </w:div>
    <w:div w:id="396977161">
      <w:bodyDiv w:val="1"/>
      <w:marLeft w:val="0"/>
      <w:marRight w:val="0"/>
      <w:marTop w:val="0"/>
      <w:marBottom w:val="0"/>
      <w:divBdr>
        <w:top w:val="none" w:sz="0" w:space="0" w:color="auto"/>
        <w:left w:val="none" w:sz="0" w:space="0" w:color="auto"/>
        <w:bottom w:val="none" w:sz="0" w:space="0" w:color="auto"/>
        <w:right w:val="none" w:sz="0" w:space="0" w:color="auto"/>
      </w:divBdr>
    </w:div>
    <w:div w:id="428355371">
      <w:bodyDiv w:val="1"/>
      <w:marLeft w:val="0"/>
      <w:marRight w:val="0"/>
      <w:marTop w:val="0"/>
      <w:marBottom w:val="0"/>
      <w:divBdr>
        <w:top w:val="none" w:sz="0" w:space="0" w:color="auto"/>
        <w:left w:val="none" w:sz="0" w:space="0" w:color="auto"/>
        <w:bottom w:val="none" w:sz="0" w:space="0" w:color="auto"/>
        <w:right w:val="none" w:sz="0" w:space="0" w:color="auto"/>
      </w:divBdr>
    </w:div>
    <w:div w:id="534971658">
      <w:bodyDiv w:val="1"/>
      <w:marLeft w:val="0"/>
      <w:marRight w:val="0"/>
      <w:marTop w:val="0"/>
      <w:marBottom w:val="0"/>
      <w:divBdr>
        <w:top w:val="none" w:sz="0" w:space="0" w:color="auto"/>
        <w:left w:val="none" w:sz="0" w:space="0" w:color="auto"/>
        <w:bottom w:val="none" w:sz="0" w:space="0" w:color="auto"/>
        <w:right w:val="none" w:sz="0" w:space="0" w:color="auto"/>
      </w:divBdr>
    </w:div>
    <w:div w:id="536236264">
      <w:bodyDiv w:val="1"/>
      <w:marLeft w:val="0"/>
      <w:marRight w:val="0"/>
      <w:marTop w:val="0"/>
      <w:marBottom w:val="0"/>
      <w:divBdr>
        <w:top w:val="none" w:sz="0" w:space="0" w:color="auto"/>
        <w:left w:val="none" w:sz="0" w:space="0" w:color="auto"/>
        <w:bottom w:val="none" w:sz="0" w:space="0" w:color="auto"/>
        <w:right w:val="none" w:sz="0" w:space="0" w:color="auto"/>
      </w:divBdr>
    </w:div>
    <w:div w:id="604505925">
      <w:bodyDiv w:val="1"/>
      <w:marLeft w:val="0"/>
      <w:marRight w:val="0"/>
      <w:marTop w:val="0"/>
      <w:marBottom w:val="0"/>
      <w:divBdr>
        <w:top w:val="none" w:sz="0" w:space="0" w:color="auto"/>
        <w:left w:val="none" w:sz="0" w:space="0" w:color="auto"/>
        <w:bottom w:val="none" w:sz="0" w:space="0" w:color="auto"/>
        <w:right w:val="none" w:sz="0" w:space="0" w:color="auto"/>
      </w:divBdr>
    </w:div>
    <w:div w:id="606616021">
      <w:bodyDiv w:val="1"/>
      <w:marLeft w:val="0"/>
      <w:marRight w:val="0"/>
      <w:marTop w:val="0"/>
      <w:marBottom w:val="0"/>
      <w:divBdr>
        <w:top w:val="none" w:sz="0" w:space="0" w:color="auto"/>
        <w:left w:val="none" w:sz="0" w:space="0" w:color="auto"/>
        <w:bottom w:val="none" w:sz="0" w:space="0" w:color="auto"/>
        <w:right w:val="none" w:sz="0" w:space="0" w:color="auto"/>
      </w:divBdr>
    </w:div>
    <w:div w:id="718431788">
      <w:bodyDiv w:val="1"/>
      <w:marLeft w:val="0"/>
      <w:marRight w:val="0"/>
      <w:marTop w:val="0"/>
      <w:marBottom w:val="0"/>
      <w:divBdr>
        <w:top w:val="none" w:sz="0" w:space="0" w:color="auto"/>
        <w:left w:val="none" w:sz="0" w:space="0" w:color="auto"/>
        <w:bottom w:val="none" w:sz="0" w:space="0" w:color="auto"/>
        <w:right w:val="none" w:sz="0" w:space="0" w:color="auto"/>
      </w:divBdr>
    </w:div>
    <w:div w:id="797577303">
      <w:bodyDiv w:val="1"/>
      <w:marLeft w:val="0"/>
      <w:marRight w:val="0"/>
      <w:marTop w:val="0"/>
      <w:marBottom w:val="0"/>
      <w:divBdr>
        <w:top w:val="none" w:sz="0" w:space="0" w:color="auto"/>
        <w:left w:val="none" w:sz="0" w:space="0" w:color="auto"/>
        <w:bottom w:val="none" w:sz="0" w:space="0" w:color="auto"/>
        <w:right w:val="none" w:sz="0" w:space="0" w:color="auto"/>
      </w:divBdr>
    </w:div>
    <w:div w:id="825973037">
      <w:bodyDiv w:val="1"/>
      <w:marLeft w:val="0"/>
      <w:marRight w:val="0"/>
      <w:marTop w:val="0"/>
      <w:marBottom w:val="0"/>
      <w:divBdr>
        <w:top w:val="none" w:sz="0" w:space="0" w:color="auto"/>
        <w:left w:val="none" w:sz="0" w:space="0" w:color="auto"/>
        <w:bottom w:val="none" w:sz="0" w:space="0" w:color="auto"/>
        <w:right w:val="none" w:sz="0" w:space="0" w:color="auto"/>
      </w:divBdr>
    </w:div>
    <w:div w:id="887566962">
      <w:bodyDiv w:val="1"/>
      <w:marLeft w:val="0"/>
      <w:marRight w:val="0"/>
      <w:marTop w:val="0"/>
      <w:marBottom w:val="0"/>
      <w:divBdr>
        <w:top w:val="none" w:sz="0" w:space="0" w:color="auto"/>
        <w:left w:val="none" w:sz="0" w:space="0" w:color="auto"/>
        <w:bottom w:val="none" w:sz="0" w:space="0" w:color="auto"/>
        <w:right w:val="none" w:sz="0" w:space="0" w:color="auto"/>
      </w:divBdr>
    </w:div>
    <w:div w:id="898638655">
      <w:bodyDiv w:val="1"/>
      <w:marLeft w:val="0"/>
      <w:marRight w:val="0"/>
      <w:marTop w:val="0"/>
      <w:marBottom w:val="0"/>
      <w:divBdr>
        <w:top w:val="none" w:sz="0" w:space="0" w:color="auto"/>
        <w:left w:val="none" w:sz="0" w:space="0" w:color="auto"/>
        <w:bottom w:val="none" w:sz="0" w:space="0" w:color="auto"/>
        <w:right w:val="none" w:sz="0" w:space="0" w:color="auto"/>
      </w:divBdr>
    </w:div>
    <w:div w:id="1002050650">
      <w:bodyDiv w:val="1"/>
      <w:marLeft w:val="0"/>
      <w:marRight w:val="0"/>
      <w:marTop w:val="0"/>
      <w:marBottom w:val="0"/>
      <w:divBdr>
        <w:top w:val="none" w:sz="0" w:space="0" w:color="auto"/>
        <w:left w:val="none" w:sz="0" w:space="0" w:color="auto"/>
        <w:bottom w:val="none" w:sz="0" w:space="0" w:color="auto"/>
        <w:right w:val="none" w:sz="0" w:space="0" w:color="auto"/>
      </w:divBdr>
    </w:div>
    <w:div w:id="1046099273">
      <w:bodyDiv w:val="1"/>
      <w:marLeft w:val="0"/>
      <w:marRight w:val="0"/>
      <w:marTop w:val="0"/>
      <w:marBottom w:val="0"/>
      <w:divBdr>
        <w:top w:val="none" w:sz="0" w:space="0" w:color="auto"/>
        <w:left w:val="none" w:sz="0" w:space="0" w:color="auto"/>
        <w:bottom w:val="none" w:sz="0" w:space="0" w:color="auto"/>
        <w:right w:val="none" w:sz="0" w:space="0" w:color="auto"/>
      </w:divBdr>
    </w:div>
    <w:div w:id="1123429505">
      <w:bodyDiv w:val="1"/>
      <w:marLeft w:val="0"/>
      <w:marRight w:val="0"/>
      <w:marTop w:val="0"/>
      <w:marBottom w:val="0"/>
      <w:divBdr>
        <w:top w:val="none" w:sz="0" w:space="0" w:color="auto"/>
        <w:left w:val="none" w:sz="0" w:space="0" w:color="auto"/>
        <w:bottom w:val="none" w:sz="0" w:space="0" w:color="auto"/>
        <w:right w:val="none" w:sz="0" w:space="0" w:color="auto"/>
      </w:divBdr>
    </w:div>
    <w:div w:id="1153567127">
      <w:bodyDiv w:val="1"/>
      <w:marLeft w:val="0"/>
      <w:marRight w:val="0"/>
      <w:marTop w:val="0"/>
      <w:marBottom w:val="0"/>
      <w:divBdr>
        <w:top w:val="none" w:sz="0" w:space="0" w:color="auto"/>
        <w:left w:val="none" w:sz="0" w:space="0" w:color="auto"/>
        <w:bottom w:val="none" w:sz="0" w:space="0" w:color="auto"/>
        <w:right w:val="none" w:sz="0" w:space="0" w:color="auto"/>
      </w:divBdr>
    </w:div>
    <w:div w:id="1181117753">
      <w:bodyDiv w:val="1"/>
      <w:marLeft w:val="0"/>
      <w:marRight w:val="0"/>
      <w:marTop w:val="0"/>
      <w:marBottom w:val="0"/>
      <w:divBdr>
        <w:top w:val="none" w:sz="0" w:space="0" w:color="auto"/>
        <w:left w:val="none" w:sz="0" w:space="0" w:color="auto"/>
        <w:bottom w:val="none" w:sz="0" w:space="0" w:color="auto"/>
        <w:right w:val="none" w:sz="0" w:space="0" w:color="auto"/>
      </w:divBdr>
    </w:div>
    <w:div w:id="1260288807">
      <w:bodyDiv w:val="1"/>
      <w:marLeft w:val="0"/>
      <w:marRight w:val="0"/>
      <w:marTop w:val="0"/>
      <w:marBottom w:val="0"/>
      <w:divBdr>
        <w:top w:val="none" w:sz="0" w:space="0" w:color="auto"/>
        <w:left w:val="none" w:sz="0" w:space="0" w:color="auto"/>
        <w:bottom w:val="none" w:sz="0" w:space="0" w:color="auto"/>
        <w:right w:val="none" w:sz="0" w:space="0" w:color="auto"/>
      </w:divBdr>
    </w:div>
    <w:div w:id="1332564696">
      <w:bodyDiv w:val="1"/>
      <w:marLeft w:val="0"/>
      <w:marRight w:val="0"/>
      <w:marTop w:val="0"/>
      <w:marBottom w:val="0"/>
      <w:divBdr>
        <w:top w:val="none" w:sz="0" w:space="0" w:color="auto"/>
        <w:left w:val="none" w:sz="0" w:space="0" w:color="auto"/>
        <w:bottom w:val="none" w:sz="0" w:space="0" w:color="auto"/>
        <w:right w:val="none" w:sz="0" w:space="0" w:color="auto"/>
      </w:divBdr>
    </w:div>
    <w:div w:id="1368530594">
      <w:bodyDiv w:val="1"/>
      <w:marLeft w:val="0"/>
      <w:marRight w:val="0"/>
      <w:marTop w:val="0"/>
      <w:marBottom w:val="0"/>
      <w:divBdr>
        <w:top w:val="none" w:sz="0" w:space="0" w:color="auto"/>
        <w:left w:val="none" w:sz="0" w:space="0" w:color="auto"/>
        <w:bottom w:val="none" w:sz="0" w:space="0" w:color="auto"/>
        <w:right w:val="none" w:sz="0" w:space="0" w:color="auto"/>
      </w:divBdr>
    </w:div>
    <w:div w:id="1379551097">
      <w:bodyDiv w:val="1"/>
      <w:marLeft w:val="0"/>
      <w:marRight w:val="0"/>
      <w:marTop w:val="0"/>
      <w:marBottom w:val="0"/>
      <w:divBdr>
        <w:top w:val="none" w:sz="0" w:space="0" w:color="auto"/>
        <w:left w:val="none" w:sz="0" w:space="0" w:color="auto"/>
        <w:bottom w:val="none" w:sz="0" w:space="0" w:color="auto"/>
        <w:right w:val="none" w:sz="0" w:space="0" w:color="auto"/>
      </w:divBdr>
    </w:div>
    <w:div w:id="1418940360">
      <w:bodyDiv w:val="1"/>
      <w:marLeft w:val="0"/>
      <w:marRight w:val="0"/>
      <w:marTop w:val="0"/>
      <w:marBottom w:val="0"/>
      <w:divBdr>
        <w:top w:val="none" w:sz="0" w:space="0" w:color="auto"/>
        <w:left w:val="none" w:sz="0" w:space="0" w:color="auto"/>
        <w:bottom w:val="none" w:sz="0" w:space="0" w:color="auto"/>
        <w:right w:val="none" w:sz="0" w:space="0" w:color="auto"/>
      </w:divBdr>
    </w:div>
    <w:div w:id="1419134315">
      <w:bodyDiv w:val="1"/>
      <w:marLeft w:val="0"/>
      <w:marRight w:val="0"/>
      <w:marTop w:val="0"/>
      <w:marBottom w:val="0"/>
      <w:divBdr>
        <w:top w:val="none" w:sz="0" w:space="0" w:color="auto"/>
        <w:left w:val="none" w:sz="0" w:space="0" w:color="auto"/>
        <w:bottom w:val="none" w:sz="0" w:space="0" w:color="auto"/>
        <w:right w:val="none" w:sz="0" w:space="0" w:color="auto"/>
      </w:divBdr>
    </w:div>
    <w:div w:id="1491142346">
      <w:bodyDiv w:val="1"/>
      <w:marLeft w:val="0"/>
      <w:marRight w:val="0"/>
      <w:marTop w:val="0"/>
      <w:marBottom w:val="0"/>
      <w:divBdr>
        <w:top w:val="none" w:sz="0" w:space="0" w:color="auto"/>
        <w:left w:val="none" w:sz="0" w:space="0" w:color="auto"/>
        <w:bottom w:val="none" w:sz="0" w:space="0" w:color="auto"/>
        <w:right w:val="none" w:sz="0" w:space="0" w:color="auto"/>
      </w:divBdr>
    </w:div>
    <w:div w:id="1501970110">
      <w:bodyDiv w:val="1"/>
      <w:marLeft w:val="0"/>
      <w:marRight w:val="0"/>
      <w:marTop w:val="0"/>
      <w:marBottom w:val="0"/>
      <w:divBdr>
        <w:top w:val="none" w:sz="0" w:space="0" w:color="auto"/>
        <w:left w:val="none" w:sz="0" w:space="0" w:color="auto"/>
        <w:bottom w:val="none" w:sz="0" w:space="0" w:color="auto"/>
        <w:right w:val="none" w:sz="0" w:space="0" w:color="auto"/>
      </w:divBdr>
    </w:div>
    <w:div w:id="1521239926">
      <w:bodyDiv w:val="1"/>
      <w:marLeft w:val="0"/>
      <w:marRight w:val="0"/>
      <w:marTop w:val="0"/>
      <w:marBottom w:val="0"/>
      <w:divBdr>
        <w:top w:val="none" w:sz="0" w:space="0" w:color="auto"/>
        <w:left w:val="none" w:sz="0" w:space="0" w:color="auto"/>
        <w:bottom w:val="none" w:sz="0" w:space="0" w:color="auto"/>
        <w:right w:val="none" w:sz="0" w:space="0" w:color="auto"/>
      </w:divBdr>
    </w:div>
    <w:div w:id="1631132435">
      <w:bodyDiv w:val="1"/>
      <w:marLeft w:val="0"/>
      <w:marRight w:val="0"/>
      <w:marTop w:val="0"/>
      <w:marBottom w:val="0"/>
      <w:divBdr>
        <w:top w:val="none" w:sz="0" w:space="0" w:color="auto"/>
        <w:left w:val="none" w:sz="0" w:space="0" w:color="auto"/>
        <w:bottom w:val="none" w:sz="0" w:space="0" w:color="auto"/>
        <w:right w:val="none" w:sz="0" w:space="0" w:color="auto"/>
      </w:divBdr>
    </w:div>
    <w:div w:id="1636178209">
      <w:bodyDiv w:val="1"/>
      <w:marLeft w:val="0"/>
      <w:marRight w:val="0"/>
      <w:marTop w:val="0"/>
      <w:marBottom w:val="0"/>
      <w:divBdr>
        <w:top w:val="none" w:sz="0" w:space="0" w:color="auto"/>
        <w:left w:val="none" w:sz="0" w:space="0" w:color="auto"/>
        <w:bottom w:val="none" w:sz="0" w:space="0" w:color="auto"/>
        <w:right w:val="none" w:sz="0" w:space="0" w:color="auto"/>
      </w:divBdr>
    </w:div>
    <w:div w:id="1655448723">
      <w:bodyDiv w:val="1"/>
      <w:marLeft w:val="0"/>
      <w:marRight w:val="0"/>
      <w:marTop w:val="0"/>
      <w:marBottom w:val="0"/>
      <w:divBdr>
        <w:top w:val="none" w:sz="0" w:space="0" w:color="auto"/>
        <w:left w:val="none" w:sz="0" w:space="0" w:color="auto"/>
        <w:bottom w:val="none" w:sz="0" w:space="0" w:color="auto"/>
        <w:right w:val="none" w:sz="0" w:space="0" w:color="auto"/>
      </w:divBdr>
    </w:div>
    <w:div w:id="1736469999">
      <w:bodyDiv w:val="1"/>
      <w:marLeft w:val="0"/>
      <w:marRight w:val="0"/>
      <w:marTop w:val="0"/>
      <w:marBottom w:val="0"/>
      <w:divBdr>
        <w:top w:val="none" w:sz="0" w:space="0" w:color="auto"/>
        <w:left w:val="none" w:sz="0" w:space="0" w:color="auto"/>
        <w:bottom w:val="none" w:sz="0" w:space="0" w:color="auto"/>
        <w:right w:val="none" w:sz="0" w:space="0" w:color="auto"/>
      </w:divBdr>
    </w:div>
    <w:div w:id="1840535244">
      <w:bodyDiv w:val="1"/>
      <w:marLeft w:val="0"/>
      <w:marRight w:val="0"/>
      <w:marTop w:val="0"/>
      <w:marBottom w:val="0"/>
      <w:divBdr>
        <w:top w:val="none" w:sz="0" w:space="0" w:color="auto"/>
        <w:left w:val="none" w:sz="0" w:space="0" w:color="auto"/>
        <w:bottom w:val="none" w:sz="0" w:space="0" w:color="auto"/>
        <w:right w:val="none" w:sz="0" w:space="0" w:color="auto"/>
      </w:divBdr>
    </w:div>
    <w:div w:id="1878275459">
      <w:bodyDiv w:val="1"/>
      <w:marLeft w:val="0"/>
      <w:marRight w:val="0"/>
      <w:marTop w:val="0"/>
      <w:marBottom w:val="0"/>
      <w:divBdr>
        <w:top w:val="none" w:sz="0" w:space="0" w:color="auto"/>
        <w:left w:val="none" w:sz="0" w:space="0" w:color="auto"/>
        <w:bottom w:val="none" w:sz="0" w:space="0" w:color="auto"/>
        <w:right w:val="none" w:sz="0" w:space="0" w:color="auto"/>
      </w:divBdr>
    </w:div>
    <w:div w:id="1916671538">
      <w:bodyDiv w:val="1"/>
      <w:marLeft w:val="0"/>
      <w:marRight w:val="0"/>
      <w:marTop w:val="0"/>
      <w:marBottom w:val="0"/>
      <w:divBdr>
        <w:top w:val="none" w:sz="0" w:space="0" w:color="auto"/>
        <w:left w:val="none" w:sz="0" w:space="0" w:color="auto"/>
        <w:bottom w:val="none" w:sz="0" w:space="0" w:color="auto"/>
        <w:right w:val="none" w:sz="0" w:space="0" w:color="auto"/>
      </w:divBdr>
    </w:div>
    <w:div w:id="1954286342">
      <w:bodyDiv w:val="1"/>
      <w:marLeft w:val="0"/>
      <w:marRight w:val="0"/>
      <w:marTop w:val="0"/>
      <w:marBottom w:val="0"/>
      <w:divBdr>
        <w:top w:val="none" w:sz="0" w:space="0" w:color="auto"/>
        <w:left w:val="none" w:sz="0" w:space="0" w:color="auto"/>
        <w:bottom w:val="none" w:sz="0" w:space="0" w:color="auto"/>
        <w:right w:val="none" w:sz="0" w:space="0" w:color="auto"/>
      </w:divBdr>
    </w:div>
    <w:div w:id="1961840134">
      <w:bodyDiv w:val="1"/>
      <w:marLeft w:val="0"/>
      <w:marRight w:val="0"/>
      <w:marTop w:val="0"/>
      <w:marBottom w:val="0"/>
      <w:divBdr>
        <w:top w:val="none" w:sz="0" w:space="0" w:color="auto"/>
        <w:left w:val="none" w:sz="0" w:space="0" w:color="auto"/>
        <w:bottom w:val="none" w:sz="0" w:space="0" w:color="auto"/>
        <w:right w:val="none" w:sz="0" w:space="0" w:color="auto"/>
      </w:divBdr>
    </w:div>
    <w:div w:id="2011059575">
      <w:bodyDiv w:val="1"/>
      <w:marLeft w:val="0"/>
      <w:marRight w:val="0"/>
      <w:marTop w:val="0"/>
      <w:marBottom w:val="0"/>
      <w:divBdr>
        <w:top w:val="none" w:sz="0" w:space="0" w:color="auto"/>
        <w:left w:val="none" w:sz="0" w:space="0" w:color="auto"/>
        <w:bottom w:val="none" w:sz="0" w:space="0" w:color="auto"/>
        <w:right w:val="none" w:sz="0" w:space="0" w:color="auto"/>
      </w:divBdr>
    </w:div>
    <w:div w:id="2063358733">
      <w:bodyDiv w:val="1"/>
      <w:marLeft w:val="0"/>
      <w:marRight w:val="0"/>
      <w:marTop w:val="0"/>
      <w:marBottom w:val="0"/>
      <w:divBdr>
        <w:top w:val="none" w:sz="0" w:space="0" w:color="auto"/>
        <w:left w:val="none" w:sz="0" w:space="0" w:color="auto"/>
        <w:bottom w:val="none" w:sz="0" w:space="0" w:color="auto"/>
        <w:right w:val="none" w:sz="0" w:space="0" w:color="auto"/>
      </w:divBdr>
    </w:div>
    <w:div w:id="20775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bs.ru/docu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xiomjdk.ru/pages/axiomjdk-install-guide-1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tralinux.ru/products/astra-linux-special-edition/documents-astra-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bs.ru/documents/" TargetMode="External"/><Relationship Id="rId7" Type="http://schemas.openxmlformats.org/officeDocument/2006/relationships/hyperlink" Target="https://ebs.ru/documents/" TargetMode="External"/><Relationship Id="rId2" Type="http://schemas.openxmlformats.org/officeDocument/2006/relationships/hyperlink" Target="https://ebs.ru/documents/" TargetMode="External"/><Relationship Id="rId1" Type="http://schemas.openxmlformats.org/officeDocument/2006/relationships/hyperlink" Target="https://ebs.ru/documents/" TargetMode="External"/><Relationship Id="rId6" Type="http://schemas.openxmlformats.org/officeDocument/2006/relationships/hyperlink" Target="https://ebs.ru/documents/" TargetMode="External"/><Relationship Id="rId5" Type="http://schemas.openxmlformats.org/officeDocument/2006/relationships/hyperlink" Target="https://ebs.ru/documents/" TargetMode="External"/><Relationship Id="rId4" Type="http://schemas.openxmlformats.org/officeDocument/2006/relationships/hyperlink" Target="https://datatracker.ietf.org/doc/html/rfc6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880C-D9EF-4EE6-A128-575C70D0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4340</TotalTime>
  <Pages>73</Pages>
  <Words>13747</Words>
  <Characters>78361</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Гаврилов Сергей Ромилович</cp:lastModifiedBy>
  <cp:revision>113</cp:revision>
  <dcterms:created xsi:type="dcterms:W3CDTF">2025-01-29T14:10:00Z</dcterms:created>
  <dcterms:modified xsi:type="dcterms:W3CDTF">2025-06-11T06:33:00Z</dcterms:modified>
</cp:coreProperties>
</file>